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11103</w:t>
        <w:t xml:space="preserve">.  </w:t>
      </w:r>
      <w:r>
        <w:rPr>
          <w:b/>
        </w:rPr>
        <w:t xml:space="preserve"> Prohibition for convicted felons, domestic violence offenders and certain nonviolent juvenile offenders</w:t>
      </w:r>
    </w:p>
    <w:p>
      <w:pPr>
        <w:jc w:val="both"/>
        <w:spacing w:before="100" w:after="100"/>
        <w:ind w:start="360"/>
        <w:ind w:firstLine="360"/>
      </w:pPr>
      <w:r>
        <w:rPr/>
      </w:r>
      <w:r>
        <w:rPr/>
      </w:r>
      <w:r>
        <w:t xml:space="preserve">A person who is prohibited from possessing a firearm under </w:t>
      </w:r>
      <w:r>
        <w:t>Title 15, section 393, subsection 1</w:t>
      </w:r>
      <w:r>
        <w:t xml:space="preserve">, </w:t>
      </w:r>
      <w:r>
        <w:t>1‑A</w:t>
      </w:r>
      <w:r>
        <w:t xml:space="preserve"> or </w:t>
      </w:r>
      <w:r>
        <w:t>1‑B</w:t>
      </w:r>
      <w:r>
        <w:t xml:space="preserve"> is ineligible to obtain or possess any license or permit issued by the department that authorizes a person to hunt with a firearm unless that person possesses a valid permit in accordance with </w:t>
      </w:r>
      <w:r>
        <w:t>Title 15, section 393,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§B112 (AMD). PL 2003, c. 655, §B422 (AFF). PL 2021, c. 54,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§11103.  Prohibition for convicted felons, domestic violence offenders and certain nonviolent juvenile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§11103.  Prohibition for convicted felons, domestic violence offenders and certain nonviolent juvenile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§11103.  PROHIBITION FOR CONVICTED FELONS, DOMESTIC VIOLENCE OFFENDERS AND CERTAIN NONVIOLENT JUVENILE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