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Securities transferable; action for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§8-107. Securities transferable; action for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Securities transferable; action for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§8-107. SECURITIES TRANSFERABLE; ACTION FOR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