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written waiver or renunciation signed and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§2-1107. WAIVER OR RENUNCIATION OF CLAIM OR RIGHT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