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 Bienni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Bienni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75. BIENNI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