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2</w:t>
        <w:t xml:space="preserve">.  </w:t>
      </w:r>
      <w:r>
        <w:rPr>
          <w:b/>
        </w:rPr>
        <w:t xml:space="preserve">Authority to prosp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8, §3 (RPR). PL 1977, c. 3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02. Authority to prosp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2. Authority to prospe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102. AUTHORITY TO PROSP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