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1275</w:t>
        <w:t xml:space="preserve">.  </w:t>
      </w:r>
      <w:r>
        <w:rPr>
          <w:b/>
        </w:rPr>
        <w:t xml:space="preserve">Repurchase terms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§B1 (NEW). PL 1993, c. 683, §B5 (AFF). PL 1995, c. 462, §A21 (RP). PL 1995, c. 462, §A23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§1275. Repurchase terms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§1275. Repurchase terms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§1275. REPURCHASE TERMS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