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Include Crisis Response Services in Emergency Services Offered  through the E-9-1-1 System</w:t>
      </w:r>
    </w:p>
    <w:p w:rsidR="006B0ADA" w:rsidP="006B0ADA">
      <w:pPr>
        <w:ind w:left="360"/>
        <w:rPr>
          <w:rFonts w:ascii="Arial" w:eastAsia="Arial" w:hAnsi="Arial" w:cs="Arial"/>
        </w:rPr>
      </w:pPr>
      <w:bookmarkStart w:id="0" w:name="_ENACTING_CLAUSE__3f112e2b_bbdd_4bb3_86f"/>
      <w:bookmarkStart w:id="1" w:name="_DOC_BODY__7ddfb692_cf00_498d_afab_5c3e1"/>
      <w:bookmarkStart w:id="2" w:name="_DOC_BODY_CONTAINER__38efa5af_72c0_4282_"/>
      <w:bookmarkStart w:id="3" w:name="_PAGE__1_dbbd823a_5c9a_4dbf_983c_c50afb8"/>
      <w:bookmarkStart w:id="4" w:name="_PAR__1_4503d7e2_d3ce_4758_8b62_c93290d1"/>
      <w:bookmarkStart w:id="5" w:name="_LINE__1_d77ffb2a_7755_453e_99a0_2051196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6B0ADA" w:rsidP="006B0ADA">
      <w:pPr>
        <w:ind w:left="360" w:firstLine="360"/>
        <w:rPr>
          <w:rFonts w:ascii="Arial" w:eastAsia="Arial" w:hAnsi="Arial" w:cs="Arial"/>
        </w:rPr>
      </w:pPr>
      <w:bookmarkStart w:id="6" w:name="_BILL_SECTION_HEADER__3136185e_fb39_443d"/>
      <w:bookmarkStart w:id="7" w:name="_BILL_SECTION__2eb01538_26bb_41a0_b818_5"/>
      <w:bookmarkStart w:id="8" w:name="_DOC_BODY_CONTENT__2c8e545a_ab95_47b4_9a"/>
      <w:bookmarkStart w:id="9" w:name="_PAR__2_17021054_6915_482d_b741_67fd6ae8"/>
      <w:bookmarkStart w:id="10" w:name="_LINE__2_a6395c63_1329_4c69_9694_cf93d6d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d6f9afe2_e305_43a0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25 MRSA §2921, sub-§3-A</w:t>
      </w:r>
      <w:r>
        <w:rPr>
          <w:rFonts w:ascii="Arial" w:eastAsia="Arial" w:hAnsi="Arial" w:cs="Arial"/>
        </w:rPr>
        <w:t xml:space="preserve"> is enacted to read:</w:t>
      </w:r>
      <w:bookmarkEnd w:id="10"/>
    </w:p>
    <w:p w:rsidR="006B0ADA" w:rsidP="006B0ADA">
      <w:pPr>
        <w:ind w:left="360" w:firstLine="360"/>
        <w:rPr>
          <w:rFonts w:ascii="Arial" w:eastAsia="Arial" w:hAnsi="Arial" w:cs="Arial"/>
        </w:rPr>
      </w:pPr>
      <w:bookmarkStart w:id="12" w:name="_STATUTE_NUMBER__4f9d0342_6853_4e88_865f"/>
      <w:bookmarkStart w:id="13" w:name="_STATUTE_SS__97b26ba8_b157_4fa0_b3f0_790"/>
      <w:bookmarkStart w:id="14" w:name="_PAR__3_64c8345e_cb70_4a48_b8f4_e5713cb7"/>
      <w:bookmarkStart w:id="15" w:name="_LINE__3_b3fa9a9a_760f_4e65_9979_7f55a67"/>
      <w:bookmarkStart w:id="16" w:name="_PROCESSED_CHANGE__c23d6a20_eca3_43bb_9b"/>
      <w:bookmarkEnd w:id="6"/>
      <w:bookmarkEnd w:id="9"/>
      <w:r>
        <w:rPr>
          <w:rFonts w:ascii="Arial" w:eastAsia="Arial" w:hAnsi="Arial" w:cs="Arial"/>
          <w:b/>
          <w:u w:val="single"/>
        </w:rPr>
        <w:t>3-A</w:t>
      </w:r>
      <w:bookmarkEnd w:id="12"/>
      <w:r>
        <w:rPr>
          <w:rFonts w:ascii="Arial" w:eastAsia="Arial" w:hAnsi="Arial" w:cs="Arial"/>
          <w:b/>
          <w:u w:val="single"/>
        </w:rPr>
        <w:t xml:space="preserve">.  </w:t>
      </w:r>
      <w:bookmarkStart w:id="17" w:name="_STATUTE_HEADNOTE__44b174d7_3476_43a6_8e"/>
      <w:r>
        <w:rPr>
          <w:rFonts w:ascii="Arial" w:eastAsia="Arial" w:hAnsi="Arial" w:cs="Arial"/>
          <w:b/>
          <w:u w:val="single"/>
        </w:rPr>
        <w:t xml:space="preserve">Crisis response services. </w:t>
      </w:r>
      <w:r>
        <w:rPr>
          <w:rFonts w:ascii="Arial" w:eastAsia="Arial" w:hAnsi="Arial" w:cs="Arial"/>
          <w:u w:val="single"/>
        </w:rPr>
        <w:t xml:space="preserve"> </w:t>
      </w:r>
      <w:bookmarkStart w:id="18" w:name="_STATUTE_CONTENT__c2aa32fd_7ca1_46a8_850"/>
      <w:bookmarkEnd w:id="17"/>
      <w:r>
        <w:rPr>
          <w:rFonts w:ascii="Arial" w:eastAsia="Arial" w:hAnsi="Arial" w:cs="Arial"/>
          <w:u w:val="single"/>
        </w:rPr>
        <w:t xml:space="preserve">"Crisis response services" means the services offered </w:t>
      </w:r>
      <w:bookmarkStart w:id="19" w:name="_LINE__4_d0d4b485_e92c_4bb1_8496_228f9d2"/>
      <w:bookmarkEnd w:id="15"/>
      <w:r>
        <w:rPr>
          <w:rFonts w:ascii="Arial" w:eastAsia="Arial" w:hAnsi="Arial" w:cs="Arial"/>
          <w:u w:val="single"/>
        </w:rPr>
        <w:t xml:space="preserve">to individuals experiencing mental health emergencies, emergencies relating to a substance </w:t>
      </w:r>
      <w:bookmarkStart w:id="20" w:name="_LINE__5_caf05528_9434_4fc6_8aaa_9e09500"/>
      <w:bookmarkEnd w:id="19"/>
      <w:r>
        <w:rPr>
          <w:rFonts w:ascii="Arial" w:eastAsia="Arial" w:hAnsi="Arial" w:cs="Arial"/>
          <w:u w:val="single"/>
        </w:rPr>
        <w:t xml:space="preserve">use disorder or other emergencies for which fire, emergency medical or police services are </w:t>
      </w:r>
      <w:bookmarkStart w:id="21" w:name="_LINE__6_fa10b821_9338_4ed3_99b5_de8e65b"/>
      <w:bookmarkEnd w:id="20"/>
      <w:r>
        <w:rPr>
          <w:rFonts w:ascii="Arial" w:eastAsia="Arial" w:hAnsi="Arial" w:cs="Arial"/>
          <w:u w:val="single"/>
        </w:rPr>
        <w:t xml:space="preserve">determined not </w:t>
      </w:r>
      <w:r>
        <w:rPr>
          <w:rFonts w:ascii="Arial" w:eastAsia="Arial" w:hAnsi="Arial" w:cs="Arial"/>
          <w:u w:val="single"/>
        </w:rPr>
        <w:t xml:space="preserve">to </w:t>
      </w:r>
      <w:r>
        <w:rPr>
          <w:rFonts w:ascii="Arial" w:eastAsia="Arial" w:hAnsi="Arial" w:cs="Arial"/>
          <w:u w:val="single"/>
        </w:rPr>
        <w:t>be required.</w:t>
      </w:r>
      <w:bookmarkEnd w:id="21"/>
    </w:p>
    <w:p w:rsidR="006B0ADA" w:rsidP="006B0ADA">
      <w:pPr>
        <w:ind w:left="360" w:firstLine="360"/>
        <w:rPr>
          <w:rFonts w:ascii="Arial" w:eastAsia="Arial" w:hAnsi="Arial" w:cs="Arial"/>
        </w:rPr>
      </w:pPr>
      <w:bookmarkStart w:id="22" w:name="_BILL_SECTION_HEADER__653a0a0d_930d_4b47"/>
      <w:bookmarkStart w:id="23" w:name="_BILL_SECTION__b4b67bf6_5452_4743_bf23_2"/>
      <w:bookmarkStart w:id="24" w:name="_PAR__4_1fed494f_a17e_49ee_917d_97018397"/>
      <w:bookmarkStart w:id="25" w:name="_LINE__7_fdc3c1f4_cb98_4756_9fe8_ab69b14"/>
      <w:bookmarkEnd w:id="7"/>
      <w:bookmarkEnd w:id="13"/>
      <w:bookmarkEnd w:id="14"/>
      <w:bookmarkEnd w:id="16"/>
      <w:bookmarkEnd w:id="18"/>
      <w:r>
        <w:rPr>
          <w:rFonts w:ascii="Arial" w:eastAsia="Arial" w:hAnsi="Arial" w:cs="Arial"/>
          <w:b/>
          <w:sz w:val="24"/>
        </w:rPr>
        <w:t xml:space="preserve">Sec. </w:t>
      </w:r>
      <w:bookmarkStart w:id="26" w:name="_BILL_SECTION_NUMBER__7fe7101e_1bc6_4f2d"/>
      <w:r>
        <w:rPr>
          <w:rFonts w:ascii="Arial" w:eastAsia="Arial" w:hAnsi="Arial" w:cs="Arial"/>
          <w:b/>
          <w:sz w:val="24"/>
        </w:rPr>
        <w:t>2</w:t>
      </w:r>
      <w:bookmarkEnd w:id="26"/>
      <w:r>
        <w:rPr>
          <w:rFonts w:ascii="Arial" w:eastAsia="Arial" w:hAnsi="Arial" w:cs="Arial"/>
          <w:b/>
          <w:sz w:val="24"/>
        </w:rPr>
        <w:t>.  25 MRSA §2921, sub-§5,</w:t>
      </w:r>
      <w:r>
        <w:rPr>
          <w:rFonts w:ascii="Arial" w:eastAsia="Arial" w:hAnsi="Arial" w:cs="Arial"/>
        </w:rPr>
        <w:t xml:space="preserve"> as enacted by PL 1987, c. 840, §3, is amended to </w:t>
      </w:r>
      <w:bookmarkStart w:id="27" w:name="_LINE__8_eca47f7e_3558_4b13_9d76_c765ee6"/>
      <w:bookmarkEnd w:id="25"/>
      <w:r>
        <w:rPr>
          <w:rFonts w:ascii="Arial" w:eastAsia="Arial" w:hAnsi="Arial" w:cs="Arial"/>
        </w:rPr>
        <w:t>read:</w:t>
      </w:r>
      <w:bookmarkEnd w:id="27"/>
    </w:p>
    <w:p w:rsidR="006B0ADA" w:rsidP="006B0ADA">
      <w:pPr>
        <w:ind w:left="360" w:firstLine="360"/>
        <w:rPr>
          <w:rFonts w:ascii="Arial" w:eastAsia="Arial" w:hAnsi="Arial" w:cs="Arial"/>
        </w:rPr>
      </w:pPr>
      <w:bookmarkStart w:id="28" w:name="_STATUTE_NUMBER__0221833c_db41_4202_bbae"/>
      <w:bookmarkStart w:id="29" w:name="_STATUTE_SS__650543ce_6d0e_437e_9f13_c36"/>
      <w:bookmarkStart w:id="30" w:name="_PAR__5_4eece57d_4392_472a_9008_bc1246c8"/>
      <w:bookmarkStart w:id="31" w:name="_LINE__9_376f9aea_c0a4_4bb7_9a8c_5243eb6"/>
      <w:bookmarkEnd w:id="22"/>
      <w:bookmarkEnd w:id="24"/>
      <w:r>
        <w:rPr>
          <w:rFonts w:ascii="Arial" w:eastAsia="Arial" w:hAnsi="Arial" w:cs="Arial"/>
          <w:b/>
        </w:rPr>
        <w:t>5</w:t>
      </w:r>
      <w:bookmarkEnd w:id="28"/>
      <w:r>
        <w:rPr>
          <w:rFonts w:ascii="Arial" w:eastAsia="Arial" w:hAnsi="Arial" w:cs="Arial"/>
          <w:b/>
        </w:rPr>
        <w:t xml:space="preserve">.  </w:t>
      </w:r>
      <w:bookmarkStart w:id="32" w:name="_STATUTE_HEADNOTE__f95f7aeb_b768_49d0_86"/>
      <w:r>
        <w:rPr>
          <w:rFonts w:ascii="Arial" w:eastAsia="Arial" w:hAnsi="Arial" w:cs="Arial"/>
          <w:b/>
        </w:rPr>
        <w:t>Emergency services.</w:t>
      </w:r>
      <w:bookmarkEnd w:id="32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33" w:name="_STATUTE_CONTENT__b7f303d8_e243_4b72_861"/>
      <w:r>
        <w:rPr>
          <w:rFonts w:ascii="Arial" w:eastAsia="Arial" w:hAnsi="Arial" w:cs="Arial"/>
        </w:rPr>
        <w:t xml:space="preserve">"Emergency services" includes fire, police, ambulance, </w:t>
      </w:r>
      <w:bookmarkStart w:id="34" w:name="_LINE__10_c087ed74_91ec_43f9_9702_bc8657"/>
      <w:bookmarkEnd w:id="31"/>
      <w:r>
        <w:rPr>
          <w:rFonts w:ascii="Arial" w:eastAsia="Arial" w:hAnsi="Arial" w:cs="Arial"/>
        </w:rPr>
        <w:t xml:space="preserve">rescue </w:t>
      </w:r>
      <w:bookmarkStart w:id="35" w:name="_PROCESSED_CHANGE__1029109d_a50b_4db5_95"/>
      <w:r>
        <w:rPr>
          <w:rFonts w:ascii="Arial" w:eastAsia="Arial" w:hAnsi="Arial" w:cs="Arial"/>
          <w:u w:val="single"/>
        </w:rPr>
        <w:t>and crisis response</w:t>
      </w:r>
      <w:r w:rsidRPr="002D31FF">
        <w:rPr>
          <w:rFonts w:ascii="Arial" w:eastAsia="Arial" w:hAnsi="Arial" w:cs="Arial"/>
        </w:rPr>
        <w:t xml:space="preserve"> </w:t>
      </w:r>
      <w:bookmarkEnd w:id="35"/>
      <w:r>
        <w:rPr>
          <w:rFonts w:ascii="Arial" w:eastAsia="Arial" w:hAnsi="Arial" w:cs="Arial"/>
        </w:rPr>
        <w:t xml:space="preserve">services and other services of an emergency nature identified by </w:t>
      </w:r>
      <w:bookmarkStart w:id="36" w:name="_LINE__11_92c5bb28_607a_46bf_9c46_281bf2"/>
      <w:bookmarkEnd w:id="34"/>
      <w:r>
        <w:rPr>
          <w:rFonts w:ascii="Arial" w:eastAsia="Arial" w:hAnsi="Arial" w:cs="Arial"/>
        </w:rPr>
        <w:t>the commissioner.</w:t>
      </w:r>
      <w:bookmarkEnd w:id="33"/>
      <w:bookmarkEnd w:id="36"/>
    </w:p>
    <w:p w:rsidR="006B0ADA" w:rsidP="006B0ADA">
      <w:pPr>
        <w:ind w:left="360" w:firstLine="360"/>
        <w:rPr>
          <w:rFonts w:ascii="Arial" w:eastAsia="Arial" w:hAnsi="Arial" w:cs="Arial"/>
        </w:rPr>
      </w:pPr>
      <w:bookmarkStart w:id="37" w:name="_BILL_SECTION_HEADER__4f245bcf_8c57_4a78"/>
      <w:bookmarkStart w:id="38" w:name="_BILL_SECTION__e2b2f35f_f08e_4264_bc69_7"/>
      <w:bookmarkStart w:id="39" w:name="_PAR__6_2b75ff40_fe76_40ec_ad18_3338d561"/>
      <w:bookmarkStart w:id="40" w:name="_LINE__12_4bddb92b_a0b1_45f4_a744_e5fa77"/>
      <w:bookmarkEnd w:id="23"/>
      <w:bookmarkEnd w:id="29"/>
      <w:bookmarkEnd w:id="30"/>
      <w:r>
        <w:rPr>
          <w:rFonts w:ascii="Arial" w:eastAsia="Arial" w:hAnsi="Arial" w:cs="Arial"/>
          <w:b/>
          <w:sz w:val="24"/>
        </w:rPr>
        <w:t xml:space="preserve">Sec. </w:t>
      </w:r>
      <w:bookmarkStart w:id="41" w:name="_BILL_SECTION_NUMBER__5ab385a4_6720_40b8"/>
      <w:r>
        <w:rPr>
          <w:rFonts w:ascii="Arial" w:eastAsia="Arial" w:hAnsi="Arial" w:cs="Arial"/>
          <w:b/>
          <w:sz w:val="24"/>
        </w:rPr>
        <w:t>3</w:t>
      </w:r>
      <w:bookmarkEnd w:id="41"/>
      <w:r>
        <w:rPr>
          <w:rFonts w:ascii="Arial" w:eastAsia="Arial" w:hAnsi="Arial" w:cs="Arial"/>
          <w:b/>
          <w:sz w:val="24"/>
        </w:rPr>
        <w:t>.  25 MRSA §2921, sub-§6-A,</w:t>
      </w:r>
      <w:r>
        <w:rPr>
          <w:rFonts w:ascii="Arial" w:eastAsia="Arial" w:hAnsi="Arial" w:cs="Arial"/>
        </w:rPr>
        <w:t xml:space="preserve"> as enacted by PL 1993, c. 566, §2, is amended </w:t>
      </w:r>
      <w:bookmarkStart w:id="42" w:name="_LINE__13_2fd2d628_5d0f_49a8_abd6_24b067"/>
      <w:bookmarkEnd w:id="40"/>
      <w:r>
        <w:rPr>
          <w:rFonts w:ascii="Arial" w:eastAsia="Arial" w:hAnsi="Arial" w:cs="Arial"/>
        </w:rPr>
        <w:t>to read:</w:t>
      </w:r>
      <w:bookmarkEnd w:id="42"/>
    </w:p>
    <w:p w:rsidR="006B0ADA" w:rsidP="006B0ADA">
      <w:pPr>
        <w:ind w:left="360" w:firstLine="360"/>
        <w:rPr>
          <w:rFonts w:ascii="Arial" w:eastAsia="Arial" w:hAnsi="Arial" w:cs="Arial"/>
        </w:rPr>
      </w:pPr>
      <w:bookmarkStart w:id="43" w:name="_STATUTE_NUMBER__c68c1060_30e8_44da_b601"/>
      <w:bookmarkStart w:id="44" w:name="_STATUTE_SS__1c8ac17a_e229_4a96_a9d5_ff1"/>
      <w:bookmarkStart w:id="45" w:name="_PAR__7_d291d90c_1341_4823_91c1_1d4aeee8"/>
      <w:bookmarkStart w:id="46" w:name="_LINE__14_4546f035_1770_4703_a8e5_103ef1"/>
      <w:bookmarkEnd w:id="37"/>
      <w:bookmarkEnd w:id="39"/>
      <w:r>
        <w:rPr>
          <w:rFonts w:ascii="Arial" w:eastAsia="Arial" w:hAnsi="Arial" w:cs="Arial"/>
          <w:b/>
        </w:rPr>
        <w:t>6-A</w:t>
      </w:r>
      <w:bookmarkEnd w:id="43"/>
      <w:r>
        <w:rPr>
          <w:rFonts w:ascii="Arial" w:eastAsia="Arial" w:hAnsi="Arial" w:cs="Arial"/>
          <w:b/>
        </w:rPr>
        <w:t xml:space="preserve">.  </w:t>
      </w:r>
      <w:bookmarkStart w:id="47" w:name="_STATUTE_HEADNOTE__224a68c0_286c_4113_ae"/>
      <w:r>
        <w:rPr>
          <w:rFonts w:ascii="Arial" w:eastAsia="Arial" w:hAnsi="Arial" w:cs="Arial"/>
          <w:b/>
        </w:rPr>
        <w:t>Private safety agency.</w:t>
      </w:r>
      <w:bookmarkEnd w:id="47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48" w:name="_STATUTE_CONTENT__5cb0baf4_b62a_42ee_8e0"/>
      <w:r>
        <w:rPr>
          <w:rFonts w:ascii="Arial" w:eastAsia="Arial" w:hAnsi="Arial" w:cs="Arial"/>
        </w:rPr>
        <w:t xml:space="preserve">"Private safety agency" means a private entity that </w:t>
      </w:r>
      <w:bookmarkStart w:id="49" w:name="_LINE__15_e62f2a6a_ed45_4f3f_9cfe_a93222"/>
      <w:bookmarkEnd w:id="46"/>
      <w:r>
        <w:rPr>
          <w:rFonts w:ascii="Arial" w:eastAsia="Arial" w:hAnsi="Arial" w:cs="Arial"/>
        </w:rPr>
        <w:t>provides fire, emergency medical</w:t>
      </w:r>
      <w:bookmarkStart w:id="50" w:name="_PROCESSED_CHANGE__aedb11fa_216b_4613_82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trike/>
        </w:rPr>
        <w:t>or</w:t>
      </w:r>
      <w:bookmarkStart w:id="51" w:name="_PROCESSED_CHANGE__14dde690_0ec6_4724_85"/>
      <w:bookmarkEnd w:id="50"/>
      <w:r>
        <w:rPr>
          <w:rFonts w:ascii="Arial" w:eastAsia="Arial" w:hAnsi="Arial" w:cs="Arial"/>
          <w:u w:val="single"/>
        </w:rPr>
        <w:t>,</w:t>
      </w:r>
      <w:bookmarkEnd w:id="51"/>
      <w:r>
        <w:rPr>
          <w:rFonts w:ascii="Arial" w:eastAsia="Arial" w:hAnsi="Arial" w:cs="Arial"/>
        </w:rPr>
        <w:t xml:space="preserve"> security </w:t>
      </w:r>
      <w:bookmarkStart w:id="52" w:name="_PROCESSED_CHANGE__d3d9db90_df99_4f29_8d"/>
      <w:r>
        <w:rPr>
          <w:rFonts w:ascii="Arial" w:eastAsia="Arial" w:hAnsi="Arial" w:cs="Arial"/>
          <w:u w:val="single"/>
        </w:rPr>
        <w:t>or crisis response</w:t>
      </w:r>
      <w:r w:rsidRPr="002D31FF">
        <w:rPr>
          <w:rFonts w:ascii="Arial" w:eastAsia="Arial" w:hAnsi="Arial" w:cs="Arial"/>
        </w:rPr>
        <w:t xml:space="preserve"> </w:t>
      </w:r>
      <w:bookmarkEnd w:id="52"/>
      <w:r>
        <w:rPr>
          <w:rFonts w:ascii="Arial" w:eastAsia="Arial" w:hAnsi="Arial" w:cs="Arial"/>
        </w:rPr>
        <w:t>services.</w:t>
      </w:r>
      <w:bookmarkEnd w:id="48"/>
      <w:bookmarkEnd w:id="49"/>
    </w:p>
    <w:p w:rsidR="006B0ADA" w:rsidP="006B0ADA">
      <w:pPr>
        <w:ind w:left="360" w:firstLine="360"/>
        <w:rPr>
          <w:rFonts w:ascii="Arial" w:eastAsia="Arial" w:hAnsi="Arial" w:cs="Arial"/>
        </w:rPr>
      </w:pPr>
      <w:bookmarkStart w:id="53" w:name="_BILL_SECTION_HEADER__e2895b3c_d6bb_44b4"/>
      <w:bookmarkStart w:id="54" w:name="_BILL_SECTION__916f28df_fcdd_492f_bdf2_a"/>
      <w:bookmarkStart w:id="55" w:name="_PAR__8_3065bdb3_5eb3_496f_863b_b6a20e5f"/>
      <w:bookmarkStart w:id="56" w:name="_LINE__16_40322461_0101_49b4_9e3c_e1ff5f"/>
      <w:bookmarkEnd w:id="38"/>
      <w:bookmarkEnd w:id="44"/>
      <w:bookmarkEnd w:id="45"/>
      <w:r>
        <w:rPr>
          <w:rFonts w:ascii="Arial" w:eastAsia="Arial" w:hAnsi="Arial" w:cs="Arial"/>
          <w:b/>
          <w:sz w:val="24"/>
        </w:rPr>
        <w:t xml:space="preserve">Sec. </w:t>
      </w:r>
      <w:bookmarkStart w:id="57" w:name="_BILL_SECTION_NUMBER__55872236_95e0_474a"/>
      <w:r>
        <w:rPr>
          <w:rFonts w:ascii="Arial" w:eastAsia="Arial" w:hAnsi="Arial" w:cs="Arial"/>
          <w:b/>
          <w:sz w:val="24"/>
        </w:rPr>
        <w:t>4</w:t>
      </w:r>
      <w:bookmarkEnd w:id="57"/>
      <w:r>
        <w:rPr>
          <w:rFonts w:ascii="Arial" w:eastAsia="Arial" w:hAnsi="Arial" w:cs="Arial"/>
          <w:b/>
          <w:sz w:val="24"/>
        </w:rPr>
        <w:t>.  25 MRSA §2921, sub-§6-B,</w:t>
      </w:r>
      <w:r>
        <w:rPr>
          <w:rFonts w:ascii="Arial" w:eastAsia="Arial" w:hAnsi="Arial" w:cs="Arial"/>
        </w:rPr>
        <w:t xml:space="preserve"> as enacted by PL 1993, c. 566, §2, is amended </w:t>
      </w:r>
      <w:bookmarkStart w:id="58" w:name="_LINE__17_b0e6b2a4_ec6c_43cb_ace7_2c18ab"/>
      <w:bookmarkEnd w:id="56"/>
      <w:r>
        <w:rPr>
          <w:rFonts w:ascii="Arial" w:eastAsia="Arial" w:hAnsi="Arial" w:cs="Arial"/>
        </w:rPr>
        <w:t>to read:</w:t>
      </w:r>
      <w:bookmarkEnd w:id="58"/>
    </w:p>
    <w:p w:rsidR="006B0ADA" w:rsidP="006B0ADA">
      <w:pPr>
        <w:ind w:left="360" w:firstLine="360"/>
        <w:rPr>
          <w:rFonts w:ascii="Arial" w:eastAsia="Arial" w:hAnsi="Arial" w:cs="Arial"/>
        </w:rPr>
      </w:pPr>
      <w:bookmarkStart w:id="59" w:name="_STATUTE_NUMBER__794631ba_f23b_41c2_98ee"/>
      <w:bookmarkStart w:id="60" w:name="_STATUTE_SS__04e77eb0_b72e_45fe_8a2e_b2c"/>
      <w:bookmarkStart w:id="61" w:name="_PAR__9_e9cf9bee_7f7a_400f_827a_4a829b38"/>
      <w:bookmarkStart w:id="62" w:name="_LINE__18_50daf813_cc2f_4fa9_bed6_32d478"/>
      <w:bookmarkEnd w:id="53"/>
      <w:bookmarkEnd w:id="55"/>
      <w:r>
        <w:rPr>
          <w:rFonts w:ascii="Arial" w:eastAsia="Arial" w:hAnsi="Arial" w:cs="Arial"/>
          <w:b/>
        </w:rPr>
        <w:t>6-B</w:t>
      </w:r>
      <w:bookmarkEnd w:id="59"/>
      <w:r>
        <w:rPr>
          <w:rFonts w:ascii="Arial" w:eastAsia="Arial" w:hAnsi="Arial" w:cs="Arial"/>
          <w:b/>
        </w:rPr>
        <w:t xml:space="preserve">.  </w:t>
      </w:r>
      <w:bookmarkStart w:id="63" w:name="_STATUTE_HEADNOTE__b7e9ef21_c7b9_4559_b7"/>
      <w:r>
        <w:rPr>
          <w:rFonts w:ascii="Arial" w:eastAsia="Arial" w:hAnsi="Arial" w:cs="Arial"/>
          <w:b/>
        </w:rPr>
        <w:t>Public safety agency.</w:t>
      </w:r>
      <w:bookmarkEnd w:id="63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64" w:name="_STATUTE_CONTENT__b3c4142b_10b6_49c2_bf8"/>
      <w:r>
        <w:rPr>
          <w:rFonts w:ascii="Arial" w:eastAsia="Arial" w:hAnsi="Arial" w:cs="Arial"/>
        </w:rPr>
        <w:t xml:space="preserve">"Public safety agency" means a state, county or municipal </w:t>
      </w:r>
      <w:bookmarkStart w:id="65" w:name="_LINE__19_374b74e0_a498_4272_b0ca_4c4544"/>
      <w:bookmarkEnd w:id="62"/>
      <w:r>
        <w:rPr>
          <w:rFonts w:ascii="Arial" w:eastAsia="Arial" w:hAnsi="Arial" w:cs="Arial"/>
        </w:rPr>
        <w:t>government entity that provides or has the authority to provide fire, emergency medical</w:t>
      </w:r>
      <w:bookmarkStart w:id="66" w:name="_PROCESSED_CHANGE__d04831f1_ab47_4bfc_85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trike/>
        </w:rPr>
        <w:t>or</w:t>
      </w:r>
      <w:bookmarkStart w:id="67" w:name="_PROCESSED_CHANGE__b0dd5234_2d49_4267_9c"/>
      <w:bookmarkEnd w:id="66"/>
      <w:r>
        <w:rPr>
          <w:rFonts w:ascii="Arial" w:eastAsia="Arial" w:hAnsi="Arial" w:cs="Arial"/>
          <w:u w:val="single"/>
        </w:rPr>
        <w:t>,</w:t>
      </w:r>
      <w:bookmarkEnd w:id="67"/>
      <w:r>
        <w:rPr>
          <w:rFonts w:ascii="Arial" w:eastAsia="Arial" w:hAnsi="Arial" w:cs="Arial"/>
        </w:rPr>
        <w:t xml:space="preserve"> </w:t>
      </w:r>
      <w:bookmarkStart w:id="68" w:name="_LINE__20_d511b898_cd7a_4464_bdad_7fa7c3"/>
      <w:bookmarkEnd w:id="65"/>
      <w:r>
        <w:rPr>
          <w:rFonts w:ascii="Arial" w:eastAsia="Arial" w:hAnsi="Arial" w:cs="Arial"/>
        </w:rPr>
        <w:t xml:space="preserve">police </w:t>
      </w:r>
      <w:bookmarkStart w:id="69" w:name="_PROCESSED_CHANGE__d389578c_0e9b_4ad6_b0"/>
      <w:r>
        <w:rPr>
          <w:rFonts w:ascii="Arial" w:eastAsia="Arial" w:hAnsi="Arial" w:cs="Arial"/>
          <w:u w:val="single"/>
        </w:rPr>
        <w:t>or crisis response</w:t>
      </w:r>
      <w:r w:rsidRPr="002D31FF">
        <w:rPr>
          <w:rFonts w:ascii="Arial" w:eastAsia="Arial" w:hAnsi="Arial" w:cs="Arial"/>
        </w:rPr>
        <w:t xml:space="preserve"> </w:t>
      </w:r>
      <w:bookmarkEnd w:id="69"/>
      <w:r>
        <w:rPr>
          <w:rFonts w:ascii="Arial" w:eastAsia="Arial" w:hAnsi="Arial" w:cs="Arial"/>
        </w:rPr>
        <w:t>services.</w:t>
      </w:r>
      <w:bookmarkEnd w:id="64"/>
      <w:bookmarkEnd w:id="68"/>
    </w:p>
    <w:p w:rsidR="006B0ADA" w:rsidP="006B0ADA">
      <w:pPr>
        <w:ind w:left="360" w:firstLine="360"/>
        <w:rPr>
          <w:rFonts w:ascii="Arial" w:eastAsia="Arial" w:hAnsi="Arial" w:cs="Arial"/>
        </w:rPr>
      </w:pPr>
      <w:bookmarkStart w:id="70" w:name="_BILL_SECTION_UNALLOCATED__99742925_5579"/>
      <w:bookmarkStart w:id="71" w:name="_PAR__10_994cd495_116a_4d8b_ae44_4bf00dc"/>
      <w:bookmarkStart w:id="72" w:name="_LINE__21_f44c45c1_ebab_4d5c_a7a5_e387fd"/>
      <w:bookmarkEnd w:id="54"/>
      <w:bookmarkEnd w:id="60"/>
      <w:bookmarkEnd w:id="61"/>
      <w:r>
        <w:rPr>
          <w:rFonts w:ascii="Arial" w:eastAsia="Arial" w:hAnsi="Arial" w:cs="Arial"/>
          <w:b/>
          <w:sz w:val="24"/>
        </w:rPr>
        <w:t xml:space="preserve">Sec. </w:t>
      </w:r>
      <w:bookmarkStart w:id="73" w:name="_BILL_SECTION_NUMBER__31fcf1ca_9d23_4a27"/>
      <w:r>
        <w:rPr>
          <w:rFonts w:ascii="Arial" w:eastAsia="Arial" w:hAnsi="Arial" w:cs="Arial"/>
          <w:b/>
          <w:sz w:val="24"/>
        </w:rPr>
        <w:t>5</w:t>
      </w:r>
      <w:bookmarkEnd w:id="73"/>
      <w:r>
        <w:rPr>
          <w:rFonts w:ascii="Arial" w:eastAsia="Arial" w:hAnsi="Arial" w:cs="Arial"/>
          <w:b/>
          <w:sz w:val="24"/>
        </w:rPr>
        <w:t>.</w:t>
      </w:r>
      <w:r>
        <w:rPr>
          <w:rFonts w:ascii="Arial" w:eastAsia="Arial" w:hAnsi="Arial" w:cs="Arial"/>
        </w:rPr>
        <w:t xml:space="preserve">  </w:t>
      </w:r>
      <w:r w:rsidRPr="002D31FF">
        <w:rPr>
          <w:rFonts w:ascii="Arial" w:eastAsia="Arial" w:hAnsi="Arial" w:cs="Arial"/>
          <w:b/>
          <w:sz w:val="24"/>
          <w:szCs w:val="24"/>
        </w:rPr>
        <w:t xml:space="preserve">Emergency Services Communications Bureau; report. </w:t>
      </w:r>
      <w:r w:rsidRPr="002D31FF">
        <w:rPr>
          <w:rFonts w:ascii="Arial" w:eastAsia="Arial" w:hAnsi="Arial" w:cs="Arial"/>
        </w:rPr>
        <w:t xml:space="preserve"> In </w:t>
      </w:r>
      <w:bookmarkStart w:id="74" w:name="_LINE__22_35e114d2_a740_4e16_b7ba_1c5d76"/>
      <w:bookmarkEnd w:id="72"/>
      <w:r w:rsidRPr="002D31FF">
        <w:rPr>
          <w:rFonts w:ascii="Arial" w:eastAsia="Arial" w:hAnsi="Arial" w:cs="Arial"/>
        </w:rPr>
        <w:t xml:space="preserve">consultation with the Department of Public Safety and the E-9-1-1 Council, established </w:t>
      </w:r>
      <w:r>
        <w:rPr>
          <w:rFonts w:ascii="Arial" w:eastAsia="Arial" w:hAnsi="Arial" w:cs="Arial"/>
        </w:rPr>
        <w:t>in</w:t>
      </w:r>
      <w:r w:rsidRPr="002D31FF">
        <w:rPr>
          <w:rFonts w:ascii="Arial" w:eastAsia="Arial" w:hAnsi="Arial" w:cs="Arial"/>
        </w:rPr>
        <w:t xml:space="preserve"> </w:t>
      </w:r>
      <w:bookmarkStart w:id="75" w:name="_LINE__23_74cd70be_a399_4f3a_a6e9_e54163"/>
      <w:bookmarkEnd w:id="74"/>
      <w:r w:rsidRPr="002D31FF">
        <w:rPr>
          <w:rFonts w:ascii="Arial" w:eastAsia="Arial" w:hAnsi="Arial" w:cs="Arial"/>
        </w:rPr>
        <w:t xml:space="preserve">the Maine Revised Statutes, Title 5, section </w:t>
      </w:r>
      <w:r>
        <w:rPr>
          <w:rFonts w:ascii="Arial" w:eastAsia="Arial" w:hAnsi="Arial" w:cs="Arial"/>
        </w:rPr>
        <w:t>12004-I, subsection 74-A</w:t>
      </w:r>
      <w:r w:rsidRPr="002D31FF">
        <w:rPr>
          <w:rFonts w:ascii="Arial" w:eastAsia="Arial" w:hAnsi="Arial" w:cs="Arial"/>
        </w:rPr>
        <w:t xml:space="preserve">, the Public Utilities </w:t>
      </w:r>
      <w:bookmarkStart w:id="76" w:name="_LINE__24_8fb2be03_a4a0_4ab0_a339_720f1c"/>
      <w:bookmarkEnd w:id="75"/>
      <w:r w:rsidRPr="002D31FF">
        <w:rPr>
          <w:rFonts w:ascii="Arial" w:eastAsia="Arial" w:hAnsi="Arial" w:cs="Arial"/>
        </w:rPr>
        <w:t>Commission</w:t>
      </w:r>
      <w:r>
        <w:rPr>
          <w:rFonts w:ascii="Arial" w:eastAsia="Arial" w:hAnsi="Arial" w:cs="Arial"/>
        </w:rPr>
        <w:t>,</w:t>
      </w:r>
      <w:r w:rsidRPr="002D31FF">
        <w:rPr>
          <w:rFonts w:ascii="Arial" w:eastAsia="Arial" w:hAnsi="Arial" w:cs="Arial"/>
        </w:rPr>
        <w:t xml:space="preserve"> Emergency Services Communications Bureau shall develop protocols and </w:t>
      </w:r>
      <w:bookmarkStart w:id="77" w:name="_LINE__25_03a8cfb7_e55f_46e6_be9b_9b5fcd"/>
      <w:bookmarkEnd w:id="76"/>
      <w:r w:rsidRPr="002D31FF">
        <w:rPr>
          <w:rFonts w:ascii="Arial" w:eastAsia="Arial" w:hAnsi="Arial" w:cs="Arial"/>
        </w:rPr>
        <w:t xml:space="preserve">procedures necessary to ensure the efficient dispatch of crisis response services, as defined </w:t>
      </w:r>
      <w:bookmarkStart w:id="78" w:name="_LINE__26_a0539ee6_f89b_48e4_ac8e_914544"/>
      <w:bookmarkEnd w:id="77"/>
      <w:r w:rsidRPr="002D31FF">
        <w:rPr>
          <w:rFonts w:ascii="Arial" w:eastAsia="Arial" w:hAnsi="Arial" w:cs="Arial"/>
        </w:rPr>
        <w:t xml:space="preserve">in Title </w:t>
      </w:r>
      <w:r>
        <w:rPr>
          <w:rFonts w:ascii="Arial" w:eastAsia="Arial" w:hAnsi="Arial" w:cs="Arial"/>
        </w:rPr>
        <w:t>2</w:t>
      </w:r>
      <w:r w:rsidRPr="002D31FF">
        <w:rPr>
          <w:rFonts w:ascii="Arial" w:eastAsia="Arial" w:hAnsi="Arial" w:cs="Arial"/>
        </w:rPr>
        <w:t xml:space="preserve">5, section 2921, subsection 3-A, under the State's E-9-1-1 system, which may </w:t>
      </w:r>
      <w:bookmarkStart w:id="79" w:name="_LINE__27_69de3b53_9bda_4337_b912_a8701b"/>
      <w:bookmarkEnd w:id="78"/>
      <w:r w:rsidRPr="002D31FF">
        <w:rPr>
          <w:rFonts w:ascii="Arial" w:eastAsia="Arial" w:hAnsi="Arial" w:cs="Arial"/>
        </w:rPr>
        <w:t xml:space="preserve">include measures for the training of dispatch staff in the provision of crisis response </w:t>
      </w:r>
      <w:bookmarkStart w:id="80" w:name="_LINE__28_66511aed_ee86_4e48_98fc_a426e8"/>
      <w:bookmarkEnd w:id="79"/>
      <w:r w:rsidRPr="002D31FF">
        <w:rPr>
          <w:rFonts w:ascii="Arial" w:eastAsia="Arial" w:hAnsi="Arial" w:cs="Arial"/>
        </w:rPr>
        <w:t xml:space="preserve">services.  On or before </w:t>
      </w:r>
      <w:r>
        <w:rPr>
          <w:rFonts w:ascii="Arial" w:eastAsia="Arial" w:hAnsi="Arial" w:cs="Arial"/>
        </w:rPr>
        <w:t>December</w:t>
      </w:r>
      <w:r w:rsidRPr="002D31FF">
        <w:rPr>
          <w:rFonts w:ascii="Arial" w:eastAsia="Arial" w:hAnsi="Arial" w:cs="Arial"/>
        </w:rPr>
        <w:t xml:space="preserve"> 1, 202</w:t>
      </w:r>
      <w:r>
        <w:rPr>
          <w:rFonts w:ascii="Arial" w:eastAsia="Arial" w:hAnsi="Arial" w:cs="Arial"/>
        </w:rPr>
        <w:t>1</w:t>
      </w:r>
      <w:r w:rsidRPr="002D31FF">
        <w:rPr>
          <w:rFonts w:ascii="Arial" w:eastAsia="Arial" w:hAnsi="Arial" w:cs="Arial"/>
        </w:rPr>
        <w:t xml:space="preserve">, the Emergency Services Communications </w:t>
      </w:r>
      <w:bookmarkStart w:id="81" w:name="_LINE__29_ed65fd55_4a5f_4c57_a792_360995"/>
      <w:bookmarkEnd w:id="80"/>
      <w:r w:rsidRPr="002D31FF">
        <w:rPr>
          <w:rFonts w:ascii="Arial" w:eastAsia="Arial" w:hAnsi="Arial" w:cs="Arial"/>
        </w:rPr>
        <w:t>Bureau shall submit a report to the Joint Standing Committee on Energy</w:t>
      </w:r>
      <w:r>
        <w:rPr>
          <w:rFonts w:ascii="Arial" w:eastAsia="Arial" w:hAnsi="Arial" w:cs="Arial"/>
        </w:rPr>
        <w:t>,</w:t>
      </w:r>
      <w:r w:rsidRPr="002D31FF">
        <w:rPr>
          <w:rFonts w:ascii="Arial" w:eastAsia="Arial" w:hAnsi="Arial" w:cs="Arial"/>
        </w:rPr>
        <w:t xml:space="preserve"> Utilities and </w:t>
      </w:r>
      <w:bookmarkStart w:id="82" w:name="_LINE__30_66bf0b3a_63d1_44d1_838a_873e77"/>
      <w:bookmarkEnd w:id="81"/>
      <w:r w:rsidRPr="002D31FF">
        <w:rPr>
          <w:rFonts w:ascii="Arial" w:eastAsia="Arial" w:hAnsi="Arial" w:cs="Arial"/>
        </w:rPr>
        <w:t xml:space="preserve">Technology outlining protocols and procedures necessary to ensure the efficient dispatch </w:t>
      </w:r>
      <w:bookmarkStart w:id="83" w:name="_LINE__31_b1c91185_7dfc_47c8_86a4_4fc0bc"/>
      <w:bookmarkEnd w:id="82"/>
      <w:r w:rsidRPr="002D31FF">
        <w:rPr>
          <w:rFonts w:ascii="Arial" w:eastAsia="Arial" w:hAnsi="Arial" w:cs="Arial"/>
        </w:rPr>
        <w:t xml:space="preserve">of crisis response services under the State's E-9-1-1 system and including any </w:t>
      </w:r>
      <w:bookmarkStart w:id="84" w:name="_LINE__32_08bb96e0_0828_40fc_ac26_cc07a2"/>
      <w:bookmarkEnd w:id="83"/>
      <w:r w:rsidRPr="002D31FF">
        <w:rPr>
          <w:rFonts w:ascii="Arial" w:eastAsia="Arial" w:hAnsi="Arial" w:cs="Arial"/>
        </w:rPr>
        <w:t xml:space="preserve">recommendations, including proposed legislation, necessary to implement such protocols </w:t>
      </w:r>
      <w:bookmarkStart w:id="85" w:name="_LINE__33_9031724d_02f1_4bec_b6f3_c5d4f4"/>
      <w:bookmarkEnd w:id="84"/>
      <w:r w:rsidRPr="002D31FF">
        <w:rPr>
          <w:rFonts w:ascii="Arial" w:eastAsia="Arial" w:hAnsi="Arial" w:cs="Arial"/>
        </w:rPr>
        <w:t xml:space="preserve">and procedures.  After reviewing the report, the joint standing committee may report out </w:t>
      </w:r>
      <w:bookmarkStart w:id="86" w:name="_LINE__34_d2a0dca3_2b51_406f_92dc_3c32d7"/>
      <w:bookmarkEnd w:id="85"/>
      <w:r w:rsidRPr="002D31FF">
        <w:rPr>
          <w:rFonts w:ascii="Arial" w:eastAsia="Arial" w:hAnsi="Arial" w:cs="Arial"/>
        </w:rPr>
        <w:t>related legislation to the Second Regular Session of the 130th Legislature.</w:t>
      </w:r>
      <w:bookmarkEnd w:id="86"/>
    </w:p>
    <w:p w:rsidR="006B0ADA" w:rsidP="006B0ADA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87" w:name="_SUMMARY__85179db2_8d1d_4fbf_b69e_835523"/>
      <w:bookmarkStart w:id="88" w:name="_PAR__11_1cf308d2_2812_429f_bfbc_c3f3f77"/>
      <w:bookmarkStart w:id="89" w:name="_LINE__35_c21c4d47_3abd_4fb6_b775_4e61e9"/>
      <w:bookmarkEnd w:id="8"/>
      <w:bookmarkEnd w:id="70"/>
      <w:bookmarkEnd w:id="71"/>
      <w:r>
        <w:rPr>
          <w:rFonts w:ascii="Arial" w:eastAsia="Arial" w:hAnsi="Arial" w:cs="Arial"/>
          <w:b/>
          <w:sz w:val="24"/>
        </w:rPr>
        <w:t>SUMMARY</w:t>
      </w:r>
      <w:bookmarkEnd w:id="89"/>
    </w:p>
    <w:p w:rsidR="006B0ADA" w:rsidP="006B0ADA">
      <w:pPr>
        <w:ind w:left="360" w:firstLine="360"/>
        <w:rPr>
          <w:rFonts w:ascii="Arial" w:eastAsia="Arial" w:hAnsi="Arial" w:cs="Arial"/>
        </w:rPr>
      </w:pPr>
      <w:bookmarkStart w:id="90" w:name="_PAR__12_3e868d3e_5c25_4a0c_8282_e76fc19"/>
      <w:bookmarkStart w:id="91" w:name="_LINE__36_a676437b_bfab_4ac0_ab0d_4458a3"/>
      <w:bookmarkEnd w:id="88"/>
      <w:r w:rsidRPr="002D31FF">
        <w:rPr>
          <w:rFonts w:ascii="Arial" w:eastAsia="Arial" w:hAnsi="Arial" w:cs="Arial"/>
        </w:rPr>
        <w:t xml:space="preserve">This bill amends the law regulating the provision of emergency services under the </w:t>
      </w:r>
      <w:bookmarkStart w:id="92" w:name="_LINE__37_be0cc6b6_9397_4350_ad1a_c17044"/>
      <w:bookmarkEnd w:id="91"/>
      <w:r w:rsidRPr="002D31FF">
        <w:rPr>
          <w:rFonts w:ascii="Arial" w:eastAsia="Arial" w:hAnsi="Arial" w:cs="Arial"/>
        </w:rPr>
        <w:t xml:space="preserve">State's E-9-1-1 system by including crisis response services as part of those emergency </w:t>
      </w:r>
      <w:bookmarkStart w:id="93" w:name="_LINE__38_58fd6c0a_067e_4f61_afb8_852e15"/>
      <w:bookmarkEnd w:id="92"/>
      <w:r w:rsidRPr="002D31FF">
        <w:rPr>
          <w:rFonts w:ascii="Arial" w:eastAsia="Arial" w:hAnsi="Arial" w:cs="Arial"/>
        </w:rPr>
        <w:t xml:space="preserve">services to be offered to individuals experiencing mental health emergencies, emergencies </w:t>
      </w:r>
      <w:bookmarkStart w:id="94" w:name="_LINE__39_588e5655_9098_4845_ac34_e2fb9b"/>
      <w:bookmarkEnd w:id="93"/>
      <w:r w:rsidRPr="002D31FF">
        <w:rPr>
          <w:rFonts w:ascii="Arial" w:eastAsia="Arial" w:hAnsi="Arial" w:cs="Arial"/>
        </w:rPr>
        <w:t xml:space="preserve">relating to a substance use disorder or other emergencies for which fire, emergency medical </w:t>
      </w:r>
      <w:bookmarkStart w:id="95" w:name="_LINE__40_123befd7_ced2_4a1d_b102_3a4a2a"/>
      <w:bookmarkEnd w:id="94"/>
      <w:r w:rsidRPr="002D31FF">
        <w:rPr>
          <w:rFonts w:ascii="Arial" w:eastAsia="Arial" w:hAnsi="Arial" w:cs="Arial"/>
        </w:rPr>
        <w:t xml:space="preserve">or police services are determined not to be required.  It also directs the Public Utilities </w:t>
      </w:r>
      <w:bookmarkStart w:id="96" w:name="_LINE__41_aae11799_88d9_4afd_a089_b5525d"/>
      <w:bookmarkEnd w:id="95"/>
      <w:r w:rsidRPr="002D31FF">
        <w:rPr>
          <w:rFonts w:ascii="Arial" w:eastAsia="Arial" w:hAnsi="Arial" w:cs="Arial"/>
        </w:rPr>
        <w:t>Commission</w:t>
      </w:r>
      <w:r>
        <w:rPr>
          <w:rFonts w:ascii="Arial" w:eastAsia="Arial" w:hAnsi="Arial" w:cs="Arial"/>
        </w:rPr>
        <w:t>,</w:t>
      </w:r>
      <w:r w:rsidRPr="002D31FF">
        <w:rPr>
          <w:rFonts w:ascii="Arial" w:eastAsia="Arial" w:hAnsi="Arial" w:cs="Arial"/>
        </w:rPr>
        <w:t xml:space="preserve"> Emergency Medical Services </w:t>
      </w:r>
      <w:r>
        <w:rPr>
          <w:rFonts w:ascii="Arial" w:eastAsia="Arial" w:hAnsi="Arial" w:cs="Arial"/>
        </w:rPr>
        <w:t xml:space="preserve">Communications </w:t>
      </w:r>
      <w:r w:rsidRPr="002D31FF">
        <w:rPr>
          <w:rFonts w:ascii="Arial" w:eastAsia="Arial" w:hAnsi="Arial" w:cs="Arial"/>
        </w:rPr>
        <w:t xml:space="preserve">Bureau to develop protocols </w:t>
      </w:r>
      <w:bookmarkStart w:id="97" w:name="_LINE__42_18aa6e7b_a59a_4d06_a75e_9dcdec"/>
      <w:bookmarkEnd w:id="96"/>
      <w:r w:rsidRPr="002D31FF">
        <w:rPr>
          <w:rFonts w:ascii="Arial" w:eastAsia="Arial" w:hAnsi="Arial" w:cs="Arial"/>
        </w:rPr>
        <w:t xml:space="preserve">and procedures necessary to ensure the efficient dispatch of such crisis response under the </w:t>
      </w:r>
      <w:bookmarkStart w:id="98" w:name="_PAGE_SPLIT__cbede05d_cfab_4c4c_8783_8f0"/>
      <w:bookmarkStart w:id="99" w:name="_PAGE__2_a51f8b94_cb86_4b59_b707_96e589a"/>
      <w:bookmarkStart w:id="100" w:name="_PAR__1_c5a93a9b_d333_4ba6_a214_9cb5c0b7"/>
      <w:bookmarkStart w:id="101" w:name="_LINE__1_d6dcc377_2f96_403f_867a_395a211"/>
      <w:bookmarkEnd w:id="3"/>
      <w:bookmarkEnd w:id="90"/>
      <w:bookmarkEnd w:id="97"/>
      <w:r w:rsidRPr="002D31FF">
        <w:rPr>
          <w:rFonts w:ascii="Arial" w:eastAsia="Arial" w:hAnsi="Arial" w:cs="Arial"/>
        </w:rPr>
        <w:t>E</w:t>
      </w:r>
      <w:bookmarkEnd w:id="98"/>
      <w:r w:rsidRPr="002D31FF">
        <w:rPr>
          <w:rFonts w:ascii="Arial" w:eastAsia="Arial" w:hAnsi="Arial" w:cs="Arial"/>
        </w:rPr>
        <w:t xml:space="preserve">-9-1-1 system </w:t>
      </w:r>
      <w:r>
        <w:rPr>
          <w:rFonts w:ascii="Arial" w:eastAsia="Arial" w:hAnsi="Arial" w:cs="Arial"/>
        </w:rPr>
        <w:t xml:space="preserve">and </w:t>
      </w:r>
      <w:r w:rsidRPr="002D31FF">
        <w:rPr>
          <w:rFonts w:ascii="Arial" w:eastAsia="Arial" w:hAnsi="Arial" w:cs="Arial"/>
        </w:rPr>
        <w:t xml:space="preserve">to submit a report on or before </w:t>
      </w:r>
      <w:r>
        <w:rPr>
          <w:rFonts w:ascii="Arial" w:eastAsia="Arial" w:hAnsi="Arial" w:cs="Arial"/>
        </w:rPr>
        <w:t>December</w:t>
      </w:r>
      <w:r w:rsidRPr="002D31FF">
        <w:rPr>
          <w:rFonts w:ascii="Arial" w:eastAsia="Arial" w:hAnsi="Arial" w:cs="Arial"/>
        </w:rPr>
        <w:t xml:space="preserve"> 1, 202</w:t>
      </w:r>
      <w:r>
        <w:rPr>
          <w:rFonts w:ascii="Arial" w:eastAsia="Arial" w:hAnsi="Arial" w:cs="Arial"/>
        </w:rPr>
        <w:t>1</w:t>
      </w:r>
      <w:r w:rsidRPr="002D31FF">
        <w:rPr>
          <w:rFonts w:ascii="Arial" w:eastAsia="Arial" w:hAnsi="Arial" w:cs="Arial"/>
        </w:rPr>
        <w:t xml:space="preserve"> to the Joint Standing </w:t>
      </w:r>
      <w:bookmarkStart w:id="102" w:name="_LINE__2_acc9d381_8ad3_4f17_b5d3_ea890a8"/>
      <w:bookmarkEnd w:id="101"/>
      <w:r w:rsidRPr="002D31FF">
        <w:rPr>
          <w:rFonts w:ascii="Arial" w:eastAsia="Arial" w:hAnsi="Arial" w:cs="Arial"/>
        </w:rPr>
        <w:t>Committee on Energy</w:t>
      </w:r>
      <w:r>
        <w:rPr>
          <w:rFonts w:ascii="Arial" w:eastAsia="Arial" w:hAnsi="Arial" w:cs="Arial"/>
        </w:rPr>
        <w:t>,</w:t>
      </w:r>
      <w:r w:rsidRPr="002D31FF">
        <w:rPr>
          <w:rFonts w:ascii="Arial" w:eastAsia="Arial" w:hAnsi="Arial" w:cs="Arial"/>
        </w:rPr>
        <w:t xml:space="preserve"> Utilities and Technology outlining </w:t>
      </w:r>
      <w:r>
        <w:rPr>
          <w:rFonts w:ascii="Arial" w:eastAsia="Arial" w:hAnsi="Arial" w:cs="Arial"/>
        </w:rPr>
        <w:t xml:space="preserve">protocols and procedures </w:t>
      </w:r>
      <w:r w:rsidRPr="002D31FF">
        <w:rPr>
          <w:rFonts w:ascii="Arial" w:eastAsia="Arial" w:hAnsi="Arial" w:cs="Arial"/>
        </w:rPr>
        <w:t xml:space="preserve">and </w:t>
      </w:r>
      <w:bookmarkStart w:id="103" w:name="_LINE__3_1cc816a7_268f_4cd8_aacf_01daae8"/>
      <w:bookmarkEnd w:id="102"/>
      <w:r w:rsidRPr="002D31FF">
        <w:rPr>
          <w:rFonts w:ascii="Arial" w:eastAsia="Arial" w:hAnsi="Arial" w:cs="Arial"/>
        </w:rPr>
        <w:t xml:space="preserve">including any recommendations needed to implement those protocols and procedures.  </w:t>
      </w:r>
      <w:bookmarkStart w:id="104" w:name="_LINE__4_82753ebf_14fe_4aca_a6b5_976866d"/>
      <w:bookmarkEnd w:id="103"/>
      <w:r w:rsidRPr="002D31FF">
        <w:rPr>
          <w:rFonts w:ascii="Arial" w:eastAsia="Arial" w:hAnsi="Arial" w:cs="Arial"/>
        </w:rPr>
        <w:t xml:space="preserve">After reviewing the report, the joint standing committee may report out related legislation </w:t>
      </w:r>
      <w:bookmarkStart w:id="105" w:name="_LINE__5_2e7dc167_123c_48d1_8363_0d6fbd9"/>
      <w:bookmarkEnd w:id="104"/>
      <w:r w:rsidRPr="002D31FF">
        <w:rPr>
          <w:rFonts w:ascii="Arial" w:eastAsia="Arial" w:hAnsi="Arial" w:cs="Arial"/>
        </w:rPr>
        <w:t>to the Second Regular Session of the 130th Legislature.</w:t>
      </w:r>
      <w:bookmarkEnd w:id="105"/>
    </w:p>
    <w:bookmarkEnd w:id="1"/>
    <w:bookmarkEnd w:id="2"/>
    <w:bookmarkEnd w:id="87"/>
    <w:bookmarkEnd w:id="99"/>
    <w:bookmarkEnd w:id="100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LR1713,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Include Crisis Response Services in Emergency Services Offered  through the E-9-1-1 System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1FF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B0ADA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128841</ItemId>
    <LRId>67749</LRId>
    <LRNumber>1713</LRNumber>
    <ItemNumber>1</ItemNumber>
    <Legislature>130</Legislature>
    <LegislatureDescription>130th Legislature</LegislatureDescription>
    <Session>R1</Session>
    <SessionDescription>First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RTitle>An Act To Include Crisis Response Services in Emergency Services Offered  through the E-9-1-1 System</LRTitle>
    <ItemTitle>An Act To Include Crisis Response Services in Emergency Services Offered  through the E-9-1-1 System</ItemTitle>
    <ShortTitle1>INCLUDE CRISIS RESPONSE</ShortTitle1>
    <ShortTitle2>SERVICES IN EMERGENCY SERVICES</ShortTitle2>
    <SponsorFirstName>Victoria</SponsorFirstName>
    <SponsorLastName>Morales</SponsorLastName>
    <SponsorChamberPrefix>Rep.</SponsorChamberPrefix>
    <SponsorFrom>South Portland</SponsorFrom>
    <DraftingCycleCount>1</DraftingCycleCount>
    <LatestDraftingActionId>124</LatestDraftingActionId>
    <LatestDraftingActionDate>2021-03-12T17:03:49</LatestDraftingActionDate>
    <LatestDrafterName>dtartakoff</LatestDrafterName>
    <LatestProoferName>smcsorley</LatestProoferName>
    <LatestTechName>bringrose</LatestTechName>
    <CurrentCustodyInitials>hmullen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w:rsidR="006B0ADA" w:rsidRDefault="006B0ADA" w:rsidP="006B0ADA"&amp;gt;&amp;lt;w:pPr&amp;gt;&amp;lt;w:ind w:left="360" /&amp;gt;&amp;lt;/w:pPr&amp;gt;&amp;lt;w:bookmarkStart w:id="0" w:name="_ENACTING_CLAUSE__3f112e2b_bbdd_4bb3_86f" /&amp;gt;&amp;lt;w:bookmarkStart w:id="1" w:name="_DOC_BODY__7ddfb692_cf00_498d_afab_5c3e1" /&amp;gt;&amp;lt;w:bookmarkStart w:id="2" w:name="_DOC_BODY_CONTAINER__38efa5af_72c0_4282_" /&amp;gt;&amp;lt;w:bookmarkStart w:id="3" w:name="_PAGE__1_dbbd823a_5c9a_4dbf_983c_c50afb8" /&amp;gt;&amp;lt;w:bookmarkStart w:id="4" w:name="_PAR__1_4503d7e2_d3ce_4758_8b62_c93290d1" /&amp;gt;&amp;lt;w:bookmarkStart w:id="5" w:name="_LINE__1_d77ffb2a_7755_453e_99a0_2051196"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w:rsidR="006B0ADA" w:rsidRDefault="006B0ADA" w:rsidP="006B0ADA"&amp;gt;&amp;lt;w:pPr&amp;gt;&amp;lt;w:ind w:left="360" w:firstLine="360" /&amp;gt;&amp;lt;/w:pPr&amp;gt;&amp;lt;w:bookmarkStart w:id="6" w:name="_BILL_SECTION_HEADER__3136185e_fb39_443d" /&amp;gt;&amp;lt;w:bookmarkStart w:id="7" w:name="_BILL_SECTION__2eb01538_26bb_41a0_b818_5" /&amp;gt;&amp;lt;w:bookmarkStart w:id="8" w:name="_DOC_BODY_CONTENT__2c8e545a_ab95_47b4_9a" /&amp;gt;&amp;lt;w:bookmarkStart w:id="9" w:name="_PAR__2_17021054_6915_482d_b741_67fd6ae8" /&amp;gt;&amp;lt;w:bookmarkStart w:id="10" w:name="_LINE__2_a6395c63_1329_4c69_9694_cf93d6d"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w:name="_BILL_SECTION_NUMBER__d6f9afe2_e305_43a0"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25 MRSA §2921, sub-§3-A&amp;lt;/w:t&amp;gt;&amp;lt;/w:r&amp;gt;&amp;lt;w:r&amp;gt;&amp;lt;w:t xml:space="preserve"&amp;gt; is enacted to read:&amp;lt;/w:t&amp;gt;&amp;lt;/w:r&amp;gt;&amp;lt;w:bookmarkEnd w:id="10" /&amp;gt;&amp;lt;/w:p&amp;gt;&amp;lt;w:p w:rsidR="006B0ADA" w:rsidRDefault="006B0ADA" w:rsidP="006B0ADA"&amp;gt;&amp;lt;w:pPr&amp;gt;&amp;lt;w:ind w:left="360" w:firstLine="360" /&amp;gt;&amp;lt;/w:pPr&amp;gt;&amp;lt;w:bookmarkStart w:id="12" w:name="_STATUTE_NUMBER__4f9d0342_6853_4e88_865f" /&amp;gt;&amp;lt;w:bookmarkStart w:id="13" w:name="_STATUTE_SS__97b26ba8_b157_4fa0_b3f0_790" /&amp;gt;&amp;lt;w:bookmarkStart w:id="14" w:name="_PAR__3_64c8345e_cb70_4a48_b8f4_e5713cb7" /&amp;gt;&amp;lt;w:bookmarkStart w:id="15" w:name="_LINE__3_b3fa9a9a_760f_4e65_9979_7f55a67" /&amp;gt;&amp;lt;w:bookmarkStart w:id="16" w:name="_PROCESSED_CHANGE__c23d6a20_eca3_43bb_9b" /&amp;gt;&amp;lt;w:bookmarkEnd w:id="6" /&amp;gt;&amp;lt;w:bookmarkEnd w:id="9" /&amp;gt;&amp;lt;w:ins w:id="17" w:author="BPS" w:date="2021-02-18T09:29:00Z"&amp;gt;&amp;lt;w:r&amp;gt;&amp;lt;w:rPr&amp;gt;&amp;lt;w:b /&amp;gt;&amp;lt;/w:rPr&amp;gt;&amp;lt;w:t&amp;gt;3-A&amp;lt;/w:t&amp;gt;&amp;lt;/w:r&amp;gt;&amp;lt;w:bookmarkEnd w:id="12" /&amp;gt;&amp;lt;w:r&amp;gt;&amp;lt;w:rPr&amp;gt;&amp;lt;w:b /&amp;gt;&amp;lt;/w:rPr&amp;gt;&amp;lt;w:t xml:space="preserve"&amp;gt;.  &amp;lt;/w:t&amp;gt;&amp;lt;/w:r&amp;gt;&amp;lt;w:bookmarkStart w:id="18" w:name="_STATUTE_HEADNOTE__44b174d7_3476_43a6_8e" /&amp;gt;&amp;lt;w:r&amp;gt;&amp;lt;w:rPr&amp;gt;&amp;lt;w:b /&amp;gt;&amp;lt;/w:rPr&amp;gt;&amp;lt;w:t xml:space="preserve"&amp;gt;Crisis response services. &amp;lt;/w:t&amp;gt;&amp;lt;/w:r&amp;gt;&amp;lt;w:r&amp;gt;&amp;lt;w:t xml:space="preserve"&amp;gt; &amp;lt;/w:t&amp;gt;&amp;lt;/w:r&amp;gt;&amp;lt;/w:ins&amp;gt;&amp;lt;w:bookmarkStart w:id="19" w:name="_STATUTE_CONTENT__c2aa32fd_7ca1_46a8_850" /&amp;gt;&amp;lt;w:bookmarkEnd w:id="18" /&amp;gt;&amp;lt;w:ins w:id="20" w:author="BPS" w:date="2021-02-18T09:30:00Z"&amp;gt;&amp;lt;w:r w:rsidRPr="002D31FF"&amp;gt;&amp;lt;w:t xml:space="preserve"&amp;gt;"Crisis response services" means the services offered &amp;lt;/w:t&amp;gt;&amp;lt;/w:r&amp;gt;&amp;lt;w:bookmarkStart w:id="21" w:name="_LINE__4_d0d4b485_e92c_4bb1_8496_228f9d2" /&amp;gt;&amp;lt;w:bookmarkEnd w:id="15" /&amp;gt;&amp;lt;w:r w:rsidRPr="002D31FF"&amp;gt;&amp;lt;w:t xml:space="preserve"&amp;gt;to individuals experiencing mental health emergencies, emergencies relating to a substance &amp;lt;/w:t&amp;gt;&amp;lt;/w:r&amp;gt;&amp;lt;w:bookmarkStart w:id="22" w:name="_LINE__5_caf05528_9434_4fc6_8aaa_9e09500" /&amp;gt;&amp;lt;w:bookmarkEnd w:id="21" /&amp;gt;&amp;lt;w:r w:rsidRPr="002D31FF"&amp;gt;&amp;lt;w:t xml:space="preserve"&amp;gt;use disorder or other emergencies for which fire, emergency medical or police services are &amp;lt;/w:t&amp;gt;&amp;lt;/w:r&amp;gt;&amp;lt;w:bookmarkStart w:id="23" w:name="_LINE__6_fa10b821_9338_4ed3_99b5_de8e65b" /&amp;gt;&amp;lt;w:bookmarkEnd w:id="22" /&amp;gt;&amp;lt;w:r w:rsidRPr="002D31FF"&amp;gt;&amp;lt;w:t xml:space="preserve"&amp;gt;determined not &amp;lt;/w:t&amp;gt;&amp;lt;/w:r&amp;gt;&amp;lt;/w:ins&amp;gt;&amp;lt;w:ins w:id="24" w:author="BPS" w:date="2021-03-08T08:27:00Z"&amp;gt;&amp;lt;w:r w:rsidRPr="002D31FF"&amp;gt;&amp;lt;w:t xml:space="preserve"&amp;gt;to &amp;lt;/w:t&amp;gt;&amp;lt;/w:r&amp;gt;&amp;lt;/w:ins&amp;gt;&amp;lt;w:ins w:id="25" w:author="BPS" w:date="2021-02-18T09:30:00Z"&amp;gt;&amp;lt;w:r w:rsidRPr="002D31FF"&amp;gt;&amp;lt;w:t&amp;gt;be required.&amp;lt;/w:t&amp;gt;&amp;lt;/w:r&amp;gt;&amp;lt;/w:ins&amp;gt;&amp;lt;w:bookmarkEnd w:id="23" /&amp;gt;&amp;lt;/w:p&amp;gt;&amp;lt;w:p w:rsidR="006B0ADA" w:rsidRDefault="006B0ADA" w:rsidP="006B0ADA"&amp;gt;&amp;lt;w:pPr&amp;gt;&amp;lt;w:ind w:left="360" w:firstLine="360" /&amp;gt;&amp;lt;/w:pPr&amp;gt;&amp;lt;w:bookmarkStart w:id="26" w:name="_BILL_SECTION_HEADER__653a0a0d_930d_4b47" /&amp;gt;&amp;lt;w:bookmarkStart w:id="27" w:name="_BILL_SECTION__b4b67bf6_5452_4743_bf23_2" /&amp;gt;&amp;lt;w:bookmarkStart w:id="28" w:name="_PAR__4_1fed494f_a17e_49ee_917d_97018397" /&amp;gt;&amp;lt;w:bookmarkStart w:id="29" w:name="_LINE__7_fdc3c1f4_cb98_4756_9fe8_ab69b14" /&amp;gt;&amp;lt;w:bookmarkEnd w:id="7" /&amp;gt;&amp;lt;w:bookmarkEnd w:id="13" /&amp;gt;&amp;lt;w:bookmarkEnd w:id="14" /&amp;gt;&amp;lt;w:bookmarkEnd w:id="16" /&amp;gt;&amp;lt;w:bookmarkEnd w:id="19" /&amp;gt;&amp;lt;w:r&amp;gt;&amp;lt;w:rPr&amp;gt;&amp;lt;w:b /&amp;gt;&amp;lt;w:sz w:val="24" /&amp;gt;&amp;lt;/w:rPr&amp;gt;&amp;lt;w:t xml:space="preserve"&amp;gt;Sec. &amp;lt;/w:t&amp;gt;&amp;lt;/w:r&amp;gt;&amp;lt;w:bookmarkStart w:id="30" w:name="_BILL_SECTION_NUMBER__7fe7101e_1bc6_4f2d" /&amp;gt;&amp;lt;w:r&amp;gt;&amp;lt;w:rPr&amp;gt;&amp;lt;w:b /&amp;gt;&amp;lt;w:sz w:val="24" /&amp;gt;&amp;lt;/w:rPr&amp;gt;&amp;lt;w:t&amp;gt;2&amp;lt;/w:t&amp;gt;&amp;lt;/w:r&amp;gt;&amp;lt;w:bookmarkEnd w:id="30" /&amp;gt;&amp;lt;w:r&amp;gt;&amp;lt;w:rPr&amp;gt;&amp;lt;w:b /&amp;gt;&amp;lt;w:sz w:val="24" /&amp;gt;&amp;lt;/w:rPr&amp;gt;&amp;lt;w:t&amp;gt;.  25 MRSA §2921, sub-§5,&amp;lt;/w:t&amp;gt;&amp;lt;/w:r&amp;gt;&amp;lt;w:r&amp;gt;&amp;lt;w:t xml:space="preserve"&amp;gt; as enacted by PL 1987, c. 840, §3, is amended to &amp;lt;/w:t&amp;gt;&amp;lt;/w:r&amp;gt;&amp;lt;w:bookmarkStart w:id="31" w:name="_LINE__8_eca47f7e_3558_4b13_9d76_c765ee6" /&amp;gt;&amp;lt;w:bookmarkEnd w:id="29" /&amp;gt;&amp;lt;w:r&amp;gt;&amp;lt;w:t&amp;gt;read:&amp;lt;/w:t&amp;gt;&amp;lt;/w:r&amp;gt;&amp;lt;w:bookmarkEnd w:id="31" /&amp;gt;&amp;lt;/w:p&amp;gt;&amp;lt;w:p w:rsidR="006B0ADA" w:rsidRDefault="006B0ADA" w:rsidP="006B0ADA"&amp;gt;&amp;lt;w:pPr&amp;gt;&amp;lt;w:ind w:left="360" w:firstLine="360" /&amp;gt;&amp;lt;/w:pPr&amp;gt;&amp;lt;w:bookmarkStart w:id="32" w:name="_STATUTE_NUMBER__0221833c_db41_4202_bbae" /&amp;gt;&amp;lt;w:bookmarkStart w:id="33" w:name="_STATUTE_SS__650543ce_6d0e_437e_9f13_c36" /&amp;gt;&amp;lt;w:bookmarkStart w:id="34" w:name="_PAR__5_4eece57d_4392_472a_9008_bc1246c8" /&amp;gt;&amp;lt;w:bookmarkStart w:id="35" w:name="_LINE__9_376f9aea_c0a4_4bb7_9a8c_5243eb6" /&amp;gt;&amp;lt;w:bookmarkEnd w:id="26" /&amp;gt;&amp;lt;w:bookmarkEnd w:id="28" /&amp;gt;&amp;lt;w:r&amp;gt;&amp;lt;w:rPr&amp;gt;&amp;lt;w:b /&amp;gt;&amp;lt;/w:rPr&amp;gt;&amp;lt;w:t&amp;gt;5&amp;lt;/w:t&amp;gt;&amp;lt;/w:r&amp;gt;&amp;lt;w:bookmarkEnd w:id="32" /&amp;gt;&amp;lt;w:r&amp;gt;&amp;lt;w:rPr&amp;gt;&amp;lt;w:b /&amp;gt;&amp;lt;/w:rPr&amp;gt;&amp;lt;w:t xml:space="preserve"&amp;gt;.  &amp;lt;/w:t&amp;gt;&amp;lt;/w:r&amp;gt;&amp;lt;w:bookmarkStart w:id="36" w:name="_STATUTE_HEADNOTE__f95f7aeb_b768_49d0_86" /&amp;gt;&amp;lt;w:r&amp;gt;&amp;lt;w:rPr&amp;gt;&amp;lt;w:b /&amp;gt;&amp;lt;/w:rPr&amp;gt;&amp;lt;w:t&amp;gt;Emergency services.&amp;lt;/w:t&amp;gt;&amp;lt;/w:r&amp;gt;&amp;lt;w:bookmarkEnd w:id="36"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w:id="37" w:name="_STATUTE_CONTENT__b7f303d8_e243_4b72_861" /&amp;gt;&amp;lt;w:r&amp;gt;&amp;lt;w:t xml:space="preserve"&amp;gt;"Emergency services" includes fire, police, ambulance, &amp;lt;/w:t&amp;gt;&amp;lt;/w:r&amp;gt;&amp;lt;w:bookmarkStart w:id="38" w:name="_LINE__10_c087ed74_91ec_43f9_9702_bc8657" /&amp;gt;&amp;lt;w:bookmarkEnd w:id="35" /&amp;gt;&amp;lt;w:r&amp;gt;&amp;lt;w:t xml:space="preserve"&amp;gt;rescue &amp;lt;/w:t&amp;gt;&amp;lt;/w:r&amp;gt;&amp;lt;w:bookmarkStart w:id="39" w:name="_PROCESSED_CHANGE__1029109d_a50b_4db5_95" /&amp;gt;&amp;lt;w:ins w:id="40" w:author="BPS" w:date="2021-02-18T09:31:00Z"&amp;gt;&amp;lt;w:r w:rsidRPr="002D31FF"&amp;gt;&amp;lt;w:t&amp;gt;and crisis response&amp;lt;/w:t&amp;gt;&amp;lt;/w:r&amp;gt;&amp;lt;/w:ins&amp;gt;&amp;lt;w:r w:rsidRPr="002D31FF"&amp;gt;&amp;lt;w:t xml:space="preserve"&amp;gt; &amp;lt;/w:t&amp;gt;&amp;lt;/w:r&amp;gt;&amp;lt;w:bookmarkEnd w:id="39" /&amp;gt;&amp;lt;w:r&amp;gt;&amp;lt;w:t xml:space="preserve"&amp;gt;services and other services of an emergency nature identified by &amp;lt;/w:t&amp;gt;&amp;lt;/w:r&amp;gt;&amp;lt;w:bookmarkStart w:id="41" w:name="_LINE__11_92c5bb28_607a_46bf_9c46_281bf2" /&amp;gt;&amp;lt;w:bookmarkEnd w:id="38" /&amp;gt;&amp;lt;w:r&amp;gt;&amp;lt;w:t&amp;gt;the commissioner.&amp;lt;/w:t&amp;gt;&amp;lt;/w:r&amp;gt;&amp;lt;w:bookmarkEnd w:id="37" /&amp;gt;&amp;lt;w:bookmarkEnd w:id="41" /&amp;gt;&amp;lt;/w:p&amp;gt;&amp;lt;w:p w:rsidR="006B0ADA" w:rsidRDefault="006B0ADA" w:rsidP="006B0ADA"&amp;gt;&amp;lt;w:pPr&amp;gt;&amp;lt;w:ind w:left="360" w:firstLine="360" /&amp;gt;&amp;lt;/w:pPr&amp;gt;&amp;lt;w:bookmarkStart w:id="42" w:name="_BILL_SECTION_HEADER__4f245bcf_8c57_4a78" /&amp;gt;&amp;lt;w:bookmarkStart w:id="43" w:name="_BILL_SECTION__e2b2f35f_f08e_4264_bc69_7" /&amp;gt;&amp;lt;w:bookmarkStart w:id="44" w:name="_PAR__6_2b75ff40_fe76_40ec_ad18_3338d561" /&amp;gt;&amp;lt;w:bookmarkStart w:id="45" w:name="_LINE__12_4bddb92b_a0b1_45f4_a744_e5fa77" /&amp;gt;&amp;lt;w:bookmarkEnd w:id="27" /&amp;gt;&amp;lt;w:bookmarkEnd w:id="33" /&amp;gt;&amp;lt;w:bookmarkEnd w:id="34" /&amp;gt;&amp;lt;w:r&amp;gt;&amp;lt;w:rPr&amp;gt;&amp;lt;w:b /&amp;gt;&amp;lt;w:sz w:val="24" /&amp;gt;&amp;lt;/w:rPr&amp;gt;&amp;lt;w:t xml:space="preserve"&amp;gt;Sec. &amp;lt;/w:t&amp;gt;&amp;lt;/w:r&amp;gt;&amp;lt;w:bookmarkStart w:id="46" w:name="_BILL_SECTION_NUMBER__5ab385a4_6720_40b8" /&amp;gt;&amp;lt;w:r&amp;gt;&amp;lt;w:rPr&amp;gt;&amp;lt;w:b /&amp;gt;&amp;lt;w:sz w:val="24" /&amp;gt;&amp;lt;/w:rPr&amp;gt;&amp;lt;w:t&amp;gt;3&amp;lt;/w:t&amp;gt;&amp;lt;/w:r&amp;gt;&amp;lt;w:bookmarkEnd w:id="46" /&amp;gt;&amp;lt;w:r&amp;gt;&amp;lt;w:rPr&amp;gt;&amp;lt;w:b /&amp;gt;&amp;lt;w:sz w:val="24" /&amp;gt;&amp;lt;/w:rPr&amp;gt;&amp;lt;w:t&amp;gt;.  25 MRSA §2921, sub-§6-A,&amp;lt;/w:t&amp;gt;&amp;lt;/w:r&amp;gt;&amp;lt;w:r&amp;gt;&amp;lt;w:t xml:space="preserve"&amp;gt; as enacted by PL 1993, c. 566, §2, is amended &amp;lt;/w:t&amp;gt;&amp;lt;/w:r&amp;gt;&amp;lt;w:bookmarkStart w:id="47" w:name="_LINE__13_2fd2d628_5d0f_49a8_abd6_24b067" /&amp;gt;&amp;lt;w:bookmarkEnd w:id="45" /&amp;gt;&amp;lt;w:r&amp;gt;&amp;lt;w:t&amp;gt;to read:&amp;lt;/w:t&amp;gt;&amp;lt;/w:r&amp;gt;&amp;lt;w:bookmarkEnd w:id="47" /&amp;gt;&amp;lt;/w:p&amp;gt;&amp;lt;w:p w:rsidR="006B0ADA" w:rsidRDefault="006B0ADA" w:rsidP="006B0ADA"&amp;gt;&amp;lt;w:pPr&amp;gt;&amp;lt;w:ind w:left="360" w:firstLine="360" /&amp;gt;&amp;lt;/w:pPr&amp;gt;&amp;lt;w:bookmarkStart w:id="48" w:name="_STATUTE_NUMBER__c68c1060_30e8_44da_b601" /&amp;gt;&amp;lt;w:bookmarkStart w:id="49" w:name="_STATUTE_SS__1c8ac17a_e229_4a96_a9d5_ff1" /&amp;gt;&amp;lt;w:bookmarkStart w:id="50" w:name="_PAR__7_d291d90c_1341_4823_91c1_1d4aeee8" /&amp;gt;&amp;lt;w:bookmarkStart w:id="51" w:name="_LINE__14_4546f035_1770_4703_a8e5_103ef1" /&amp;gt;&amp;lt;w:bookmarkEnd w:id="42" /&amp;gt;&amp;lt;w:bookmarkEnd w:id="44" /&amp;gt;&amp;lt;w:r&amp;gt;&amp;lt;w:rPr&amp;gt;&amp;lt;w:b /&amp;gt;&amp;lt;/w:rPr&amp;gt;&amp;lt;w:t&amp;gt;6-A&amp;lt;/w:t&amp;gt;&amp;lt;/w:r&amp;gt;&amp;lt;w:bookmarkEnd w:id="48" /&amp;gt;&amp;lt;w:r&amp;gt;&amp;lt;w:rPr&amp;gt;&amp;lt;w:b /&amp;gt;&amp;lt;/w:rPr&amp;gt;&amp;lt;w:t xml:space="preserve"&amp;gt;.  &amp;lt;/w:t&amp;gt;&amp;lt;/w:r&amp;gt;&amp;lt;w:bookmarkStart w:id="52" w:name="_STATUTE_HEADNOTE__224a68c0_286c_4113_ae" /&amp;gt;&amp;lt;w:r&amp;gt;&amp;lt;w:rPr&amp;gt;&amp;lt;w:b /&amp;gt;&amp;lt;/w:rPr&amp;gt;&amp;lt;w:t&amp;gt;Private safety agency.&amp;lt;/w:t&amp;gt;&amp;lt;/w:r&amp;gt;&amp;lt;w:bookmarkEnd w:id="52"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w:id="53" w:name="_STATUTE_CONTENT__5cb0baf4_b62a_42ee_8e0" /&amp;gt;&amp;lt;w:r&amp;gt;&amp;lt;w:t xml:space="preserve"&amp;gt;"Private safety agency" means a private entity that &amp;lt;/w:t&amp;gt;&amp;lt;/w:r&amp;gt;&amp;lt;w:bookmarkStart w:id="54" w:name="_LINE__15_e62f2a6a_ed45_4f3f_9cfe_a93222" /&amp;gt;&amp;lt;w:bookmarkEnd w:id="51" /&amp;gt;&amp;lt;w:r&amp;gt;&amp;lt;w:t&amp;gt;provides fire, emergency medical&amp;lt;/w:t&amp;gt;&amp;lt;/w:r&amp;gt;&amp;lt;w:bookmarkStart w:id="55" w:name="_PROCESSED_CHANGE__aedb11fa_216b_4613_82" /&amp;gt;&amp;lt;w:r&amp;gt;&amp;lt;w:t xml:space="preserve"&amp;gt; &amp;lt;/w:t&amp;gt;&amp;lt;/w:r&amp;gt;&amp;lt;w:del w:id="56" w:author="BPS" w:date="2021-02-18T09:31:00Z"&amp;gt;&amp;lt;w:r w:rsidDel="002D31FF"&amp;gt;&amp;lt;w:delText&amp;gt;or&amp;lt;/w:delText&amp;gt;&amp;lt;/w:r&amp;gt;&amp;lt;/w:del&amp;gt;&amp;lt;w:bookmarkStart w:id="57" w:name="_PROCESSED_CHANGE__14dde690_0ec6_4724_85" /&amp;gt;&amp;lt;w:bookmarkEnd w:id="55" /&amp;gt;&amp;lt;w:ins w:id="58" w:author="BPS" w:date="2021-02-18T09:31:00Z"&amp;gt;&amp;lt;w:r&amp;gt;&amp;lt;w:t&amp;gt;,&amp;lt;/w:t&amp;gt;&amp;lt;/w:r&amp;gt;&amp;lt;/w:ins&amp;gt;&amp;lt;w:bookmarkEnd w:id="57" /&amp;gt;&amp;lt;w:r&amp;gt;&amp;lt;w:t xml:space="preserve"&amp;gt; security &amp;lt;/w:t&amp;gt;&amp;lt;/w:r&amp;gt;&amp;lt;w:bookmarkStart w:id="59" w:name="_PROCESSED_CHANGE__d3d9db90_df99_4f29_8d" /&amp;gt;&amp;lt;w:ins w:id="60" w:author="BPS" w:date="2021-02-18T09:31:00Z"&amp;gt;&amp;lt;w:r w:rsidRPr="002D31FF"&amp;gt;&amp;lt;w:t&amp;gt;or crisis response&amp;lt;/w:t&amp;gt;&amp;lt;/w:r&amp;gt;&amp;lt;/w:ins&amp;gt;&amp;lt;w:r w:rsidRPr="002D31FF"&amp;gt;&amp;lt;w:t xml:space="preserve"&amp;gt; &amp;lt;/w:t&amp;gt;&amp;lt;/w:r&amp;gt;&amp;lt;w:bookmarkEnd w:id="59" /&amp;gt;&amp;lt;w:r&amp;gt;&amp;lt;w:t&amp;gt;services.&amp;lt;/w:t&amp;gt;&amp;lt;/w:r&amp;gt;&amp;lt;w:bookmarkEnd w:id="53" /&amp;gt;&amp;lt;w:bookmarkEnd w:id="54" /&amp;gt;&amp;lt;/w:p&amp;gt;&amp;lt;w:p w:rsidR="006B0ADA" w:rsidRDefault="006B0ADA" w:rsidP="006B0ADA"&amp;gt;&amp;lt;w:pPr&amp;gt;&amp;lt;w:ind w:left="360" w:firstLine="360" /&amp;gt;&amp;lt;/w:pPr&amp;gt;&amp;lt;w:bookmarkStart w:id="61" w:name="_BILL_SECTION_HEADER__e2895b3c_d6bb_44b4" /&amp;gt;&amp;lt;w:bookmarkStart w:id="62" w:name="_BILL_SECTION__916f28df_fcdd_492f_bdf2_a" /&amp;gt;&amp;lt;w:bookmarkStart w:id="63" w:name="_PAR__8_3065bdb3_5eb3_496f_863b_b6a20e5f" /&amp;gt;&amp;lt;w:bookmarkStart w:id="64" w:name="_LINE__16_40322461_0101_49b4_9e3c_e1ff5f" /&amp;gt;&amp;lt;w:bookmarkEnd w:id="43" /&amp;gt;&amp;lt;w:bookmarkEnd w:id="49" /&amp;gt;&amp;lt;w:bookmarkEnd w:id="50" /&amp;gt;&amp;lt;w:r&amp;gt;&amp;lt;w:rPr&amp;gt;&amp;lt;w:b /&amp;gt;&amp;lt;w:sz w:val="24" /&amp;gt;&amp;lt;/w:rPr&amp;gt;&amp;lt;w:t xml:space="preserve"&amp;gt;Sec. &amp;lt;/w:t&amp;gt;&amp;lt;/w:r&amp;gt;&amp;lt;w:bookmarkStart w:id="65" w:name="_BILL_SECTION_NUMBER__55872236_95e0_474a" /&amp;gt;&amp;lt;w:r&amp;gt;&amp;lt;w:rPr&amp;gt;&amp;lt;w:b /&amp;gt;&amp;lt;w:sz w:val="24" /&amp;gt;&amp;lt;/w:rPr&amp;gt;&amp;lt;w:t&amp;gt;4&amp;lt;/w:t&amp;gt;&amp;lt;/w:r&amp;gt;&amp;lt;w:bookmarkEnd w:id="65" /&amp;gt;&amp;lt;w:r&amp;gt;&amp;lt;w:rPr&amp;gt;&amp;lt;w:b /&amp;gt;&amp;lt;w:sz w:val="24" /&amp;gt;&amp;lt;/w:rPr&amp;gt;&amp;lt;w:t&amp;gt;.  25 MRSA §2921, sub-§6-B,&amp;lt;/w:t&amp;gt;&amp;lt;/w:r&amp;gt;&amp;lt;w:r&amp;gt;&amp;lt;w:t xml:space="preserve"&amp;gt; as enacted by PL 1993, c. 566, §2, is amended &amp;lt;/w:t&amp;gt;&amp;lt;/w:r&amp;gt;&amp;lt;w:bookmarkStart w:id="66" w:name="_LINE__17_b0e6b2a4_ec6c_43cb_ace7_2c18ab" /&amp;gt;&amp;lt;w:bookmarkEnd w:id="64" /&amp;gt;&amp;lt;w:r&amp;gt;&amp;lt;w:t&amp;gt;to read:&amp;lt;/w:t&amp;gt;&amp;lt;/w:r&amp;gt;&amp;lt;w:bookmarkEnd w:id="66" /&amp;gt;&amp;lt;/w:p&amp;gt;&amp;lt;w:p w:rsidR="006B0ADA" w:rsidRDefault="006B0ADA" w:rsidP="006B0ADA"&amp;gt;&amp;lt;w:pPr&amp;gt;&amp;lt;w:ind w:left="360" w:firstLine="360" /&amp;gt;&amp;lt;/w:pPr&amp;gt;&amp;lt;w:bookmarkStart w:id="67" w:name="_STATUTE_NUMBER__794631ba_f23b_41c2_98ee" /&amp;gt;&amp;lt;w:bookmarkStart w:id="68" w:name="_STATUTE_SS__04e77eb0_b72e_45fe_8a2e_b2c" /&amp;gt;&amp;lt;w:bookmarkStart w:id="69" w:name="_PAR__9_e9cf9bee_7f7a_400f_827a_4a829b38" /&amp;gt;&amp;lt;w:bookmarkStart w:id="70" w:name="_LINE__18_50daf813_cc2f_4fa9_bed6_32d478" /&amp;gt;&amp;lt;w:bookmarkEnd w:id="61" /&amp;gt;&amp;lt;w:bookmarkEnd w:id="63" /&amp;gt;&amp;lt;w:r&amp;gt;&amp;lt;w:rPr&amp;gt;&amp;lt;w:b /&amp;gt;&amp;lt;/w:rPr&amp;gt;&amp;lt;w:t&amp;gt;6-B&amp;lt;/w:t&amp;gt;&amp;lt;/w:r&amp;gt;&amp;lt;w:bookmarkEnd w:id="67" /&amp;gt;&amp;lt;w:r&amp;gt;&amp;lt;w:rPr&amp;gt;&amp;lt;w:b /&amp;gt;&amp;lt;/w:rPr&amp;gt;&amp;lt;w:t xml:space="preserve"&amp;gt;.  &amp;lt;/w:t&amp;gt;&amp;lt;/w:r&amp;gt;&amp;lt;w:bookmarkStart w:id="71" w:name="_STATUTE_HEADNOTE__b7e9ef21_c7b9_4559_b7" /&amp;gt;&amp;lt;w:r&amp;gt;&amp;lt;w:rPr&amp;gt;&amp;lt;w:b /&amp;gt;&amp;lt;/w:rPr&amp;gt;&amp;lt;w:t&amp;gt;Public safety agency.&amp;lt;/w:t&amp;gt;&amp;lt;/w:r&amp;gt;&amp;lt;w:bookmarkEnd w:id="71"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w:id="72" w:name="_STATUTE_CONTENT__b3c4142b_10b6_49c2_bf8" /&amp;gt;&amp;lt;w:r&amp;gt;&amp;lt;w:t xml:space="preserve"&amp;gt;"Public safety agency" means a state, county or municipal &amp;lt;/w:t&amp;gt;&amp;lt;/w:r&amp;gt;&amp;lt;w:bookmarkStart w:id="73" w:name="_LINE__19_374b74e0_a498_4272_b0ca_4c4544" /&amp;gt;&amp;lt;w:bookmarkEnd w:id="70" /&amp;gt;&amp;lt;w:r&amp;gt;&amp;lt;w:t&amp;gt;government entity that provides or has the authority to provide fire, emergency medical&amp;lt;/w:t&amp;gt;&amp;lt;/w:r&amp;gt;&amp;lt;w:bookmarkStart w:id="74" w:name="_PROCESSED_CHANGE__d04831f1_ab47_4bfc_85" /&amp;gt;&amp;lt;w:r&amp;gt;&amp;lt;w:t xml:space="preserve"&amp;gt; &amp;lt;/w:t&amp;gt;&amp;lt;/w:r&amp;gt;&amp;lt;w:del w:id="75" w:author="BPS" w:date="2021-02-18T09:31:00Z"&amp;gt;&amp;lt;w:r w:rsidDel="002D31FF"&amp;gt;&amp;lt;w:delText&amp;gt;or&amp;lt;/w:delText&amp;gt;&amp;lt;/w:r&amp;gt;&amp;lt;/w:del&amp;gt;&amp;lt;w:bookmarkStart w:id="76" w:name="_PROCESSED_CHANGE__b0dd5234_2d49_4267_9c" /&amp;gt;&amp;lt;w:bookmarkEnd w:id="74" /&amp;gt;&amp;lt;w:ins w:id="77" w:author="BPS" w:date="2021-02-18T09:31:00Z"&amp;gt;&amp;lt;w:r&amp;gt;&amp;lt;w:t&amp;gt;,&amp;lt;/w:t&amp;gt;&amp;lt;/w:r&amp;gt;&amp;lt;/w:ins&amp;gt;&amp;lt;w:bookmarkEnd w:id="76" /&amp;gt;&amp;lt;w:r&amp;gt;&amp;lt;w:t xml:space="preserve"&amp;gt; &amp;lt;/w:t&amp;gt;&amp;lt;/w:r&amp;gt;&amp;lt;w:bookmarkStart w:id="78" w:name="_LINE__20_d511b898_cd7a_4464_bdad_7fa7c3" /&amp;gt;&amp;lt;w:bookmarkEnd w:id="73" /&amp;gt;&amp;lt;w:r&amp;gt;&amp;lt;w:t xml:space="preserve"&amp;gt;police &amp;lt;/w:t&amp;gt;&amp;lt;/w:r&amp;gt;&amp;lt;w:bookmarkStart w:id="79" w:name="_PROCESSED_CHANGE__d389578c_0e9b_4ad6_b0" /&amp;gt;&amp;lt;w:ins w:id="80" w:author="BPS" w:date="2021-02-18T09:31:00Z"&amp;gt;&amp;lt;w:r w:rsidRPr="002D31FF"&amp;gt;&amp;lt;w:t&amp;gt;or crisis response&amp;lt;/w:t&amp;gt;&amp;lt;/w:r&amp;gt;&amp;lt;/w:ins&amp;gt;&amp;lt;w:r w:rsidRPr="002D31FF"&amp;gt;&amp;lt;w:t xml:space="preserve"&amp;gt; &amp;lt;/w:t&amp;gt;&amp;lt;/w:r&amp;gt;&amp;lt;w:bookmarkEnd w:id="79" /&amp;gt;&amp;lt;w:r&amp;gt;&amp;lt;w:t&amp;gt;services.&amp;lt;/w:t&amp;gt;&amp;lt;/w:r&amp;gt;&amp;lt;w:bookmarkEnd w:id="72" /&amp;gt;&amp;lt;w:bookmarkEnd w:id="78" /&amp;gt;&amp;lt;/w:p&amp;gt;&amp;lt;w:p w:rsidR="006B0ADA" w:rsidRDefault="006B0ADA" w:rsidP="006B0ADA"&amp;gt;&amp;lt;w:pPr&amp;gt;&amp;lt;w:ind w:left="360" w:firstLine="360" /&amp;gt;&amp;lt;/w:pPr&amp;gt;&amp;lt;w:bookmarkStart w:id="81" w:name="_BILL_SECTION_UNALLOCATED__99742925_5579" /&amp;gt;&amp;lt;w:bookmarkStart w:id="82" w:name="_PAR__10_994cd495_116a_4d8b_ae44_4bf00dc" /&amp;gt;&amp;lt;w:bookmarkStart w:id="83" w:name="_LINE__21_f44c45c1_ebab_4d5c_a7a5_e387fd" /&amp;gt;&amp;lt;w:bookmarkEnd w:id="62" /&amp;gt;&amp;lt;w:bookmarkEnd w:id="68" /&amp;gt;&amp;lt;w:bookmarkEnd w:id="69" /&amp;gt;&amp;lt;w:r&amp;gt;&amp;lt;w:rPr&amp;gt;&amp;lt;w:b /&amp;gt;&amp;lt;w:sz w:val="24" /&amp;gt;&amp;lt;/w:rPr&amp;gt;&amp;lt;w:t xml:space="preserve"&amp;gt;Sec. &amp;lt;/w:t&amp;gt;&amp;lt;/w:r&amp;gt;&amp;lt;w:bookmarkStart w:id="84" w:name="_BILL_SECTION_NUMBER__31fcf1ca_9d23_4a27" /&amp;gt;&amp;lt;w:r&amp;gt;&amp;lt;w:rPr&amp;gt;&amp;lt;w:b /&amp;gt;&amp;lt;w:sz w:val="24" /&amp;gt;&amp;lt;/w:rPr&amp;gt;&amp;lt;w:t&amp;gt;5&amp;lt;/w:t&amp;gt;&amp;lt;/w:r&amp;gt;&amp;lt;w:bookmarkEnd w:id="84" /&amp;gt;&amp;lt;w:r&amp;gt;&amp;lt;w:rPr&amp;gt;&amp;lt;w:b /&amp;gt;&amp;lt;w:sz w:val="24" /&amp;gt;&amp;lt;/w:rPr&amp;gt;&amp;lt;w:t&amp;gt;.&amp;lt;/w:t&amp;gt;&amp;lt;/w:r&amp;gt;&amp;lt;w:r&amp;gt;&amp;lt;w:t xml:space="preserve"&amp;gt;  &amp;lt;/w:t&amp;gt;&amp;lt;/w:r&amp;gt;&amp;lt;w:r w:rsidRPr="002D31FF"&amp;gt;&amp;lt;w:rPr&amp;gt;&amp;lt;w:b /&amp;gt;&amp;lt;w:sz w:val="24" /&amp;gt;&amp;lt;w:szCs w:val="24" /&amp;gt;&amp;lt;/w:rPr&amp;gt;&amp;lt;w:t xml:space="preserve"&amp;gt;Emergency Services Communications Bureau; report. &amp;lt;/w:t&amp;gt;&amp;lt;/w:r&amp;gt;&amp;lt;w:r w:rsidRPr="002D31FF"&amp;gt;&amp;lt;w:t xml:space="preserve"&amp;gt; In &amp;lt;/w:t&amp;gt;&amp;lt;/w:r&amp;gt;&amp;lt;w:bookmarkStart w:id="85" w:name="_LINE__22_35e114d2_a740_4e16_b7ba_1c5d76" /&amp;gt;&amp;lt;w:bookmarkEnd w:id="83" /&amp;gt;&amp;lt;w:r w:rsidRPr="002D31FF"&amp;gt;&amp;lt;w:t xml:space="preserve"&amp;gt;consultation with the Department of Public Safety and the E-9-1-1 Council, established &amp;lt;/w:t&amp;gt;&amp;lt;/w:r&amp;gt;&amp;lt;w:r&amp;gt;&amp;lt;w:t&amp;gt;in&amp;lt;/w:t&amp;gt;&amp;lt;/w:r&amp;gt;&amp;lt;w:r w:rsidRPr="002D31FF"&amp;gt;&amp;lt;w:t xml:space="preserve"&amp;gt; &amp;lt;/w:t&amp;gt;&amp;lt;/w:r&amp;gt;&amp;lt;w:bookmarkStart w:id="86" w:name="_LINE__23_74cd70be_a399_4f3a_a6e9_e54163" /&amp;gt;&amp;lt;w:bookmarkEnd w:id="85" /&amp;gt;&amp;lt;w:r w:rsidRPr="002D31FF"&amp;gt;&amp;lt;w:t xml:space="preserve"&amp;gt;the Maine Revised Statutes, Title 5, section &amp;lt;/w:t&amp;gt;&amp;lt;/w:r&amp;gt;&amp;lt;w:r&amp;gt;&amp;lt;w:t&amp;gt;12004-I, subsection 74-A&amp;lt;/w:t&amp;gt;&amp;lt;/w:r&amp;gt;&amp;lt;w:r w:rsidRPr="002D31FF"&amp;gt;&amp;lt;w:t xml:space="preserve"&amp;gt;, the Public Utilities &amp;lt;/w:t&amp;gt;&amp;lt;/w:r&amp;gt;&amp;lt;w:bookmarkStart w:id="87" w:name="_LINE__24_8fb2be03_a4a0_4ab0_a339_720f1c" /&amp;gt;&amp;lt;w:bookmarkEnd w:id="86" /&amp;gt;&amp;lt;w:r w:rsidRPr="002D31FF"&amp;gt;&amp;lt;w:t&amp;gt;Commission&amp;lt;/w:t&amp;gt;&amp;lt;/w:r&amp;gt;&amp;lt;w:r&amp;gt;&amp;lt;w:t&amp;gt;,&amp;lt;/w:t&amp;gt;&amp;lt;/w:r&amp;gt;&amp;lt;w:r w:rsidRPr="002D31FF"&amp;gt;&amp;lt;w:t xml:space="preserve"&amp;gt; Emergency Services Communications Bureau shall develop protocols and &amp;lt;/w:t&amp;gt;&amp;lt;/w:r&amp;gt;&amp;lt;w:bookmarkStart w:id="88" w:name="_LINE__25_03a8cfb7_e55f_46e6_be9b_9b5fcd" /&amp;gt;&amp;lt;w:bookmarkEnd w:id="87" /&amp;gt;&amp;lt;w:r w:rsidRPr="002D31FF"&amp;gt;&amp;lt;w:t xml:space="preserve"&amp;gt;procedures necessary to ensure the efficient dispatch of crisis response services, as defined &amp;lt;/w:t&amp;gt;&amp;lt;/w:r&amp;gt;&amp;lt;w:bookmarkStart w:id="89" w:name="_LINE__26_a0539ee6_f89b_48e4_ac8e_914544" /&amp;gt;&amp;lt;w:bookmarkEnd w:id="88" /&amp;gt;&amp;lt;w:r w:rsidRPr="002D31FF"&amp;gt;&amp;lt;w:t xml:space="preserve"&amp;gt;in Title &amp;lt;/w:t&amp;gt;&amp;lt;/w:r&amp;gt;&amp;lt;w:r&amp;gt;&amp;lt;w:t&amp;gt;2&amp;lt;/w:t&amp;gt;&amp;lt;/w:r&amp;gt;&amp;lt;w:r w:rsidRPr="002D31FF"&amp;gt;&amp;lt;w:t xml:space="preserve"&amp;gt;5, section 2921, subsection 3-A, under the State's E-9-1-1 system, which may &amp;lt;/w:t&amp;gt;&amp;lt;/w:r&amp;gt;&amp;lt;w:bookmarkStart w:id="90" w:name="_LINE__27_69de3b53_9bda_4337_b912_a8701b" /&amp;gt;&amp;lt;w:bookmarkEnd w:id="89" /&amp;gt;&amp;lt;w:r w:rsidRPr="002D31FF"&amp;gt;&amp;lt;w:t xml:space="preserve"&amp;gt;include measures for the training of dispatch staff in the provision of crisis response &amp;lt;/w:t&amp;gt;&amp;lt;/w:r&amp;gt;&amp;lt;w:bookmarkStart w:id="91" w:name="_LINE__28_66511aed_ee86_4e48_98fc_a426e8" /&amp;gt;&amp;lt;w:bookmarkEnd w:id="90" /&amp;gt;&amp;lt;w:r w:rsidRPr="002D31FF"&amp;gt;&amp;lt;w:t xml:space="preserve"&amp;gt;services.  On or before &amp;lt;/w:t&amp;gt;&amp;lt;/w:r&amp;gt;&amp;lt;w:r&amp;gt;&amp;lt;w:t&amp;gt;December&amp;lt;/w:t&amp;gt;&amp;lt;/w:r&amp;gt;&amp;lt;w:r w:rsidRPr="002D31FF"&amp;gt;&amp;lt;w:t xml:space="preserve"&amp;gt; 1, 202&amp;lt;/w:t&amp;gt;&amp;lt;/w:r&amp;gt;&amp;lt;w:r&amp;gt;&amp;lt;w:t&amp;gt;1&amp;lt;/w:t&amp;gt;&amp;lt;/w:r&amp;gt;&amp;lt;w:r w:rsidRPr="002D31FF"&amp;gt;&amp;lt;w:t xml:space="preserve"&amp;gt;, the Emergency Services Communications &amp;lt;/w:t&amp;gt;&amp;lt;/w:r&amp;gt;&amp;lt;w:bookmarkStart w:id="92" w:name="_LINE__29_ed65fd55_4a5f_4c57_a792_360995" /&amp;gt;&amp;lt;w:bookmarkEnd w:id="91" /&amp;gt;&amp;lt;w:r w:rsidRPr="002D31FF"&amp;gt;&amp;lt;w:t&amp;gt;Bureau shall submit a report to the Joint Standing Committee on Energy&amp;lt;/w:t&amp;gt;&amp;lt;/w:r&amp;gt;&amp;lt;w:r&amp;gt;&amp;lt;w:t&amp;gt;,&amp;lt;/w:t&amp;gt;&amp;lt;/w:r&amp;gt;&amp;lt;w:r w:rsidRPr="002D31FF"&amp;gt;&amp;lt;w:t xml:space="preserve"&amp;gt; Utilities and &amp;lt;/w:t&amp;gt;&amp;lt;/w:r&amp;gt;&amp;lt;w:bookmarkStart w:id="93" w:name="_LINE__30_66bf0b3a_63d1_44d1_838a_873e77" /&amp;gt;&amp;lt;w:bookmarkEnd w:id="92" /&amp;gt;&amp;lt;w:r w:rsidRPr="002D31FF"&amp;gt;&amp;lt;w:t xml:space="preserve"&amp;gt;Technology outlining protocols and procedures necessary to ensure the efficient dispatch &amp;lt;/w:t&amp;gt;&amp;lt;/w:r&amp;gt;&amp;lt;w:bookmarkStart w:id="94" w:name="_LINE__31_b1c91185_7dfc_47c8_86a4_4fc0bc" /&amp;gt;&amp;lt;w:bookmarkEnd w:id="93" /&amp;gt;&amp;lt;w:r w:rsidRPr="002D31FF"&amp;gt;&amp;lt;w:t xml:space="preserve"&amp;gt;of crisis response services under the State's E-9-1-1 system and including any &amp;lt;/w:t&amp;gt;&amp;lt;/w:r&amp;gt;&amp;lt;w:bookmarkStart w:id="95" w:name="_LINE__32_08bb96e0_0828_40fc_ac26_cc07a2" /&amp;gt;&amp;lt;w:bookmarkEnd w:id="94" /&amp;gt;&amp;lt;w:r w:rsidRPr="002D31FF"&amp;gt;&amp;lt;w:t xml:space="preserve"&amp;gt;recommendations, including proposed legislation, necessary to implement such protocols &amp;lt;/w:t&amp;gt;&amp;lt;/w:r&amp;gt;&amp;lt;w:bookmarkStart w:id="96" w:name="_LINE__33_9031724d_02f1_4bec_b6f3_c5d4f4" /&amp;gt;&amp;lt;w:bookmarkEnd w:id="95" /&amp;gt;&amp;lt;w:r w:rsidRPr="002D31FF"&amp;gt;&amp;lt;w:t xml:space="preserve"&amp;gt;and procedures.  After reviewing the report, the joint standing committee may report out &amp;lt;/w:t&amp;gt;&amp;lt;/w:r&amp;gt;&amp;lt;w:bookmarkStart w:id="97" w:name="_LINE__34_d2a0dca3_2b51_406f_92dc_3c32d7" /&amp;gt;&amp;lt;w:bookmarkEnd w:id="96" /&amp;gt;&amp;lt;w:r w:rsidRPr="002D31FF"&amp;gt;&amp;lt;w:t&amp;gt;related legislation to the Second Regular Session of the 130th Legislature.&amp;lt;/w:t&amp;gt;&amp;lt;/w:r&amp;gt;&amp;lt;w:bookmarkEnd w:id="97" /&amp;gt;&amp;lt;/w:p&amp;gt;&amp;lt;w:p w:rsidR="006B0ADA" w:rsidRDefault="006B0ADA" w:rsidP="006B0ADA"&amp;gt;&amp;lt;w:pPr&amp;gt;&amp;lt;w:keepNext /&amp;gt;&amp;lt;w:spacing w:before="240" /&amp;gt;&amp;lt;w:ind w:left="360" /&amp;gt;&amp;lt;w:jc w:val="center" /&amp;gt;&amp;lt;/w:pPr&amp;gt;&amp;lt;w:bookmarkStart w:id="98" w:name="_SUMMARY__85179db2_8d1d_4fbf_b69e_835523" /&amp;gt;&amp;lt;w:bookmarkStart w:id="99" w:name="_PAR__11_1cf308d2_2812_429f_bfbc_c3f3f77" /&amp;gt;&amp;lt;w:bookmarkStart w:id="100" w:name="_LINE__35_c21c4d47_3abd_4fb6_b775_4e61e9" /&amp;gt;&amp;lt;w:bookmarkEnd w:id="8" /&amp;gt;&amp;lt;w:bookmarkEnd w:id="81" /&amp;gt;&amp;lt;w:bookmarkEnd w:id="82" /&amp;gt;&amp;lt;w:r&amp;gt;&amp;lt;w:rPr&amp;gt;&amp;lt;w:b /&amp;gt;&amp;lt;w:sz w:val="24" /&amp;gt;&amp;lt;/w:rPr&amp;gt;&amp;lt;w:t&amp;gt;SUMMARY&amp;lt;/w:t&amp;gt;&amp;lt;/w:r&amp;gt;&amp;lt;w:bookmarkEnd w:id="100" /&amp;gt;&amp;lt;/w:p&amp;gt;&amp;lt;w:p w:rsidR="006B0ADA" w:rsidRDefault="006B0ADA" w:rsidP="006B0ADA"&amp;gt;&amp;lt;w:pPr&amp;gt;&amp;lt;w:ind w:left="360" w:firstLine="360" /&amp;gt;&amp;lt;/w:pPr&amp;gt;&amp;lt;w:bookmarkStart w:id="101" w:name="_PAR__12_3e868d3e_5c25_4a0c_8282_e76fc19" /&amp;gt;&amp;lt;w:bookmarkStart w:id="102" w:name="_LINE__36_a676437b_bfab_4ac0_ab0d_4458a3" /&amp;gt;&amp;lt;w:bookmarkEnd w:id="99" /&amp;gt;&amp;lt;w:r w:rsidRPr="002D31FF"&amp;gt;&amp;lt;w:t xml:space="preserve"&amp;gt;This bill amends the law regulating the provision of emergency services under the &amp;lt;/w:t&amp;gt;&amp;lt;/w:r&amp;gt;&amp;lt;w:bookmarkStart w:id="103" w:name="_LINE__37_be0cc6b6_9397_4350_ad1a_c17044" /&amp;gt;&amp;lt;w:bookmarkEnd w:id="102" /&amp;gt;&amp;lt;w:r w:rsidRPr="002D31FF"&amp;gt;&amp;lt;w:t xml:space="preserve"&amp;gt;State's E-9-1-1 system by including crisis response services as part of those emergency &amp;lt;/w:t&amp;gt;&amp;lt;/w:r&amp;gt;&amp;lt;w:bookmarkStart w:id="104" w:name="_LINE__38_58fd6c0a_067e_4f61_afb8_852e15" /&amp;gt;&amp;lt;w:bookmarkEnd w:id="103" /&amp;gt;&amp;lt;w:r w:rsidRPr="002D31FF"&amp;gt;&amp;lt;w:t xml:space="preserve"&amp;gt;services to be offered to individuals experiencing mental health emergencies, emergencies &amp;lt;/w:t&amp;gt;&amp;lt;/w:r&amp;gt;&amp;lt;w:bookmarkStart w:id="105" w:name="_LINE__39_588e5655_9098_4845_ac34_e2fb9b" /&amp;gt;&amp;lt;w:bookmarkEnd w:id="104" /&amp;gt;&amp;lt;w:r w:rsidRPr="002D31FF"&amp;gt;&amp;lt;w:t xml:space="preserve"&amp;gt;relating to a substance use disorder or other emergencies for which fire, emergency medical &amp;lt;/w:t&amp;gt;&amp;lt;/w:r&amp;gt;&amp;lt;w:bookmarkStart w:id="106" w:name="_LINE__40_123befd7_ced2_4a1d_b102_3a4a2a" /&amp;gt;&amp;lt;w:bookmarkEnd w:id="105" /&amp;gt;&amp;lt;w:r w:rsidRPr="002D31FF"&amp;gt;&amp;lt;w:t xml:space="preserve"&amp;gt;or police services are determined not to be required.  It also directs the Public Utilities &amp;lt;/w:t&amp;gt;&amp;lt;/w:r&amp;gt;&amp;lt;w:bookmarkStart w:id="107" w:name="_LINE__41_aae11799_88d9_4afd_a089_b5525d" /&amp;gt;&amp;lt;w:bookmarkEnd w:id="106" /&amp;gt;&amp;lt;w:r w:rsidRPr="002D31FF"&amp;gt;&amp;lt;w:t&amp;gt;Commission&amp;lt;/w:t&amp;gt;&amp;lt;/w:r&amp;gt;&amp;lt;w:r&amp;gt;&amp;lt;w:t&amp;gt;,&amp;lt;/w:t&amp;gt;&amp;lt;/w:r&amp;gt;&amp;lt;w:r w:rsidRPr="002D31FF"&amp;gt;&amp;lt;w:t xml:space="preserve"&amp;gt; Emergency Medical Services &amp;lt;/w:t&amp;gt;&amp;lt;/w:r&amp;gt;&amp;lt;w:r&amp;gt;&amp;lt;w:t xml:space="preserve"&amp;gt;Communications &amp;lt;/w:t&amp;gt;&amp;lt;/w:r&amp;gt;&amp;lt;w:r w:rsidRPr="002D31FF"&amp;gt;&amp;lt;w:t xml:space="preserve"&amp;gt;Bureau to develop protocols &amp;lt;/w:t&amp;gt;&amp;lt;/w:r&amp;gt;&amp;lt;w:bookmarkStart w:id="108" w:name="_LINE__42_18aa6e7b_a59a_4d06_a75e_9dcdec" /&amp;gt;&amp;lt;w:bookmarkEnd w:id="107" /&amp;gt;&amp;lt;w:r w:rsidRPr="002D31FF"&amp;gt;&amp;lt;w:t xml:space="preserve"&amp;gt;and procedures necessary to ensure the efficient dispatch of such crisis response under the &amp;lt;/w:t&amp;gt;&amp;lt;/w:r&amp;gt;&amp;lt;w:bookmarkStart w:id="109" w:name="_PAGE_SPLIT__cbede05d_cfab_4c4c_8783_8f0" /&amp;gt;&amp;lt;w:bookmarkStart w:id="110" w:name="_PAGE__2_a51f8b94_cb86_4b59_b707_96e589a" /&amp;gt;&amp;lt;w:bookmarkStart w:id="111" w:name="_PAR__1_c5a93a9b_d333_4ba6_a214_9cb5c0b7" /&amp;gt;&amp;lt;w:bookmarkStart w:id="112" w:name="_LINE__1_d6dcc377_2f96_403f_867a_395a211" /&amp;gt;&amp;lt;w:bookmarkEnd w:id="3" /&amp;gt;&amp;lt;w:bookmarkEnd w:id="101" /&amp;gt;&amp;lt;w:bookmarkEnd w:id="108" /&amp;gt;&amp;lt;w:r w:rsidRPr="002D31FF"&amp;gt;&amp;lt;w:t&amp;gt;E&amp;lt;/w:t&amp;gt;&amp;lt;/w:r&amp;gt;&amp;lt;w:bookmarkEnd w:id="109" /&amp;gt;&amp;lt;w:r w:rsidRPr="002D31FF"&amp;gt;&amp;lt;w:t xml:space="preserve"&amp;gt;-9-1-1 system &amp;lt;/w:t&amp;gt;&amp;lt;/w:r&amp;gt;&amp;lt;w:r&amp;gt;&amp;lt;w:t xml:space="preserve"&amp;gt;and &amp;lt;/w:t&amp;gt;&amp;lt;/w:r&amp;gt;&amp;lt;w:r w:rsidRPr="002D31FF"&amp;gt;&amp;lt;w:t xml:space="preserve"&amp;gt;to submit a report on or before &amp;lt;/w:t&amp;gt;&amp;lt;/w:r&amp;gt;&amp;lt;w:r&amp;gt;&amp;lt;w:t&amp;gt;December&amp;lt;/w:t&amp;gt;&amp;lt;/w:r&amp;gt;&amp;lt;w:r w:rsidRPr="002D31FF"&amp;gt;&amp;lt;w:t xml:space="preserve"&amp;gt; 1, 202&amp;lt;/w:t&amp;gt;&amp;lt;/w:r&amp;gt;&amp;lt;w:r&amp;gt;&amp;lt;w:t&amp;gt;1&amp;lt;/w:t&amp;gt;&amp;lt;/w:r&amp;gt;&amp;lt;w:r w:rsidRPr="002D31FF"&amp;gt;&amp;lt;w:t xml:space="preserve"&amp;gt; to the Joint Standing &amp;lt;/w:t&amp;gt;&amp;lt;/w:r&amp;gt;&amp;lt;w:bookmarkStart w:id="113" w:name="_LINE__2_acc9d381_8ad3_4f17_b5d3_ea890a8" /&amp;gt;&amp;lt;w:bookmarkEnd w:id="112" /&amp;gt;&amp;lt;w:r w:rsidRPr="002D31FF"&amp;gt;&amp;lt;w:t&amp;gt;Committee on Energy&amp;lt;/w:t&amp;gt;&amp;lt;/w:r&amp;gt;&amp;lt;w:r&amp;gt;&amp;lt;w:t&amp;gt;,&amp;lt;/w:t&amp;gt;&amp;lt;/w:r&amp;gt;&amp;lt;w:r w:rsidRPr="002D31FF"&amp;gt;&amp;lt;w:t xml:space="preserve"&amp;gt; Utilities and Technology outlining &amp;lt;/w:t&amp;gt;&amp;lt;/w:r&amp;gt;&amp;lt;w:r&amp;gt;&amp;lt;w:t xml:space="preserve"&amp;gt;protocols and procedures &amp;lt;/w:t&amp;gt;&amp;lt;/w:r&amp;gt;&amp;lt;w:r w:rsidRPr="002D31FF"&amp;gt;&amp;lt;w:t xml:space="preserve"&amp;gt;and &amp;lt;/w:t&amp;gt;&amp;lt;/w:r&amp;gt;&amp;lt;w:bookmarkStart w:id="114" w:name="_LINE__3_1cc816a7_268f_4cd8_aacf_01daae8" /&amp;gt;&amp;lt;w:bookmarkEnd w:id="113" /&amp;gt;&amp;lt;w:r w:rsidRPr="002D31FF"&amp;gt;&amp;lt;w:t xml:space="preserve"&amp;gt;including any recommendations needed to implement those protocols and procedures.  &amp;lt;/w:t&amp;gt;&amp;lt;/w:r&amp;gt;&amp;lt;w:bookmarkStart w:id="115" w:name="_LINE__4_82753ebf_14fe_4aca_a6b5_976866d" /&amp;gt;&amp;lt;w:bookmarkEnd w:id="114" /&amp;gt;&amp;lt;w:r w:rsidRPr="002D31FF"&amp;gt;&amp;lt;w:t xml:space="preserve"&amp;gt;After reviewing the report, the joint standing committee may report out related legislation &amp;lt;/w:t&amp;gt;&amp;lt;/w:r&amp;gt;&amp;lt;w:bookmarkStart w:id="116" w:name="_LINE__5_2e7dc167_123c_48d1_8363_0d6fbd9" /&amp;gt;&amp;lt;w:bookmarkEnd w:id="115" /&amp;gt;&amp;lt;w:r w:rsidRPr="002D31FF"&amp;gt;&amp;lt;w:t&amp;gt;to the Second Regular Session of the 130th Legislature.&amp;lt;/w:t&amp;gt;&amp;lt;/w:r&amp;gt;&amp;lt;w:bookmarkEnd w:id="116" /&amp;gt;&amp;lt;/w:p&amp;gt;&amp;lt;w:bookmarkEnd w:id="1" /&amp;gt;&amp;lt;w:bookmarkEnd w:id="2" /&amp;gt;&amp;lt;w:bookmarkEnd w:id="98" /&amp;gt;&amp;lt;w:bookmarkEnd w:id="110" /&amp;gt;&amp;lt;w:bookmarkEnd w:id="111" /&amp;gt;&amp;lt;w:p w:rsidR="00000000" w:rsidRDefault="006B0ADA"&amp;gt;&amp;lt;w:r&amp;gt;&amp;lt;w:t xml:space="preserve"&amp;gt; &amp;lt;/w:t&amp;gt;&amp;lt;/w:r&amp;gt;&amp;lt;/w:p&amp;gt;&amp;lt;w:sectPr w:rsidR="00000000" w:rsidSect="006B0ADA"&amp;gt;&amp;lt;w:footerReference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w:rsidR="002D0A7A" w:rsidRDefault="006B0ADA"&amp;gt;&amp;lt;w:pPr&amp;gt;&amp;lt;w:pStyle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/&amp;gt;&amp;lt;/w:rPr&amp;gt;&amp;lt;w:t&amp;gt;130LR1713(01)&amp;lt;/w:t&amp;gt;&amp;lt;/w:r&amp;gt;&amp;lt;w:r&amp;gt;&amp;lt;w:rPr&amp;gt;&amp;lt;w:snapToGrid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dbbd823a_5c9a_4dbf_983c_c50afb8&lt;/BookmarkName&gt;&lt;Tables /&gt;&lt;/ProcessedCheckInPage&gt;&lt;ProcessedCheckInPage&gt;&lt;PageNumber&gt;2&lt;/PageNumber&gt;&lt;BookmarkName&gt;_PAGE__2_a51f8b94_cb86_4b59_b707_96e589a&lt;/BookmarkName&gt;&lt;Tables /&gt;&lt;/ProcessedCheckInPage&gt;&lt;/Pages&gt;&lt;Paragraphs&gt;&lt;CheckInParagraphs&gt;&lt;PageNumber&gt;1&lt;/PageNumber&gt;&lt;BookmarkName&gt;_PAR__1_4503d7e2_d3ce_4758_8b62_c93290d1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17021054_6915_482d_b741_67fd6ae8&lt;/BookmarkName&gt;&lt;StartingLineNumber&gt;2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64c8345e_cb70_4a48_b8f4_e5713cb7&lt;/BookmarkName&gt;&lt;StartingLineNumber&gt;3&lt;/StartingLineNumber&gt;&lt;EndingLineNumber&gt;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1fed494f_a17e_49ee_917d_97018397&lt;/BookmarkName&gt;&lt;StartingLineNumber&gt;7&lt;/StartingLineNumber&gt;&lt;EndingLineNumber&gt;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4eece57d_4392_472a_9008_bc1246c8&lt;/BookmarkName&gt;&lt;StartingLineNumber&gt;9&lt;/StartingLineNumber&gt;&lt;EndingLineNumber&gt;11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2b75ff40_fe76_40ec_ad18_3338d561&lt;/BookmarkName&gt;&lt;StartingLineNumber&gt;12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d291d90c_1341_4823_91c1_1d4aeee8&lt;/BookmarkName&gt;&lt;StartingLineNumber&gt;14&lt;/StartingLineNumber&gt;&lt;EndingLineNumber&gt;15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3065bdb3_5eb3_496f_863b_b6a20e5f&lt;/BookmarkName&gt;&lt;StartingLineNumber&gt;16&lt;/StartingLineNumber&gt;&lt;EndingLineNumber&gt;17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9_e9cf9bee_7f7a_400f_827a_4a829b38&lt;/BookmarkName&gt;&lt;StartingLineNumber&gt;18&lt;/StartingLineNumber&gt;&lt;EndingLineNumber&gt;20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10_994cd495_116a_4d8b_ae44_4bf00dc&lt;/BookmarkName&gt;&lt;StartingLineNumber&gt;21&lt;/StartingLineNumber&gt;&lt;EndingLineNumber&gt;34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11_1cf308d2_2812_429f_bfbc_c3f3f77&lt;/BookmarkName&gt;&lt;StartingLineNumber&gt;35&lt;/StartingLineNumber&gt;&lt;EndingLineNumber&gt;35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12_3e868d3e_5c25_4a0c_8282_e76fc19&lt;/BookmarkName&gt;&lt;StartingLineNumber&gt;36&lt;/StartingLineNumber&gt;&lt;EndingLineNumber&gt;42&lt;/EndingLineNumber&gt;&lt;PostTableLine&gt;false&lt;/PostTableLine&gt;&lt;PostKeepWithNext&gt;true&lt;/PostKeepWithNext&gt;&lt;RequiresSectionBreak&gt;true&lt;/RequiresSectionBreak&gt;&lt;SectionStartingLineNumber&gt;1&lt;/SectionStartingLineNumber&gt;&lt;/CheckInParagraphs&gt;&lt;CheckInParagraphs&gt;&lt;PageNumber&gt;2&lt;/PageNumber&gt;&lt;BookmarkName&gt;_PAR__1_c5a93a9b_d333_4ba6_a214_9cb5c0b7&lt;/BookmarkName&gt;&lt;StartingLineNumber&gt;1&lt;/StartingLineNumber&gt;&lt;EndingLineNumber&gt;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