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Provide Qualifying Municipalities a Percentage of Adult Use Cannabis Sales and Excise Tax Revenues</w:t>
      </w:r>
    </w:p>
    <w:p w:rsidR="00AF6883" w:rsidP="00AF6883">
      <w:pPr>
        <w:spacing w:after="240"/>
        <w:ind w:left="360"/>
        <w:jc w:val="right"/>
        <w:rPr>
          <w:rFonts w:ascii="Arial" w:eastAsia="Arial" w:hAnsi="Arial" w:cs="Arial"/>
          <w:caps/>
        </w:rPr>
      </w:pPr>
      <w:bookmarkStart w:id="0" w:name="_AMEND_TITLE__efd96029_6526_42ba_8c90_eb"/>
      <w:bookmarkStart w:id="1" w:name="_PAGE__1_6f6d53f8_6ff2_4031_afc7_f7adc8b"/>
      <w:bookmarkStart w:id="2" w:name="_PAR__2_1d0410ef_e800_4a8e_b6ec_c4293b4d"/>
      <w:r>
        <w:rPr>
          <w:rFonts w:ascii="Arial" w:eastAsia="Arial" w:hAnsi="Arial" w:cs="Arial"/>
          <w:caps/>
        </w:rPr>
        <w:t>L.D. 88</w:t>
      </w:r>
    </w:p>
    <w:p w:rsidR="00AF6883" w:rsidP="00AF6883">
      <w:pPr>
        <w:tabs>
          <w:tab w:val="right" w:pos="8928"/>
        </w:tabs>
        <w:spacing w:after="360"/>
        <w:ind w:left="360"/>
        <w:rPr>
          <w:rFonts w:ascii="Arial" w:eastAsia="Arial" w:hAnsi="Arial" w:cs="Arial"/>
        </w:rPr>
      </w:pPr>
      <w:bookmarkStart w:id="3" w:name="_PAR__3_199618d4_2870_4cda_b712_38e40674"/>
      <w:bookmarkEnd w:id="2"/>
      <w:r>
        <w:rPr>
          <w:rFonts w:ascii="Arial" w:eastAsia="Arial" w:hAnsi="Arial" w:cs="Arial"/>
        </w:rPr>
        <w:t>Date:</w:t>
      </w:r>
      <w:r>
        <w:rPr>
          <w:rFonts w:ascii="Arial" w:eastAsia="Arial" w:hAnsi="Arial" w:cs="Arial"/>
        </w:rPr>
        <w:tab/>
        <w:t>(Filing No. H-         )</w:t>
      </w:r>
    </w:p>
    <w:p w:rsidR="00AF6883" w:rsidP="00AF6883">
      <w:pPr>
        <w:spacing w:before="600" w:after="300"/>
        <w:ind w:left="360"/>
        <w:jc w:val="center"/>
        <w:outlineLvl w:val="0"/>
        <w:rPr>
          <w:rFonts w:ascii="Arial" w:eastAsia="Arial" w:hAnsi="Arial" w:cs="Arial"/>
        </w:rPr>
      </w:pPr>
      <w:bookmarkStart w:id="4" w:name="_PAR__4_d6482fef_fa7f_4586_8e5f_87410373"/>
      <w:bookmarkEnd w:id="3"/>
      <w:r>
        <w:rPr>
          <w:rFonts w:ascii="Arial" w:eastAsia="Arial" w:hAnsi="Arial" w:cs="Arial"/>
          <w:b/>
          <w:caps/>
          <w:sz w:val="24"/>
          <w:szCs w:val="32"/>
        </w:rPr>
        <w:t xml:space="preserve">Taxation </w:t>
      </w:r>
    </w:p>
    <w:p w:rsidR="00AF6883" w:rsidP="00AF6883">
      <w:pPr>
        <w:spacing w:before="60" w:after="60"/>
        <w:ind w:left="720"/>
        <w:rPr>
          <w:rFonts w:ascii="Arial" w:eastAsia="Arial" w:hAnsi="Arial" w:cs="Arial"/>
        </w:rPr>
      </w:pPr>
      <w:bookmarkStart w:id="5" w:name="_PAR__5_a6a02798_2423_4b23_b2b3_c446253c"/>
      <w:bookmarkEnd w:id="4"/>
      <w:r>
        <w:rPr>
          <w:rFonts w:ascii="Arial" w:eastAsia="Arial" w:hAnsi="Arial" w:cs="Arial"/>
        </w:rPr>
        <w:t>Reproduced and distributed under the direction of the Clerk of the House.</w:t>
      </w:r>
    </w:p>
    <w:p w:rsidR="00AF6883" w:rsidP="00AF6883">
      <w:pPr>
        <w:spacing w:before="160" w:after="0"/>
        <w:ind w:left="360"/>
        <w:jc w:val="center"/>
        <w:outlineLvl w:val="0"/>
        <w:rPr>
          <w:rFonts w:ascii="Arial" w:eastAsia="Arial" w:hAnsi="Arial" w:cs="Arial"/>
          <w:b/>
          <w:caps/>
          <w:sz w:val="24"/>
          <w:szCs w:val="32"/>
        </w:rPr>
      </w:pPr>
      <w:bookmarkStart w:id="6" w:name="_PAR__6_f3dc8c45_12e2_4eda_84f3_85cf46f5"/>
      <w:bookmarkEnd w:id="5"/>
      <w:r>
        <w:rPr>
          <w:rFonts w:ascii="Arial" w:eastAsia="Arial" w:hAnsi="Arial" w:cs="Arial"/>
          <w:b/>
          <w:caps/>
          <w:sz w:val="24"/>
          <w:szCs w:val="32"/>
        </w:rPr>
        <w:t>STATE OF MAINE</w:t>
      </w:r>
    </w:p>
    <w:p w:rsidR="00AF6883" w:rsidP="00AF6883">
      <w:pPr>
        <w:spacing w:after="0"/>
        <w:ind w:left="360"/>
        <w:jc w:val="center"/>
        <w:outlineLvl w:val="0"/>
        <w:rPr>
          <w:rFonts w:ascii="Arial" w:eastAsia="Arial" w:hAnsi="Arial" w:cs="Arial"/>
          <w:b/>
          <w:caps/>
          <w:sz w:val="24"/>
          <w:szCs w:val="32"/>
        </w:rPr>
      </w:pPr>
      <w:bookmarkStart w:id="7" w:name="_PAR__7_c1fd478a_2f49_43c7_a70d_3e38ea63"/>
      <w:bookmarkEnd w:id="6"/>
      <w:r>
        <w:rPr>
          <w:rFonts w:ascii="Arial" w:eastAsia="Arial" w:hAnsi="Arial" w:cs="Arial"/>
          <w:b/>
          <w:caps/>
          <w:sz w:val="24"/>
          <w:szCs w:val="32"/>
        </w:rPr>
        <w:t>HOUSE OF REPRESENTATIVES</w:t>
      </w:r>
    </w:p>
    <w:p w:rsidR="00AF6883" w:rsidP="00AF6883">
      <w:pPr>
        <w:spacing w:after="0"/>
        <w:ind w:left="360"/>
        <w:jc w:val="center"/>
        <w:outlineLvl w:val="0"/>
        <w:rPr>
          <w:rFonts w:ascii="Arial" w:eastAsia="Arial" w:hAnsi="Arial" w:cs="Arial"/>
          <w:b/>
          <w:caps/>
          <w:sz w:val="24"/>
          <w:szCs w:val="32"/>
        </w:rPr>
      </w:pPr>
      <w:bookmarkStart w:id="8" w:name="_PAR__8_ffdb56ae_b5c4_4478_8c24_54dca88b"/>
      <w:bookmarkEnd w:id="7"/>
      <w:r>
        <w:rPr>
          <w:rFonts w:ascii="Arial" w:eastAsia="Arial" w:hAnsi="Arial" w:cs="Arial"/>
          <w:b/>
          <w:caps/>
          <w:sz w:val="24"/>
          <w:szCs w:val="32"/>
        </w:rPr>
        <w:t>131st Legislature</w:t>
      </w:r>
    </w:p>
    <w:p w:rsidR="00AF6883" w:rsidP="00AF6883">
      <w:pPr>
        <w:spacing w:after="0"/>
        <w:ind w:left="360"/>
        <w:jc w:val="center"/>
        <w:outlineLvl w:val="0"/>
        <w:rPr>
          <w:rFonts w:ascii="Arial" w:eastAsia="Arial" w:hAnsi="Arial" w:cs="Arial"/>
          <w:b/>
          <w:caps/>
          <w:sz w:val="24"/>
          <w:szCs w:val="32"/>
        </w:rPr>
      </w:pPr>
      <w:bookmarkStart w:id="9" w:name="_PAR__9_cd9c48ad_0256_4b4c_b4c1_0ee6fe71"/>
      <w:bookmarkEnd w:id="8"/>
      <w:r>
        <w:rPr>
          <w:rFonts w:ascii="Arial" w:eastAsia="Arial" w:hAnsi="Arial" w:cs="Arial"/>
          <w:b/>
          <w:caps/>
          <w:sz w:val="24"/>
          <w:szCs w:val="32"/>
        </w:rPr>
        <w:t>First Special Session</w:t>
      </w:r>
    </w:p>
    <w:p w:rsidR="00AF6883" w:rsidP="00AF6883">
      <w:pPr>
        <w:spacing w:before="400" w:after="200"/>
        <w:ind w:left="360" w:firstLine="360"/>
        <w:rPr>
          <w:rFonts w:ascii="Arial" w:eastAsia="Arial" w:hAnsi="Arial" w:cs="Arial"/>
        </w:rPr>
      </w:pPr>
      <w:bookmarkStart w:id="10" w:name="_PAR__10_fbacc13e_fd9f_4b43_8776_6f8a609"/>
      <w:bookmarkEnd w:id="9"/>
      <w:r>
        <w:rPr>
          <w:rFonts w:ascii="Arial" w:eastAsia="Arial" w:hAnsi="Arial" w:cs="Arial"/>
          <w:szCs w:val="22"/>
        </w:rPr>
        <w:t>COMMITTEE AMENDMENT “      ” to H.P. 56, L.D. 88, “An Act to Provide Qualifying Municipalities a Percentage of Adult Use Cannabis Sales and Excise Tax Revenues”</w:t>
      </w:r>
    </w:p>
    <w:p w:rsidR="00AF6883" w:rsidP="00AF6883">
      <w:pPr>
        <w:ind w:left="360" w:firstLine="360"/>
        <w:rPr>
          <w:rFonts w:ascii="Arial" w:eastAsia="Arial" w:hAnsi="Arial" w:cs="Arial"/>
        </w:rPr>
      </w:pPr>
      <w:bookmarkStart w:id="11" w:name="_INSTRUCTION__dd4073f9_4a3d_4601_9a16_0e"/>
      <w:bookmarkStart w:id="12" w:name="_PAR__11_b40c20ef_a623_4263_ada3_df0c43c"/>
      <w:bookmarkEnd w:id="0"/>
      <w:bookmarkEnd w:id="10"/>
      <w:r>
        <w:rPr>
          <w:rFonts w:ascii="Arial" w:eastAsia="Arial" w:hAnsi="Arial" w:cs="Arial"/>
        </w:rPr>
        <w:t>Amend the bill in section 1 in §407 in subsection 1 in the 2nd line (page 1, line 5 in L.D.) by striking out the following: "</w:t>
      </w:r>
      <w:r>
        <w:rPr>
          <w:rFonts w:ascii="Arial" w:eastAsia="Arial" w:hAnsi="Arial" w:cs="Arial"/>
          <w:u w:val="single"/>
        </w:rPr>
        <w:t>negative effects on local resources</w:t>
      </w:r>
      <w:r>
        <w:rPr>
          <w:rFonts w:ascii="Arial" w:eastAsia="Arial" w:hAnsi="Arial" w:cs="Arial"/>
        </w:rPr>
        <w:t>" and inserting the following: '</w:t>
      </w:r>
      <w:r>
        <w:rPr>
          <w:rFonts w:ascii="Arial" w:eastAsia="Arial" w:hAnsi="Arial" w:cs="Arial"/>
          <w:u w:val="single"/>
        </w:rPr>
        <w:t>the cost</w:t>
      </w:r>
      <w:r>
        <w:rPr>
          <w:rFonts w:ascii="Arial" w:eastAsia="Arial" w:hAnsi="Arial" w:cs="Arial"/>
        </w:rPr>
        <w:t>'</w:t>
      </w:r>
    </w:p>
    <w:p w:rsidR="00AF6883" w:rsidP="00AF6883">
      <w:pPr>
        <w:ind w:left="360" w:firstLine="360"/>
        <w:rPr>
          <w:rFonts w:ascii="Arial" w:eastAsia="Arial" w:hAnsi="Arial" w:cs="Arial"/>
        </w:rPr>
      </w:pPr>
      <w:bookmarkStart w:id="13" w:name="_INSTRUCTION__8388e424_9e52_4054_b8ba_d4"/>
      <w:bookmarkStart w:id="14" w:name="_PAR__12_08e00cb3_ca95_4c4b_9f7f_a498c85"/>
      <w:bookmarkEnd w:id="11"/>
      <w:bookmarkEnd w:id="12"/>
      <w:r>
        <w:rPr>
          <w:rFonts w:ascii="Arial" w:eastAsia="Arial" w:hAnsi="Arial" w:cs="Arial"/>
        </w:rPr>
        <w:t>Amend the bill in section 2 in §1818 in the first indented paragraph in the last line (page 1, line 26 in L.D.) by inserting after the following: "</w:t>
      </w:r>
      <w:r>
        <w:rPr>
          <w:rFonts w:ascii="Arial" w:eastAsia="Arial" w:hAnsi="Arial" w:cs="Arial"/>
          <w:u w:val="single"/>
        </w:rPr>
        <w:t>that</w:t>
      </w:r>
      <w:r>
        <w:rPr>
          <w:rFonts w:ascii="Arial" w:eastAsia="Arial" w:hAnsi="Arial" w:cs="Arial"/>
        </w:rPr>
        <w:t>" the following: '</w:t>
      </w:r>
      <w:r>
        <w:rPr>
          <w:rFonts w:ascii="Arial" w:eastAsia="Arial" w:hAnsi="Arial" w:cs="Arial"/>
          <w:u w:val="single"/>
        </w:rPr>
        <w:t>, beginning January 1, 2024,</w:t>
      </w:r>
      <w:r>
        <w:rPr>
          <w:rFonts w:ascii="Arial" w:eastAsia="Arial" w:hAnsi="Arial" w:cs="Arial"/>
        </w:rPr>
        <w:t>'</w:t>
      </w:r>
    </w:p>
    <w:p w:rsidR="00AF6883" w:rsidP="00AF6883">
      <w:pPr>
        <w:ind w:left="360" w:firstLine="360"/>
        <w:rPr>
          <w:rFonts w:ascii="Arial" w:eastAsia="Arial" w:hAnsi="Arial" w:cs="Arial"/>
        </w:rPr>
      </w:pPr>
      <w:bookmarkStart w:id="15" w:name="_INSTRUCTION__91c619f7_8823_4317_8474_8c"/>
      <w:bookmarkStart w:id="16" w:name="_PAR__13_e629270b_fa4e_46d8_a998_190c2bb"/>
      <w:bookmarkEnd w:id="13"/>
      <w:bookmarkEnd w:id="14"/>
      <w:r>
        <w:rPr>
          <w:rFonts w:ascii="Arial" w:eastAsia="Arial" w:hAnsi="Arial" w:cs="Arial"/>
        </w:rPr>
        <w:t>Amend the bill in section 3 in §4925 in the first indented paragraph in the 2nd line (page 2, line 2 in L.D.) by inserting after the following: "</w:t>
      </w:r>
      <w:r>
        <w:rPr>
          <w:rFonts w:ascii="Arial" w:eastAsia="Arial" w:hAnsi="Arial" w:cs="Arial"/>
          <w:u w:val="single"/>
        </w:rPr>
        <w:t>that</w:t>
      </w:r>
      <w:r>
        <w:rPr>
          <w:rFonts w:ascii="Arial" w:eastAsia="Arial" w:hAnsi="Arial" w:cs="Arial"/>
        </w:rPr>
        <w:t>" the following: '</w:t>
      </w:r>
      <w:r>
        <w:rPr>
          <w:rFonts w:ascii="Arial" w:eastAsia="Arial" w:hAnsi="Arial" w:cs="Arial"/>
          <w:u w:val="single"/>
        </w:rPr>
        <w:t>, beginning January 1, 2024,</w:t>
      </w:r>
      <w:r>
        <w:rPr>
          <w:rFonts w:ascii="Arial" w:eastAsia="Arial" w:hAnsi="Arial" w:cs="Arial"/>
        </w:rPr>
        <w:t>'</w:t>
      </w:r>
    </w:p>
    <w:p w:rsidR="00AF6883" w:rsidP="00AF6883">
      <w:pPr>
        <w:ind w:left="360" w:firstLine="360"/>
        <w:rPr>
          <w:rFonts w:ascii="Arial" w:eastAsia="Arial" w:hAnsi="Arial" w:cs="Arial"/>
        </w:rPr>
      </w:pPr>
      <w:bookmarkStart w:id="17" w:name="_INSTRUCTION__7a501480_19ec_40e5_9874_7f"/>
      <w:bookmarkStart w:id="18" w:name="_PAR__14_cb357a4e_a063_4bc8_89a2_bd2bcda"/>
      <w:bookmarkEnd w:id="15"/>
      <w:bookmarkEnd w:id="16"/>
      <w:r>
        <w:rPr>
          <w:rFonts w:ascii="Arial" w:eastAsia="Arial" w:hAnsi="Arial" w:cs="Arial"/>
        </w:rPr>
        <w:t>Amend the bill by inserting after section 3 the following:</w:t>
      </w:r>
    </w:p>
    <w:p w:rsidR="00AF6883" w:rsidP="00AF6883">
      <w:pPr>
        <w:ind w:left="360" w:firstLine="360"/>
        <w:rPr>
          <w:rFonts w:ascii="Arial" w:eastAsia="Arial" w:hAnsi="Arial" w:cs="Arial"/>
        </w:rPr>
      </w:pPr>
      <w:bookmarkStart w:id="19" w:name="_PAR__15_65242ca1_e055_4988_bb5b_70001fd"/>
      <w:bookmarkEnd w:id="18"/>
      <w:r>
        <w:rPr>
          <w:rFonts w:ascii="Arial" w:eastAsia="Arial" w:hAnsi="Arial" w:cs="Arial"/>
        </w:rPr>
        <w:t>'</w:t>
      </w:r>
      <w:r>
        <w:rPr>
          <w:rFonts w:ascii="Arial" w:eastAsia="Arial" w:hAnsi="Arial" w:cs="Arial"/>
          <w:b/>
          <w:sz w:val="24"/>
        </w:rPr>
        <w:t>Sec. 4.  Appropriations and allocations.</w:t>
      </w:r>
      <w:r>
        <w:rPr>
          <w:rFonts w:ascii="Arial" w:eastAsia="Arial" w:hAnsi="Arial" w:cs="Arial"/>
        </w:rPr>
        <w:t>  The following appropriations and allocations are made.</w:t>
      </w:r>
    </w:p>
    <w:p w:rsidR="00AF6883" w:rsidP="00AF6883">
      <w:pPr>
        <w:pStyle w:val="BPSParagraphLeftAlign"/>
        <w:suppressAutoHyphens/>
        <w:ind w:left="360"/>
        <w:rPr>
          <w:rFonts w:ascii="Arial" w:eastAsia="Arial" w:hAnsi="Arial" w:cs="Arial"/>
        </w:rPr>
      </w:pPr>
      <w:bookmarkStart w:id="20" w:name="_PAR__16_0ee71aa8_b803_4f15_969f_07fd67b"/>
      <w:bookmarkEnd w:id="19"/>
      <w:r>
        <w:rPr>
          <w:rFonts w:ascii="Arial" w:eastAsia="Arial" w:hAnsi="Arial" w:cs="Arial"/>
          <w:b/>
        </w:rPr>
        <w:t>ADMINISTRATIVE AND FINANCIAL SERVICES, DEPARTMENT OF</w:t>
      </w:r>
    </w:p>
    <w:p w:rsidR="00AF6883" w:rsidP="00AF6883">
      <w:pPr>
        <w:pStyle w:val="BPSParagraphLeftAlign"/>
        <w:suppressAutoHyphens/>
        <w:ind w:left="360"/>
        <w:rPr>
          <w:rFonts w:ascii="Arial" w:eastAsia="Arial" w:hAnsi="Arial" w:cs="Arial"/>
        </w:rPr>
      </w:pPr>
      <w:bookmarkStart w:id="21" w:name="_PAR__17_9857ae67_241f_4a29_9537_0c7f914"/>
      <w:bookmarkEnd w:id="20"/>
      <w:r>
        <w:rPr>
          <w:rFonts w:ascii="Arial" w:eastAsia="Arial" w:hAnsi="Arial" w:cs="Arial"/>
          <w:b/>
        </w:rPr>
        <w:t>Adult Use Cannabis Public Health and Safety Fund and Municipal Opt-In Fund Z263</w:t>
      </w:r>
    </w:p>
    <w:p w:rsidR="00AF6883" w:rsidP="00AF6883">
      <w:pPr>
        <w:ind w:left="360"/>
        <w:rPr>
          <w:rFonts w:ascii="Arial" w:eastAsia="Arial" w:hAnsi="Arial" w:cs="Arial"/>
        </w:rPr>
      </w:pPr>
      <w:bookmarkStart w:id="22" w:name="_PAR__18_a72642f0_bdcb_49d4_946a_e5e93de"/>
      <w:bookmarkEnd w:id="21"/>
      <w:r>
        <w:rPr>
          <w:rFonts w:ascii="Arial" w:eastAsia="Arial" w:hAnsi="Arial" w:cs="Arial"/>
        </w:rPr>
        <w:t>Initiative: Reduces allocations to reflect less revenue available for adult use cannabis public health and safety efforts and qualifying expenses of municipalities opting to permit operation of adult use cannabis establishments.</w:t>
      </w:r>
    </w:p>
    <w:tbl>
      <w:tblPr>
        <w:tblStyle w:val="BPSTable"/>
        <w:tblW w:w="0" w:type="auto"/>
        <w:tblInd w:w="360" w:type="dxa"/>
        <w:tblCellMar>
          <w:left w:w="0" w:type="dxa"/>
          <w:right w:w="0" w:type="dxa"/>
        </w:tblCellMar>
        <w:tblLook w:val="04A0"/>
      </w:tblPr>
      <w:tblGrid>
        <w:gridCol w:w="5009"/>
        <w:gridCol w:w="1463"/>
        <w:gridCol w:w="1463"/>
      </w:tblGrid>
      <w:tr w:rsidTr="002E04B7">
        <w:tblPrEx>
          <w:tblW w:w="0" w:type="auto"/>
          <w:tblInd w:w="360" w:type="dxa"/>
          <w:tblCellMar>
            <w:left w:w="0" w:type="dxa"/>
            <w:right w:w="0" w:type="dxa"/>
          </w:tblCellMar>
          <w:tblLook w:val="04A0"/>
        </w:tblPrEx>
        <w:tc>
          <w:tcPr>
            <w:tcW w:w="5069" w:type="dxa"/>
          </w:tcPr>
          <w:p w:rsidR="00AF6883" w:rsidP="002E04B7">
            <w:pPr>
              <w:spacing w:before="0" w:after="0"/>
              <w:rPr>
                <w:rFonts w:ascii="Arial" w:eastAsia="Arial" w:hAnsi="Arial" w:cs="Arial"/>
              </w:rPr>
            </w:pPr>
            <w:bookmarkStart w:id="23" w:name="_PAR__19_e0e7ebba_62ec_49c9_bc25_7168bae"/>
            <w:bookmarkStart w:id="24" w:name="_LINE__30_97081655_d061_4e7e_ae7c_fd083b"/>
            <w:bookmarkEnd w:id="22"/>
            <w:r>
              <w:rPr>
                <w:rFonts w:ascii="Arial" w:eastAsia="Arial" w:hAnsi="Arial" w:cs="Arial"/>
                <w:b/>
              </w:rPr>
              <w:t>OTHER SPECIAL REVENUE FUNDS</w:t>
            </w:r>
            <w:bookmarkEnd w:id="24"/>
          </w:p>
        </w:tc>
        <w:tc>
          <w:tcPr>
            <w:tcW w:w="1469" w:type="dxa"/>
          </w:tcPr>
          <w:p w:rsidR="00AF6883" w:rsidP="002E04B7">
            <w:pPr>
              <w:spacing w:before="0" w:after="0"/>
              <w:jc w:val="right"/>
              <w:rPr>
                <w:rFonts w:ascii="Arial" w:eastAsia="Arial" w:hAnsi="Arial" w:cs="Arial"/>
              </w:rPr>
            </w:pPr>
            <w:bookmarkStart w:id="25" w:name="_LINE__30_3ab7745f_f42e_4cf1_84dc_28fa19"/>
            <w:r>
              <w:rPr>
                <w:rFonts w:ascii="Arial" w:eastAsia="Arial" w:hAnsi="Arial" w:cs="Arial"/>
                <w:b/>
              </w:rPr>
              <w:t>2023-24</w:t>
            </w:r>
            <w:bookmarkEnd w:id="25"/>
          </w:p>
        </w:tc>
        <w:tc>
          <w:tcPr>
            <w:tcW w:w="1469" w:type="dxa"/>
          </w:tcPr>
          <w:p w:rsidR="00AF6883" w:rsidP="002E04B7">
            <w:pPr>
              <w:spacing w:before="0" w:after="0"/>
              <w:jc w:val="right"/>
              <w:rPr>
                <w:rFonts w:ascii="Arial" w:eastAsia="Arial" w:hAnsi="Arial" w:cs="Arial"/>
              </w:rPr>
            </w:pPr>
            <w:bookmarkStart w:id="26" w:name="_LINE__30_2f58842c_3973_4ed9_b8f7_a47e05"/>
            <w:r>
              <w:rPr>
                <w:rFonts w:ascii="Arial" w:eastAsia="Arial" w:hAnsi="Arial" w:cs="Arial"/>
                <w:b/>
              </w:rPr>
              <w:t>2024-25</w:t>
            </w:r>
            <w:bookmarkEnd w:id="26"/>
          </w:p>
        </w:tc>
      </w:tr>
      <w:tr w:rsidTr="002E04B7">
        <w:tblPrEx>
          <w:tblW w:w="0" w:type="auto"/>
          <w:tblInd w:w="360" w:type="dxa"/>
          <w:tblCellMar>
            <w:left w:w="0" w:type="dxa"/>
            <w:right w:w="0" w:type="dxa"/>
          </w:tblCellMar>
          <w:tblLook w:val="04A0"/>
        </w:tblPrEx>
        <w:tc>
          <w:tcPr>
            <w:tcW w:w="5069" w:type="dxa"/>
          </w:tcPr>
          <w:p w:rsidR="00AF6883" w:rsidP="002E04B7">
            <w:pPr>
              <w:spacing w:before="0" w:after="0"/>
              <w:ind w:left="180"/>
              <w:rPr>
                <w:rFonts w:ascii="Arial" w:eastAsia="Arial" w:hAnsi="Arial" w:cs="Arial"/>
              </w:rPr>
            </w:pPr>
            <w:bookmarkStart w:id="27" w:name="_LINE__31_849b0873_7f04_4e23_9855_8833c2"/>
            <w:r>
              <w:rPr>
                <w:rFonts w:ascii="Arial" w:eastAsia="Arial" w:hAnsi="Arial" w:cs="Arial"/>
              </w:rPr>
              <w:t>All Other</w:t>
            </w:r>
            <w:bookmarkEnd w:id="27"/>
          </w:p>
        </w:tc>
        <w:tc>
          <w:tcPr>
            <w:tcW w:w="1469" w:type="dxa"/>
          </w:tcPr>
          <w:p w:rsidR="00AF6883" w:rsidP="002E04B7">
            <w:pPr>
              <w:spacing w:before="0" w:after="0"/>
              <w:jc w:val="right"/>
              <w:rPr>
                <w:rFonts w:ascii="Arial" w:eastAsia="Arial" w:hAnsi="Arial" w:cs="Arial"/>
              </w:rPr>
            </w:pPr>
            <w:bookmarkStart w:id="28" w:name="_LINE__31_a781cb39_260e_4037_86a1_1e76a8"/>
            <w:r>
              <w:rPr>
                <w:rFonts w:ascii="Arial" w:eastAsia="Arial" w:hAnsi="Arial" w:cs="Arial"/>
              </w:rPr>
              <w:t>($297,000)</w:t>
            </w:r>
            <w:bookmarkEnd w:id="28"/>
          </w:p>
        </w:tc>
        <w:tc>
          <w:tcPr>
            <w:tcW w:w="1469" w:type="dxa"/>
          </w:tcPr>
          <w:p w:rsidR="00AF6883" w:rsidP="002E04B7">
            <w:pPr>
              <w:spacing w:before="0" w:after="0"/>
              <w:jc w:val="right"/>
              <w:rPr>
                <w:rFonts w:ascii="Arial" w:eastAsia="Arial" w:hAnsi="Arial" w:cs="Arial"/>
              </w:rPr>
            </w:pPr>
            <w:bookmarkStart w:id="29" w:name="_LINE__31_f06859bb_a638_48ed_8bef_45fb0c"/>
            <w:r>
              <w:rPr>
                <w:rFonts w:ascii="Arial" w:eastAsia="Arial" w:hAnsi="Arial" w:cs="Arial"/>
              </w:rPr>
              <w:t>($768,000)</w:t>
            </w:r>
            <w:bookmarkEnd w:id="29"/>
          </w:p>
        </w:tc>
      </w:tr>
      <w:tr w:rsidTr="002E04B7">
        <w:tblPrEx>
          <w:tblW w:w="0" w:type="auto"/>
          <w:tblInd w:w="360" w:type="dxa"/>
          <w:tblCellMar>
            <w:left w:w="0" w:type="dxa"/>
            <w:right w:w="0" w:type="dxa"/>
          </w:tblCellMar>
          <w:tblLook w:val="04A0"/>
        </w:tblPrEx>
        <w:tc>
          <w:tcPr>
            <w:tcW w:w="5069" w:type="dxa"/>
          </w:tcPr>
          <w:p w:rsidR="00AF6883" w:rsidP="002E04B7">
            <w:pPr>
              <w:spacing w:before="0" w:after="0"/>
              <w:rPr>
                <w:rFonts w:ascii="Arial" w:eastAsia="Arial" w:hAnsi="Arial" w:cs="Arial"/>
              </w:rPr>
            </w:pPr>
            <w:bookmarkStart w:id="30" w:name="_LINE__32_769690a4_d42a_4409_b7aa_8cbeaa"/>
            <w:r>
              <w:rPr>
                <w:rFonts w:ascii="Arial" w:eastAsia="Arial" w:hAnsi="Arial" w:cs="Arial"/>
              </w:rPr>
              <w:t xml:space="preserve"> </w:t>
            </w:r>
            <w:bookmarkEnd w:id="30"/>
          </w:p>
        </w:tc>
        <w:tc>
          <w:tcPr>
            <w:tcW w:w="1469" w:type="dxa"/>
          </w:tcPr>
          <w:p w:rsidR="00AF6883" w:rsidP="002E04B7">
            <w:pPr>
              <w:spacing w:before="0" w:after="0"/>
              <w:jc w:val="right"/>
              <w:rPr>
                <w:rFonts w:ascii="Arial" w:eastAsia="Arial" w:hAnsi="Arial" w:cs="Arial"/>
              </w:rPr>
            </w:pPr>
            <w:bookmarkStart w:id="31" w:name="_LINE__32_d0d6ef11_1869_48a8_92db_60bfdb"/>
            <w:r>
              <w:rPr>
                <w:rFonts w:ascii="Arial" w:eastAsia="Arial" w:hAnsi="Arial" w:cs="Arial"/>
              </w:rPr>
              <w:t>__________</w:t>
            </w:r>
            <w:bookmarkEnd w:id="31"/>
          </w:p>
        </w:tc>
        <w:tc>
          <w:tcPr>
            <w:tcW w:w="1469" w:type="dxa"/>
          </w:tcPr>
          <w:p w:rsidR="00AF6883" w:rsidP="002E04B7">
            <w:pPr>
              <w:spacing w:before="0" w:after="0"/>
              <w:jc w:val="right"/>
              <w:rPr>
                <w:rFonts w:ascii="Arial" w:eastAsia="Arial" w:hAnsi="Arial" w:cs="Arial"/>
              </w:rPr>
            </w:pPr>
            <w:bookmarkStart w:id="32" w:name="_LINE__32_5ffeb3dd_ad0c_4984_b7b0_fc00e6"/>
            <w:r>
              <w:rPr>
                <w:rFonts w:ascii="Arial" w:eastAsia="Arial" w:hAnsi="Arial" w:cs="Arial"/>
              </w:rPr>
              <w:t>__________</w:t>
            </w:r>
            <w:bookmarkEnd w:id="32"/>
          </w:p>
        </w:tc>
      </w:tr>
      <w:tr w:rsidTr="002E04B7">
        <w:tblPrEx>
          <w:tblW w:w="0" w:type="auto"/>
          <w:tblInd w:w="360" w:type="dxa"/>
          <w:tblCellMar>
            <w:left w:w="0" w:type="dxa"/>
            <w:right w:w="0" w:type="dxa"/>
          </w:tblCellMar>
          <w:tblLook w:val="04A0"/>
        </w:tblPrEx>
        <w:tc>
          <w:tcPr>
            <w:tcW w:w="5069" w:type="dxa"/>
          </w:tcPr>
          <w:p w:rsidR="00AF6883" w:rsidP="002E04B7">
            <w:pPr>
              <w:spacing w:before="0" w:after="0"/>
              <w:rPr>
                <w:rFonts w:ascii="Arial" w:eastAsia="Arial" w:hAnsi="Arial" w:cs="Arial"/>
              </w:rPr>
            </w:pPr>
            <w:bookmarkStart w:id="33" w:name="_LINE__33_2d1ea279_f24c_4aed_9568_489882"/>
            <w:r>
              <w:rPr>
                <w:rFonts w:ascii="Arial" w:eastAsia="Arial" w:hAnsi="Arial" w:cs="Arial"/>
              </w:rPr>
              <w:t>OTHER SPECIAL REVENUE FUNDS TOTAL</w:t>
            </w:r>
            <w:bookmarkEnd w:id="33"/>
          </w:p>
        </w:tc>
        <w:tc>
          <w:tcPr>
            <w:tcW w:w="1469" w:type="dxa"/>
          </w:tcPr>
          <w:p w:rsidR="00AF6883" w:rsidP="002E04B7">
            <w:pPr>
              <w:spacing w:before="0" w:after="0"/>
              <w:jc w:val="right"/>
              <w:rPr>
                <w:rFonts w:ascii="Arial" w:eastAsia="Arial" w:hAnsi="Arial" w:cs="Arial"/>
              </w:rPr>
            </w:pPr>
            <w:bookmarkStart w:id="34" w:name="_LINE__33_d0baad56_aa93_4f2a_8fe4_876b30"/>
            <w:r>
              <w:rPr>
                <w:rFonts w:ascii="Arial" w:eastAsia="Arial" w:hAnsi="Arial" w:cs="Arial"/>
              </w:rPr>
              <w:t>($297,000)</w:t>
            </w:r>
            <w:bookmarkEnd w:id="34"/>
          </w:p>
        </w:tc>
        <w:tc>
          <w:tcPr>
            <w:tcW w:w="1469" w:type="dxa"/>
          </w:tcPr>
          <w:p w:rsidR="00AF6883" w:rsidP="002E04B7">
            <w:pPr>
              <w:spacing w:before="0" w:after="0"/>
              <w:jc w:val="right"/>
              <w:rPr>
                <w:rFonts w:ascii="Arial" w:eastAsia="Arial" w:hAnsi="Arial" w:cs="Arial"/>
              </w:rPr>
            </w:pPr>
            <w:bookmarkStart w:id="35" w:name="_LINE__33_e94d7b6a_5a2f_456b_bfc3_feda9b"/>
            <w:r>
              <w:rPr>
                <w:rFonts w:ascii="Arial" w:eastAsia="Arial" w:hAnsi="Arial" w:cs="Arial"/>
              </w:rPr>
              <w:t>($768,000)</w:t>
            </w:r>
            <w:bookmarkEnd w:id="35"/>
          </w:p>
        </w:tc>
      </w:tr>
    </w:tbl>
    <w:p w:rsidR="00AF6883" w:rsidP="00AF6883">
      <w:pPr>
        <w:pStyle w:val="BPSParagraphLeftAlign"/>
        <w:suppressAutoHyphens/>
        <w:ind w:left="360"/>
        <w:rPr>
          <w:rFonts w:ascii="Arial" w:eastAsia="Arial" w:hAnsi="Arial" w:cs="Arial"/>
        </w:rPr>
      </w:pPr>
      <w:bookmarkStart w:id="36" w:name="_PAR__20_d8d9d4e2_aa97_4342_be1a_2768253"/>
      <w:bookmarkEnd w:id="23"/>
      <w:r>
        <w:rPr>
          <w:rFonts w:ascii="Arial" w:eastAsia="Arial" w:hAnsi="Arial" w:cs="Arial"/>
          <w:b/>
        </w:rPr>
        <w:t>Local Government Cannabis Revenue Fund N326</w:t>
      </w:r>
    </w:p>
    <w:p w:rsidR="00AF6883" w:rsidP="00AF6883">
      <w:pPr>
        <w:ind w:left="360"/>
        <w:rPr>
          <w:rFonts w:ascii="Arial" w:eastAsia="Arial" w:hAnsi="Arial" w:cs="Arial"/>
        </w:rPr>
      </w:pPr>
      <w:bookmarkStart w:id="37" w:name="_PAGE__2_c801c7ea_2910_485d_a995_7275cab"/>
      <w:bookmarkStart w:id="38" w:name="_PAR__2_9d4dc0fb_53e6_4634_8300_c2dddd82"/>
      <w:bookmarkEnd w:id="1"/>
      <w:bookmarkEnd w:id="36"/>
      <w:r>
        <w:rPr>
          <w:rFonts w:ascii="Arial" w:eastAsia="Arial" w:hAnsi="Arial" w:cs="Arial"/>
        </w:rPr>
        <w:t>Initiative: Provides allocations to assist municipalities in offsetting the costs of local regulation and enforcement of adult use cannabis laws.</w:t>
      </w:r>
    </w:p>
    <w:tbl>
      <w:tblPr>
        <w:tblStyle w:val="BPSTable"/>
        <w:tblW w:w="0" w:type="auto"/>
        <w:tblInd w:w="360" w:type="dxa"/>
        <w:tblCellMar>
          <w:left w:w="0" w:type="dxa"/>
          <w:right w:w="0" w:type="dxa"/>
        </w:tblCellMar>
        <w:tblLook w:val="04A0"/>
      </w:tblPr>
      <w:tblGrid>
        <w:gridCol w:w="5009"/>
        <w:gridCol w:w="1463"/>
        <w:gridCol w:w="1463"/>
      </w:tblGrid>
      <w:tr w:rsidTr="002E04B7">
        <w:tblPrEx>
          <w:tblW w:w="0" w:type="auto"/>
          <w:tblInd w:w="360" w:type="dxa"/>
          <w:tblCellMar>
            <w:left w:w="0" w:type="dxa"/>
            <w:right w:w="0" w:type="dxa"/>
          </w:tblCellMar>
          <w:tblLook w:val="04A0"/>
        </w:tblPrEx>
        <w:tc>
          <w:tcPr>
            <w:tcW w:w="5069" w:type="dxa"/>
          </w:tcPr>
          <w:p w:rsidR="00AF6883" w:rsidP="002E04B7">
            <w:pPr>
              <w:spacing w:before="0" w:after="0"/>
              <w:rPr>
                <w:rFonts w:ascii="Arial" w:eastAsia="Arial" w:hAnsi="Arial" w:cs="Arial"/>
              </w:rPr>
            </w:pPr>
            <w:bookmarkStart w:id="39" w:name="_PAR__3_adc2a5b5_30a8_46e3_b3c0_0c648c29"/>
            <w:bookmarkStart w:id="40" w:name="_LINE__3_bdd7d4b1_23e5_4a11_9e32_a592d8f"/>
            <w:bookmarkEnd w:id="38"/>
            <w:r>
              <w:rPr>
                <w:rFonts w:ascii="Arial" w:eastAsia="Arial" w:hAnsi="Arial" w:cs="Arial"/>
                <w:b/>
              </w:rPr>
              <w:t>OTHER SPECIAL REVENUE FUNDS</w:t>
            </w:r>
            <w:bookmarkEnd w:id="40"/>
          </w:p>
        </w:tc>
        <w:tc>
          <w:tcPr>
            <w:tcW w:w="1469" w:type="dxa"/>
          </w:tcPr>
          <w:p w:rsidR="00AF6883" w:rsidP="002E04B7">
            <w:pPr>
              <w:spacing w:before="0" w:after="0"/>
              <w:jc w:val="right"/>
              <w:rPr>
                <w:rFonts w:ascii="Arial" w:eastAsia="Arial" w:hAnsi="Arial" w:cs="Arial"/>
              </w:rPr>
            </w:pPr>
            <w:bookmarkStart w:id="41" w:name="_LINE__3_82df8550_c95c_4087_8bad_de845ba"/>
            <w:r>
              <w:rPr>
                <w:rFonts w:ascii="Arial" w:eastAsia="Arial" w:hAnsi="Arial" w:cs="Arial"/>
                <w:b/>
              </w:rPr>
              <w:t>2023-24</w:t>
            </w:r>
            <w:bookmarkEnd w:id="41"/>
          </w:p>
        </w:tc>
        <w:tc>
          <w:tcPr>
            <w:tcW w:w="1469" w:type="dxa"/>
          </w:tcPr>
          <w:p w:rsidR="00AF6883" w:rsidP="002E04B7">
            <w:pPr>
              <w:spacing w:before="0" w:after="0"/>
              <w:jc w:val="right"/>
              <w:rPr>
                <w:rFonts w:ascii="Arial" w:eastAsia="Arial" w:hAnsi="Arial" w:cs="Arial"/>
              </w:rPr>
            </w:pPr>
            <w:bookmarkStart w:id="42" w:name="_LINE__3_6bd24915_dd91_4045_9c9a_a1ca601"/>
            <w:r>
              <w:rPr>
                <w:rFonts w:ascii="Arial" w:eastAsia="Arial" w:hAnsi="Arial" w:cs="Arial"/>
                <w:b/>
              </w:rPr>
              <w:t>2024-25</w:t>
            </w:r>
            <w:bookmarkEnd w:id="42"/>
          </w:p>
        </w:tc>
      </w:tr>
      <w:tr w:rsidTr="002E04B7">
        <w:tblPrEx>
          <w:tblW w:w="0" w:type="auto"/>
          <w:tblInd w:w="360" w:type="dxa"/>
          <w:tblCellMar>
            <w:left w:w="0" w:type="dxa"/>
            <w:right w:w="0" w:type="dxa"/>
          </w:tblCellMar>
          <w:tblLook w:val="04A0"/>
        </w:tblPrEx>
        <w:tc>
          <w:tcPr>
            <w:tcW w:w="5069" w:type="dxa"/>
          </w:tcPr>
          <w:p w:rsidR="00AF6883" w:rsidP="002E04B7">
            <w:pPr>
              <w:spacing w:before="0" w:after="0"/>
              <w:ind w:left="180"/>
              <w:rPr>
                <w:rFonts w:ascii="Arial" w:eastAsia="Arial" w:hAnsi="Arial" w:cs="Arial"/>
              </w:rPr>
            </w:pPr>
            <w:bookmarkStart w:id="43" w:name="_LINE__4_31b5a182_49ec_4be8_8703_a0a9f1d"/>
            <w:r>
              <w:rPr>
                <w:rFonts w:ascii="Arial" w:eastAsia="Arial" w:hAnsi="Arial" w:cs="Arial"/>
              </w:rPr>
              <w:t>All Other</w:t>
            </w:r>
            <w:bookmarkEnd w:id="43"/>
          </w:p>
        </w:tc>
        <w:tc>
          <w:tcPr>
            <w:tcW w:w="1469" w:type="dxa"/>
          </w:tcPr>
          <w:p w:rsidR="00AF6883" w:rsidP="002E04B7">
            <w:pPr>
              <w:spacing w:before="0" w:after="0"/>
              <w:jc w:val="right"/>
              <w:rPr>
                <w:rFonts w:ascii="Arial" w:eastAsia="Arial" w:hAnsi="Arial" w:cs="Arial"/>
              </w:rPr>
            </w:pPr>
            <w:bookmarkStart w:id="44" w:name="_LINE__4_c0c980e1_acdc_4d68_9504_70e1b72"/>
            <w:r>
              <w:rPr>
                <w:rFonts w:ascii="Arial" w:eastAsia="Arial" w:hAnsi="Arial" w:cs="Arial"/>
              </w:rPr>
              <w:t>$2,475,000</w:t>
            </w:r>
            <w:bookmarkEnd w:id="44"/>
          </w:p>
        </w:tc>
        <w:tc>
          <w:tcPr>
            <w:tcW w:w="1469" w:type="dxa"/>
          </w:tcPr>
          <w:p w:rsidR="00AF6883" w:rsidP="002E04B7">
            <w:pPr>
              <w:spacing w:before="0" w:after="0"/>
              <w:jc w:val="right"/>
              <w:rPr>
                <w:rFonts w:ascii="Arial" w:eastAsia="Arial" w:hAnsi="Arial" w:cs="Arial"/>
              </w:rPr>
            </w:pPr>
            <w:bookmarkStart w:id="45" w:name="_LINE__4_66b6eee2_34d5_4e3a_979f_ca8c322"/>
            <w:r>
              <w:rPr>
                <w:rFonts w:ascii="Arial" w:eastAsia="Arial" w:hAnsi="Arial" w:cs="Arial"/>
              </w:rPr>
              <w:t>$6,401,000</w:t>
            </w:r>
            <w:bookmarkEnd w:id="45"/>
          </w:p>
        </w:tc>
      </w:tr>
      <w:tr w:rsidTr="002E04B7">
        <w:tblPrEx>
          <w:tblW w:w="0" w:type="auto"/>
          <w:tblInd w:w="360" w:type="dxa"/>
          <w:tblCellMar>
            <w:left w:w="0" w:type="dxa"/>
            <w:right w:w="0" w:type="dxa"/>
          </w:tblCellMar>
          <w:tblLook w:val="04A0"/>
        </w:tblPrEx>
        <w:tc>
          <w:tcPr>
            <w:tcW w:w="5069" w:type="dxa"/>
          </w:tcPr>
          <w:p w:rsidR="00AF6883" w:rsidP="002E04B7">
            <w:pPr>
              <w:spacing w:before="0" w:after="0"/>
              <w:rPr>
                <w:rFonts w:ascii="Arial" w:eastAsia="Arial" w:hAnsi="Arial" w:cs="Arial"/>
              </w:rPr>
            </w:pPr>
            <w:bookmarkStart w:id="46" w:name="_LINE__5_e2c0f33c_2d55_4e16_80c7_6c0a3c0"/>
            <w:r>
              <w:rPr>
                <w:rFonts w:ascii="Arial" w:eastAsia="Arial" w:hAnsi="Arial" w:cs="Arial"/>
              </w:rPr>
              <w:t xml:space="preserve"> </w:t>
            </w:r>
            <w:bookmarkEnd w:id="46"/>
          </w:p>
        </w:tc>
        <w:tc>
          <w:tcPr>
            <w:tcW w:w="1469" w:type="dxa"/>
          </w:tcPr>
          <w:p w:rsidR="00AF6883" w:rsidP="002E04B7">
            <w:pPr>
              <w:spacing w:before="0" w:after="0"/>
              <w:jc w:val="right"/>
              <w:rPr>
                <w:rFonts w:ascii="Arial" w:eastAsia="Arial" w:hAnsi="Arial" w:cs="Arial"/>
              </w:rPr>
            </w:pPr>
            <w:bookmarkStart w:id="47" w:name="_LINE__5_fdbd691d_4ecd_4df8_a9cc_9c849a7"/>
            <w:r>
              <w:rPr>
                <w:rFonts w:ascii="Arial" w:eastAsia="Arial" w:hAnsi="Arial" w:cs="Arial"/>
              </w:rPr>
              <w:t>__________</w:t>
            </w:r>
            <w:bookmarkEnd w:id="47"/>
          </w:p>
        </w:tc>
        <w:tc>
          <w:tcPr>
            <w:tcW w:w="1469" w:type="dxa"/>
          </w:tcPr>
          <w:p w:rsidR="00AF6883" w:rsidP="002E04B7">
            <w:pPr>
              <w:spacing w:before="0" w:after="0"/>
              <w:jc w:val="right"/>
              <w:rPr>
                <w:rFonts w:ascii="Arial" w:eastAsia="Arial" w:hAnsi="Arial" w:cs="Arial"/>
              </w:rPr>
            </w:pPr>
            <w:bookmarkStart w:id="48" w:name="_LINE__5_0b57ab3b_a470_4506_84ce_af2856f"/>
            <w:r>
              <w:rPr>
                <w:rFonts w:ascii="Arial" w:eastAsia="Arial" w:hAnsi="Arial" w:cs="Arial"/>
              </w:rPr>
              <w:t>__________</w:t>
            </w:r>
            <w:bookmarkEnd w:id="48"/>
          </w:p>
        </w:tc>
      </w:tr>
      <w:tr w:rsidTr="002E04B7">
        <w:tblPrEx>
          <w:tblW w:w="0" w:type="auto"/>
          <w:tblInd w:w="360" w:type="dxa"/>
          <w:tblCellMar>
            <w:left w:w="0" w:type="dxa"/>
            <w:right w:w="0" w:type="dxa"/>
          </w:tblCellMar>
          <w:tblLook w:val="04A0"/>
        </w:tblPrEx>
        <w:tc>
          <w:tcPr>
            <w:tcW w:w="5069" w:type="dxa"/>
          </w:tcPr>
          <w:p w:rsidR="00AF6883" w:rsidP="002E04B7">
            <w:pPr>
              <w:spacing w:before="0" w:after="0"/>
              <w:rPr>
                <w:rFonts w:ascii="Arial" w:eastAsia="Arial" w:hAnsi="Arial" w:cs="Arial"/>
              </w:rPr>
            </w:pPr>
            <w:bookmarkStart w:id="49" w:name="_LINE__6_29ccc720_512b_43e7_8be9_09d45b9"/>
            <w:r>
              <w:rPr>
                <w:rFonts w:ascii="Arial" w:eastAsia="Arial" w:hAnsi="Arial" w:cs="Arial"/>
              </w:rPr>
              <w:t>OTHER SPECIAL REVENUE FUNDS TOTAL</w:t>
            </w:r>
            <w:bookmarkEnd w:id="49"/>
          </w:p>
        </w:tc>
        <w:tc>
          <w:tcPr>
            <w:tcW w:w="1469" w:type="dxa"/>
          </w:tcPr>
          <w:p w:rsidR="00AF6883" w:rsidP="002E04B7">
            <w:pPr>
              <w:spacing w:before="0" w:after="0"/>
              <w:jc w:val="right"/>
              <w:rPr>
                <w:rFonts w:ascii="Arial" w:eastAsia="Arial" w:hAnsi="Arial" w:cs="Arial"/>
              </w:rPr>
            </w:pPr>
            <w:bookmarkStart w:id="50" w:name="_LINE__6_f3a36d1f_867f_4ddf_9f49_8b986ef"/>
            <w:r>
              <w:rPr>
                <w:rFonts w:ascii="Arial" w:eastAsia="Arial" w:hAnsi="Arial" w:cs="Arial"/>
              </w:rPr>
              <w:t>$2,475,000</w:t>
            </w:r>
            <w:bookmarkEnd w:id="50"/>
          </w:p>
        </w:tc>
        <w:tc>
          <w:tcPr>
            <w:tcW w:w="1469" w:type="dxa"/>
          </w:tcPr>
          <w:p w:rsidR="00AF6883" w:rsidP="002E04B7">
            <w:pPr>
              <w:spacing w:before="0" w:after="0"/>
              <w:jc w:val="right"/>
              <w:rPr>
                <w:rFonts w:ascii="Arial" w:eastAsia="Arial" w:hAnsi="Arial" w:cs="Arial"/>
              </w:rPr>
            </w:pPr>
            <w:bookmarkStart w:id="51" w:name="_LINE__6_0bbe506e_9399_4e46_ad3a_1f7a352"/>
            <w:r>
              <w:rPr>
                <w:rFonts w:ascii="Arial" w:eastAsia="Arial" w:hAnsi="Arial" w:cs="Arial"/>
              </w:rPr>
              <w:t>$6,401,000</w:t>
            </w:r>
            <w:bookmarkEnd w:id="51"/>
          </w:p>
        </w:tc>
      </w:tr>
    </w:tbl>
    <w:p w:rsidR="00AF6883" w:rsidP="00AF6883">
      <w:pPr>
        <w:pStyle w:val="BPSParagraphLeftAlign"/>
        <w:suppressAutoHyphens/>
        <w:ind w:left="360"/>
        <w:rPr>
          <w:rFonts w:ascii="Arial" w:eastAsia="Arial" w:hAnsi="Arial" w:cs="Arial"/>
        </w:rPr>
      </w:pPr>
      <w:bookmarkStart w:id="52" w:name="_PAR__4_7f6456e5_bbb9_4a9c_980e_3a4d78ca"/>
      <w:bookmarkEnd w:id="39"/>
      <w:r>
        <w:rPr>
          <w:rFonts w:ascii="Arial" w:eastAsia="Arial" w:hAnsi="Arial" w:cs="Arial"/>
          <w:b/>
        </w:rPr>
        <w:t>Revenue Services, Bureau of 0002</w:t>
      </w:r>
    </w:p>
    <w:p w:rsidR="00AF6883" w:rsidP="00AF6883">
      <w:pPr>
        <w:ind w:left="360"/>
        <w:rPr>
          <w:rFonts w:ascii="Arial" w:eastAsia="Arial" w:hAnsi="Arial" w:cs="Arial"/>
        </w:rPr>
      </w:pPr>
      <w:bookmarkStart w:id="53" w:name="_PAR__5_98ad353f_b808_44e8_a0aa_1c17ba1c"/>
      <w:bookmarkEnd w:id="52"/>
      <w:r>
        <w:rPr>
          <w:rFonts w:ascii="Arial" w:eastAsia="Arial" w:hAnsi="Arial" w:cs="Arial"/>
        </w:rPr>
        <w:t>Initiative: Provides one-time funding for computer programming costs.</w:t>
      </w:r>
    </w:p>
    <w:tbl>
      <w:tblPr>
        <w:tblStyle w:val="BPSTable"/>
        <w:tblW w:w="0" w:type="auto"/>
        <w:tblInd w:w="360" w:type="dxa"/>
        <w:tblCellMar>
          <w:left w:w="0" w:type="dxa"/>
          <w:right w:w="0" w:type="dxa"/>
        </w:tblCellMar>
        <w:tblLook w:val="04A0"/>
      </w:tblPr>
      <w:tblGrid>
        <w:gridCol w:w="5009"/>
        <w:gridCol w:w="1463"/>
        <w:gridCol w:w="1463"/>
      </w:tblGrid>
      <w:tr w:rsidTr="002E04B7">
        <w:tblPrEx>
          <w:tblW w:w="0" w:type="auto"/>
          <w:tblInd w:w="360" w:type="dxa"/>
          <w:tblCellMar>
            <w:left w:w="0" w:type="dxa"/>
            <w:right w:w="0" w:type="dxa"/>
          </w:tblCellMar>
          <w:tblLook w:val="04A0"/>
        </w:tblPrEx>
        <w:tc>
          <w:tcPr>
            <w:tcW w:w="5069" w:type="dxa"/>
          </w:tcPr>
          <w:p w:rsidR="00AF6883" w:rsidP="002E04B7">
            <w:pPr>
              <w:spacing w:before="0" w:after="0"/>
              <w:rPr>
                <w:rFonts w:ascii="Arial" w:eastAsia="Arial" w:hAnsi="Arial" w:cs="Arial"/>
              </w:rPr>
            </w:pPr>
            <w:bookmarkStart w:id="54" w:name="_PAR__6_8a26883e_7cac_4ba8_ae77_c9a6d07b"/>
            <w:bookmarkStart w:id="55" w:name="_LINE__9_a859a479_0c58_4a8b_9d11_3e0c137"/>
            <w:bookmarkEnd w:id="53"/>
            <w:r>
              <w:rPr>
                <w:rFonts w:ascii="Arial" w:eastAsia="Arial" w:hAnsi="Arial" w:cs="Arial"/>
                <w:b/>
              </w:rPr>
              <w:t>GENERAL FUND</w:t>
            </w:r>
            <w:bookmarkEnd w:id="55"/>
          </w:p>
        </w:tc>
        <w:tc>
          <w:tcPr>
            <w:tcW w:w="1469" w:type="dxa"/>
          </w:tcPr>
          <w:p w:rsidR="00AF6883" w:rsidP="002E04B7">
            <w:pPr>
              <w:spacing w:before="0" w:after="0"/>
              <w:jc w:val="right"/>
              <w:rPr>
                <w:rFonts w:ascii="Arial" w:eastAsia="Arial" w:hAnsi="Arial" w:cs="Arial"/>
              </w:rPr>
            </w:pPr>
            <w:bookmarkStart w:id="56" w:name="_LINE__9_2943e047_707c_4284_9f41_4f0f4b7"/>
            <w:r>
              <w:rPr>
                <w:rFonts w:ascii="Arial" w:eastAsia="Arial" w:hAnsi="Arial" w:cs="Arial"/>
                <w:b/>
              </w:rPr>
              <w:t>2023-24</w:t>
            </w:r>
            <w:bookmarkEnd w:id="56"/>
          </w:p>
        </w:tc>
        <w:tc>
          <w:tcPr>
            <w:tcW w:w="1469" w:type="dxa"/>
          </w:tcPr>
          <w:p w:rsidR="00AF6883" w:rsidP="002E04B7">
            <w:pPr>
              <w:spacing w:before="0" w:after="0"/>
              <w:jc w:val="right"/>
              <w:rPr>
                <w:rFonts w:ascii="Arial" w:eastAsia="Arial" w:hAnsi="Arial" w:cs="Arial"/>
              </w:rPr>
            </w:pPr>
            <w:bookmarkStart w:id="57" w:name="_LINE__9_e21b2a6d_685f_429c_bf79_91b4688"/>
            <w:r>
              <w:rPr>
                <w:rFonts w:ascii="Arial" w:eastAsia="Arial" w:hAnsi="Arial" w:cs="Arial"/>
                <w:b/>
              </w:rPr>
              <w:t>2024-25</w:t>
            </w:r>
            <w:bookmarkEnd w:id="57"/>
          </w:p>
        </w:tc>
      </w:tr>
      <w:tr w:rsidTr="002E04B7">
        <w:tblPrEx>
          <w:tblW w:w="0" w:type="auto"/>
          <w:tblInd w:w="360" w:type="dxa"/>
          <w:tblCellMar>
            <w:left w:w="0" w:type="dxa"/>
            <w:right w:w="0" w:type="dxa"/>
          </w:tblCellMar>
          <w:tblLook w:val="04A0"/>
        </w:tblPrEx>
        <w:tc>
          <w:tcPr>
            <w:tcW w:w="5069" w:type="dxa"/>
          </w:tcPr>
          <w:p w:rsidR="00AF6883" w:rsidP="002E04B7">
            <w:pPr>
              <w:spacing w:before="0" w:after="0"/>
              <w:ind w:left="180"/>
              <w:rPr>
                <w:rFonts w:ascii="Arial" w:eastAsia="Arial" w:hAnsi="Arial" w:cs="Arial"/>
              </w:rPr>
            </w:pPr>
            <w:bookmarkStart w:id="58" w:name="_LINE__10_1007c4dc_a146_480b_ad15_9541f8"/>
            <w:r>
              <w:rPr>
                <w:rFonts w:ascii="Arial" w:eastAsia="Arial" w:hAnsi="Arial" w:cs="Arial"/>
              </w:rPr>
              <w:t>All Other</w:t>
            </w:r>
            <w:bookmarkEnd w:id="58"/>
          </w:p>
        </w:tc>
        <w:tc>
          <w:tcPr>
            <w:tcW w:w="1469" w:type="dxa"/>
          </w:tcPr>
          <w:p w:rsidR="00AF6883" w:rsidP="002E04B7">
            <w:pPr>
              <w:spacing w:before="0" w:after="0"/>
              <w:jc w:val="right"/>
              <w:rPr>
                <w:rFonts w:ascii="Arial" w:eastAsia="Arial" w:hAnsi="Arial" w:cs="Arial"/>
              </w:rPr>
            </w:pPr>
            <w:bookmarkStart w:id="59" w:name="_LINE__10_718fe3d1_a78f_465e_9e62_109832"/>
            <w:r>
              <w:rPr>
                <w:rFonts w:ascii="Arial" w:eastAsia="Arial" w:hAnsi="Arial" w:cs="Arial"/>
              </w:rPr>
              <w:t>$198,400</w:t>
            </w:r>
            <w:bookmarkEnd w:id="59"/>
          </w:p>
        </w:tc>
        <w:tc>
          <w:tcPr>
            <w:tcW w:w="1469" w:type="dxa"/>
          </w:tcPr>
          <w:p w:rsidR="00AF6883" w:rsidP="002E04B7">
            <w:pPr>
              <w:spacing w:before="0" w:after="0"/>
              <w:jc w:val="right"/>
              <w:rPr>
                <w:rFonts w:ascii="Arial" w:eastAsia="Arial" w:hAnsi="Arial" w:cs="Arial"/>
              </w:rPr>
            </w:pPr>
            <w:bookmarkStart w:id="60" w:name="_LINE__10_30c6b14e_3bfc_40eb_8d53_d75146"/>
            <w:r>
              <w:rPr>
                <w:rFonts w:ascii="Arial" w:eastAsia="Arial" w:hAnsi="Arial" w:cs="Arial"/>
              </w:rPr>
              <w:t>$0</w:t>
            </w:r>
            <w:bookmarkEnd w:id="60"/>
          </w:p>
        </w:tc>
      </w:tr>
      <w:tr w:rsidTr="002E04B7">
        <w:tblPrEx>
          <w:tblW w:w="0" w:type="auto"/>
          <w:tblInd w:w="360" w:type="dxa"/>
          <w:tblCellMar>
            <w:left w:w="0" w:type="dxa"/>
            <w:right w:w="0" w:type="dxa"/>
          </w:tblCellMar>
          <w:tblLook w:val="04A0"/>
        </w:tblPrEx>
        <w:tc>
          <w:tcPr>
            <w:tcW w:w="5069" w:type="dxa"/>
          </w:tcPr>
          <w:p w:rsidR="00AF6883" w:rsidP="002E04B7">
            <w:pPr>
              <w:spacing w:before="0" w:after="0"/>
              <w:rPr>
                <w:rFonts w:ascii="Arial" w:eastAsia="Arial" w:hAnsi="Arial" w:cs="Arial"/>
              </w:rPr>
            </w:pPr>
            <w:bookmarkStart w:id="61" w:name="_LINE__11_66fe1726_5bd5_4d1e_b636_9074b3"/>
            <w:r>
              <w:rPr>
                <w:rFonts w:ascii="Arial" w:eastAsia="Arial" w:hAnsi="Arial" w:cs="Arial"/>
              </w:rPr>
              <w:t xml:space="preserve"> </w:t>
            </w:r>
            <w:bookmarkEnd w:id="61"/>
          </w:p>
        </w:tc>
        <w:tc>
          <w:tcPr>
            <w:tcW w:w="1469" w:type="dxa"/>
          </w:tcPr>
          <w:p w:rsidR="00AF6883" w:rsidP="002E04B7">
            <w:pPr>
              <w:spacing w:before="0" w:after="0"/>
              <w:jc w:val="right"/>
              <w:rPr>
                <w:rFonts w:ascii="Arial" w:eastAsia="Arial" w:hAnsi="Arial" w:cs="Arial"/>
              </w:rPr>
            </w:pPr>
            <w:bookmarkStart w:id="62" w:name="_LINE__11_3ce8096b_9fb6_437f_84a7_d502e4"/>
            <w:r>
              <w:rPr>
                <w:rFonts w:ascii="Arial" w:eastAsia="Arial" w:hAnsi="Arial" w:cs="Arial"/>
              </w:rPr>
              <w:t>__________</w:t>
            </w:r>
            <w:bookmarkEnd w:id="62"/>
          </w:p>
        </w:tc>
        <w:tc>
          <w:tcPr>
            <w:tcW w:w="1469" w:type="dxa"/>
          </w:tcPr>
          <w:p w:rsidR="00AF6883" w:rsidP="002E04B7">
            <w:pPr>
              <w:spacing w:before="0" w:after="0"/>
              <w:jc w:val="right"/>
              <w:rPr>
                <w:rFonts w:ascii="Arial" w:eastAsia="Arial" w:hAnsi="Arial" w:cs="Arial"/>
              </w:rPr>
            </w:pPr>
            <w:bookmarkStart w:id="63" w:name="_LINE__11_7b50eb9a_5616_4bc7_91f4_d3c74e"/>
            <w:r>
              <w:rPr>
                <w:rFonts w:ascii="Arial" w:eastAsia="Arial" w:hAnsi="Arial" w:cs="Arial"/>
              </w:rPr>
              <w:t>__________</w:t>
            </w:r>
            <w:bookmarkEnd w:id="63"/>
          </w:p>
        </w:tc>
      </w:tr>
      <w:tr w:rsidTr="002E04B7">
        <w:tblPrEx>
          <w:tblW w:w="0" w:type="auto"/>
          <w:tblInd w:w="360" w:type="dxa"/>
          <w:tblCellMar>
            <w:left w:w="0" w:type="dxa"/>
            <w:right w:w="0" w:type="dxa"/>
          </w:tblCellMar>
          <w:tblLook w:val="04A0"/>
        </w:tblPrEx>
        <w:tc>
          <w:tcPr>
            <w:tcW w:w="5069" w:type="dxa"/>
          </w:tcPr>
          <w:p w:rsidR="00AF6883" w:rsidP="002E04B7">
            <w:pPr>
              <w:spacing w:before="0" w:after="0"/>
              <w:rPr>
                <w:rFonts w:ascii="Arial" w:eastAsia="Arial" w:hAnsi="Arial" w:cs="Arial"/>
              </w:rPr>
            </w:pPr>
            <w:bookmarkStart w:id="64" w:name="_LINE__12_0f9eaed4_b226_432a_a116_33fb2d"/>
            <w:r>
              <w:rPr>
                <w:rFonts w:ascii="Arial" w:eastAsia="Arial" w:hAnsi="Arial" w:cs="Arial"/>
              </w:rPr>
              <w:t>GENERAL FUND TOTAL</w:t>
            </w:r>
            <w:bookmarkEnd w:id="64"/>
          </w:p>
        </w:tc>
        <w:tc>
          <w:tcPr>
            <w:tcW w:w="1469" w:type="dxa"/>
          </w:tcPr>
          <w:p w:rsidR="00AF6883" w:rsidP="002E04B7">
            <w:pPr>
              <w:spacing w:before="0" w:after="0"/>
              <w:jc w:val="right"/>
              <w:rPr>
                <w:rFonts w:ascii="Arial" w:eastAsia="Arial" w:hAnsi="Arial" w:cs="Arial"/>
              </w:rPr>
            </w:pPr>
            <w:bookmarkStart w:id="65" w:name="_LINE__12_fafb3e11_e0c6_432f_a9a5_072598"/>
            <w:r>
              <w:rPr>
                <w:rFonts w:ascii="Arial" w:eastAsia="Arial" w:hAnsi="Arial" w:cs="Arial"/>
              </w:rPr>
              <w:t>$198,400</w:t>
            </w:r>
            <w:bookmarkEnd w:id="65"/>
          </w:p>
        </w:tc>
        <w:tc>
          <w:tcPr>
            <w:tcW w:w="1469" w:type="dxa"/>
          </w:tcPr>
          <w:p w:rsidR="00AF6883" w:rsidP="002E04B7">
            <w:pPr>
              <w:spacing w:before="0" w:after="0"/>
              <w:jc w:val="right"/>
              <w:rPr>
                <w:rFonts w:ascii="Arial" w:eastAsia="Arial" w:hAnsi="Arial" w:cs="Arial"/>
              </w:rPr>
            </w:pPr>
            <w:bookmarkStart w:id="66" w:name="_LINE__12_3305f035_2c2e_4fdf_9d3c_6b26b6"/>
            <w:r>
              <w:rPr>
                <w:rFonts w:ascii="Arial" w:eastAsia="Arial" w:hAnsi="Arial" w:cs="Arial"/>
              </w:rPr>
              <w:t>$0</w:t>
            </w:r>
            <w:bookmarkEnd w:id="66"/>
          </w:p>
        </w:tc>
      </w:tr>
    </w:tbl>
    <w:p w:rsidR="00AF6883" w:rsidP="00AF6883">
      <w:pPr>
        <w:ind w:left="360"/>
        <w:rPr>
          <w:rFonts w:ascii="Arial" w:eastAsia="Arial" w:hAnsi="Arial" w:cs="Arial"/>
        </w:rPr>
      </w:pPr>
      <w:bookmarkStart w:id="67" w:name="_PAR__7_7a0dbc18_d086_4949_b402_41cb3143"/>
      <w:bookmarkEnd w:id="5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2E04B7">
        <w:tblPrEx>
          <w:tblW w:w="0" w:type="auto"/>
          <w:tblInd w:w="360" w:type="dxa"/>
          <w:tblCellMar>
            <w:left w:w="0" w:type="dxa"/>
            <w:right w:w="0" w:type="dxa"/>
          </w:tblCellMar>
          <w:tblLook w:val="04A0"/>
        </w:tblPrEx>
        <w:tc>
          <w:tcPr>
            <w:tcW w:w="5069" w:type="dxa"/>
          </w:tcPr>
          <w:p w:rsidR="00AF6883" w:rsidP="002E04B7">
            <w:pPr>
              <w:spacing w:before="0" w:after="0"/>
              <w:rPr>
                <w:rFonts w:ascii="Arial" w:eastAsia="Arial" w:hAnsi="Arial" w:cs="Arial"/>
              </w:rPr>
            </w:pPr>
            <w:bookmarkStart w:id="68" w:name="_PAR__8_3cab5041_080f_4bb9_b53e_f0d789e1"/>
            <w:bookmarkStart w:id="69" w:name="_LINE__14_186ac126_9ab0_40e1_828e_284f9d"/>
            <w:bookmarkEnd w:id="67"/>
            <w:r>
              <w:rPr>
                <w:rFonts w:ascii="Arial" w:eastAsia="Arial" w:hAnsi="Arial" w:cs="Arial"/>
                <w:b/>
              </w:rPr>
              <w:t>ADMINISTRATIVE AND FINANCIAL</w:t>
            </w:r>
            <w:bookmarkEnd w:id="69"/>
            <w:r>
              <w:rPr>
                <w:rFonts w:ascii="Arial" w:eastAsia="Arial" w:hAnsi="Arial" w:cs="Arial"/>
                <w:b/>
              </w:rPr>
              <w:t xml:space="preserve"> </w:t>
            </w:r>
            <w:bookmarkStart w:id="70" w:name="_LINE__15_02f2f1e3_42c7_4c1d_adce_9d80df"/>
            <w:r>
              <w:rPr>
                <w:rFonts w:ascii="Arial" w:eastAsia="Arial" w:hAnsi="Arial" w:cs="Arial"/>
                <w:b/>
              </w:rPr>
              <w:t>SERVICES, DEPARTMENT OF</w:t>
            </w:r>
            <w:bookmarkEnd w:id="70"/>
          </w:p>
        </w:tc>
        <w:tc>
          <w:tcPr>
            <w:tcW w:w="1469" w:type="dxa"/>
          </w:tcPr>
          <w:p w:rsidR="00AF6883" w:rsidP="002E04B7">
            <w:pPr>
              <w:spacing w:before="0" w:after="0"/>
              <w:rPr>
                <w:rFonts w:ascii="Arial" w:eastAsia="Arial" w:hAnsi="Arial" w:cs="Arial"/>
              </w:rPr>
            </w:pPr>
            <w:bookmarkStart w:id="71" w:name="_LINE__14_f6cddf73_5dc4_4612_b0f6_c13b5a"/>
            <w:r>
              <w:rPr>
                <w:rFonts w:ascii="Arial" w:eastAsia="Arial" w:hAnsi="Arial" w:cs="Arial"/>
              </w:rPr>
              <w:t xml:space="preserve"> </w:t>
            </w:r>
            <w:bookmarkEnd w:id="71"/>
          </w:p>
        </w:tc>
        <w:tc>
          <w:tcPr>
            <w:tcW w:w="1469" w:type="dxa"/>
          </w:tcPr>
          <w:p w:rsidR="00AF6883" w:rsidP="002E04B7">
            <w:pPr>
              <w:spacing w:before="0" w:after="0"/>
              <w:rPr>
                <w:rFonts w:ascii="Arial" w:eastAsia="Arial" w:hAnsi="Arial" w:cs="Arial"/>
              </w:rPr>
            </w:pPr>
            <w:bookmarkStart w:id="72" w:name="_LINE__14_e4957a48_c3d1_427d_baab_72a016"/>
            <w:r>
              <w:rPr>
                <w:rFonts w:ascii="Arial" w:eastAsia="Arial" w:hAnsi="Arial" w:cs="Arial"/>
              </w:rPr>
              <w:t xml:space="preserve"> </w:t>
            </w:r>
            <w:bookmarkEnd w:id="72"/>
          </w:p>
        </w:tc>
      </w:tr>
      <w:tr w:rsidTr="002E04B7">
        <w:tblPrEx>
          <w:tblW w:w="0" w:type="auto"/>
          <w:tblInd w:w="360" w:type="dxa"/>
          <w:tblCellMar>
            <w:left w:w="0" w:type="dxa"/>
            <w:right w:w="0" w:type="dxa"/>
          </w:tblCellMar>
          <w:tblLook w:val="04A0"/>
        </w:tblPrEx>
        <w:tc>
          <w:tcPr>
            <w:tcW w:w="5069" w:type="dxa"/>
          </w:tcPr>
          <w:p w:rsidR="00AF6883" w:rsidP="002E04B7">
            <w:pPr>
              <w:spacing w:before="0" w:after="0"/>
              <w:rPr>
                <w:rFonts w:ascii="Arial" w:eastAsia="Arial" w:hAnsi="Arial" w:cs="Arial"/>
              </w:rPr>
            </w:pPr>
            <w:bookmarkStart w:id="73" w:name="_LINE__16_d225a688_fab3_407c_874b_76b623"/>
            <w:r>
              <w:rPr>
                <w:rFonts w:ascii="Arial" w:eastAsia="Arial" w:hAnsi="Arial" w:cs="Arial"/>
                <w:b/>
              </w:rPr>
              <w:t>DEPARTMENT TOTALS</w:t>
            </w:r>
            <w:bookmarkEnd w:id="73"/>
          </w:p>
        </w:tc>
        <w:tc>
          <w:tcPr>
            <w:tcW w:w="1469" w:type="dxa"/>
          </w:tcPr>
          <w:p w:rsidR="00AF6883" w:rsidP="002E04B7">
            <w:pPr>
              <w:spacing w:before="0" w:after="0"/>
              <w:jc w:val="right"/>
              <w:rPr>
                <w:rFonts w:ascii="Arial" w:eastAsia="Arial" w:hAnsi="Arial" w:cs="Arial"/>
              </w:rPr>
            </w:pPr>
            <w:bookmarkStart w:id="74" w:name="_LINE__16_e7b84d03_83f6_482e_84fc_d3ca50"/>
            <w:r>
              <w:rPr>
                <w:rFonts w:ascii="Arial" w:eastAsia="Arial" w:hAnsi="Arial" w:cs="Arial"/>
                <w:b/>
              </w:rPr>
              <w:t>2023-24</w:t>
            </w:r>
            <w:bookmarkEnd w:id="74"/>
          </w:p>
        </w:tc>
        <w:tc>
          <w:tcPr>
            <w:tcW w:w="1469" w:type="dxa"/>
          </w:tcPr>
          <w:p w:rsidR="00AF6883" w:rsidP="002E04B7">
            <w:pPr>
              <w:spacing w:before="0" w:after="0"/>
              <w:jc w:val="right"/>
              <w:rPr>
                <w:rFonts w:ascii="Arial" w:eastAsia="Arial" w:hAnsi="Arial" w:cs="Arial"/>
              </w:rPr>
            </w:pPr>
            <w:bookmarkStart w:id="75" w:name="_LINE__16_d5247d48_67d9_42db_bcf0_696689"/>
            <w:r>
              <w:rPr>
                <w:rFonts w:ascii="Arial" w:eastAsia="Arial" w:hAnsi="Arial" w:cs="Arial"/>
                <w:b/>
              </w:rPr>
              <w:t>2024-25</w:t>
            </w:r>
            <w:bookmarkEnd w:id="75"/>
          </w:p>
        </w:tc>
      </w:tr>
      <w:tr w:rsidTr="002E04B7">
        <w:tblPrEx>
          <w:tblW w:w="0" w:type="auto"/>
          <w:tblInd w:w="360" w:type="dxa"/>
          <w:tblCellMar>
            <w:left w:w="0" w:type="dxa"/>
            <w:right w:w="0" w:type="dxa"/>
          </w:tblCellMar>
          <w:tblLook w:val="04A0"/>
        </w:tblPrEx>
        <w:tc>
          <w:tcPr>
            <w:tcW w:w="5069" w:type="dxa"/>
          </w:tcPr>
          <w:p w:rsidR="00AF6883" w:rsidP="002E04B7">
            <w:pPr>
              <w:spacing w:before="0" w:after="0"/>
              <w:rPr>
                <w:rFonts w:ascii="Arial" w:eastAsia="Arial" w:hAnsi="Arial" w:cs="Arial"/>
              </w:rPr>
            </w:pPr>
            <w:bookmarkStart w:id="76" w:name="_LINE__17_6b32a923_795c_4944_b948_b06624"/>
            <w:r>
              <w:rPr>
                <w:rFonts w:ascii="Arial" w:eastAsia="Arial" w:hAnsi="Arial" w:cs="Arial"/>
              </w:rPr>
              <w:t xml:space="preserve"> </w:t>
            </w:r>
            <w:bookmarkEnd w:id="76"/>
          </w:p>
        </w:tc>
        <w:tc>
          <w:tcPr>
            <w:tcW w:w="1469" w:type="dxa"/>
          </w:tcPr>
          <w:p w:rsidR="00AF6883" w:rsidP="002E04B7">
            <w:pPr>
              <w:spacing w:before="0" w:after="0"/>
              <w:rPr>
                <w:rFonts w:ascii="Arial" w:eastAsia="Arial" w:hAnsi="Arial" w:cs="Arial"/>
              </w:rPr>
            </w:pPr>
            <w:bookmarkStart w:id="77" w:name="_LINE__17_9d4275ba_5f11_4a04_a12f_a791ed"/>
            <w:r>
              <w:rPr>
                <w:rFonts w:ascii="Arial" w:eastAsia="Arial" w:hAnsi="Arial" w:cs="Arial"/>
              </w:rPr>
              <w:t xml:space="preserve"> </w:t>
            </w:r>
            <w:bookmarkEnd w:id="77"/>
          </w:p>
        </w:tc>
        <w:tc>
          <w:tcPr>
            <w:tcW w:w="1469" w:type="dxa"/>
          </w:tcPr>
          <w:p w:rsidR="00AF6883" w:rsidP="002E04B7">
            <w:pPr>
              <w:spacing w:before="0" w:after="0"/>
              <w:rPr>
                <w:rFonts w:ascii="Arial" w:eastAsia="Arial" w:hAnsi="Arial" w:cs="Arial"/>
              </w:rPr>
            </w:pPr>
            <w:bookmarkStart w:id="78" w:name="_LINE__17_a5f4fa5e_bfe0_4ee7_b226_f06851"/>
            <w:r>
              <w:rPr>
                <w:rFonts w:ascii="Arial" w:eastAsia="Arial" w:hAnsi="Arial" w:cs="Arial"/>
              </w:rPr>
              <w:t xml:space="preserve"> </w:t>
            </w:r>
            <w:bookmarkEnd w:id="78"/>
          </w:p>
        </w:tc>
      </w:tr>
      <w:tr w:rsidTr="002E04B7">
        <w:tblPrEx>
          <w:tblW w:w="0" w:type="auto"/>
          <w:tblInd w:w="360" w:type="dxa"/>
          <w:tblCellMar>
            <w:left w:w="0" w:type="dxa"/>
            <w:right w:w="0" w:type="dxa"/>
          </w:tblCellMar>
          <w:tblLook w:val="04A0"/>
        </w:tblPrEx>
        <w:tc>
          <w:tcPr>
            <w:tcW w:w="5069" w:type="dxa"/>
          </w:tcPr>
          <w:p w:rsidR="00AF6883" w:rsidP="002E04B7">
            <w:pPr>
              <w:spacing w:before="0" w:after="0"/>
              <w:ind w:left="180"/>
              <w:rPr>
                <w:rFonts w:ascii="Arial" w:eastAsia="Arial" w:hAnsi="Arial" w:cs="Arial"/>
              </w:rPr>
            </w:pPr>
            <w:bookmarkStart w:id="79" w:name="_LINE__18_20db717d_bd44_4d19_9cd8_148182"/>
            <w:r>
              <w:rPr>
                <w:rFonts w:ascii="Arial" w:eastAsia="Arial" w:hAnsi="Arial" w:cs="Arial"/>
                <w:b/>
              </w:rPr>
              <w:t>GENERAL FUND</w:t>
            </w:r>
            <w:bookmarkEnd w:id="79"/>
          </w:p>
        </w:tc>
        <w:tc>
          <w:tcPr>
            <w:tcW w:w="1469" w:type="dxa"/>
          </w:tcPr>
          <w:p w:rsidR="00AF6883" w:rsidP="002E04B7">
            <w:pPr>
              <w:spacing w:before="0" w:after="0"/>
              <w:jc w:val="right"/>
              <w:rPr>
                <w:rFonts w:ascii="Arial" w:eastAsia="Arial" w:hAnsi="Arial" w:cs="Arial"/>
              </w:rPr>
            </w:pPr>
            <w:bookmarkStart w:id="80" w:name="_LINE__18_3426c7c4_eb1d_4d08_939f_22b805"/>
            <w:r>
              <w:rPr>
                <w:rFonts w:ascii="Arial" w:eastAsia="Arial" w:hAnsi="Arial" w:cs="Arial"/>
                <w:b/>
              </w:rPr>
              <w:t>$198,400</w:t>
            </w:r>
            <w:bookmarkEnd w:id="80"/>
          </w:p>
        </w:tc>
        <w:tc>
          <w:tcPr>
            <w:tcW w:w="1469" w:type="dxa"/>
          </w:tcPr>
          <w:p w:rsidR="00AF6883" w:rsidP="002E04B7">
            <w:pPr>
              <w:spacing w:before="0" w:after="0"/>
              <w:jc w:val="right"/>
              <w:rPr>
                <w:rFonts w:ascii="Arial" w:eastAsia="Arial" w:hAnsi="Arial" w:cs="Arial"/>
              </w:rPr>
            </w:pPr>
            <w:bookmarkStart w:id="81" w:name="_LINE__18_e6db817d_68b5_4c57_ba9a_c26567"/>
            <w:r>
              <w:rPr>
                <w:rFonts w:ascii="Arial" w:eastAsia="Arial" w:hAnsi="Arial" w:cs="Arial"/>
                <w:b/>
              </w:rPr>
              <w:t>$0</w:t>
            </w:r>
            <w:bookmarkEnd w:id="81"/>
          </w:p>
        </w:tc>
      </w:tr>
      <w:tr w:rsidTr="002E04B7">
        <w:tblPrEx>
          <w:tblW w:w="0" w:type="auto"/>
          <w:tblInd w:w="360" w:type="dxa"/>
          <w:tblCellMar>
            <w:left w:w="0" w:type="dxa"/>
            <w:right w:w="0" w:type="dxa"/>
          </w:tblCellMar>
          <w:tblLook w:val="04A0"/>
        </w:tblPrEx>
        <w:tc>
          <w:tcPr>
            <w:tcW w:w="5069" w:type="dxa"/>
          </w:tcPr>
          <w:p w:rsidR="00AF6883" w:rsidP="002E04B7">
            <w:pPr>
              <w:spacing w:before="0" w:after="0"/>
              <w:ind w:left="180"/>
              <w:rPr>
                <w:rFonts w:ascii="Arial" w:eastAsia="Arial" w:hAnsi="Arial" w:cs="Arial"/>
              </w:rPr>
            </w:pPr>
            <w:bookmarkStart w:id="82" w:name="_LINE__19_b5eaa9f8_4c49_41c3_89de_60cafb"/>
            <w:r>
              <w:rPr>
                <w:rFonts w:ascii="Arial" w:eastAsia="Arial" w:hAnsi="Arial" w:cs="Arial"/>
                <w:b/>
              </w:rPr>
              <w:t>OTHER SPECIAL REVENUE FUNDS</w:t>
            </w:r>
            <w:bookmarkEnd w:id="82"/>
          </w:p>
        </w:tc>
        <w:tc>
          <w:tcPr>
            <w:tcW w:w="1469" w:type="dxa"/>
          </w:tcPr>
          <w:p w:rsidR="00AF6883" w:rsidP="002E04B7">
            <w:pPr>
              <w:spacing w:before="0" w:after="0"/>
              <w:jc w:val="right"/>
              <w:rPr>
                <w:rFonts w:ascii="Arial" w:eastAsia="Arial" w:hAnsi="Arial" w:cs="Arial"/>
              </w:rPr>
            </w:pPr>
            <w:bookmarkStart w:id="83" w:name="_LINE__19_fe13360a_279d_4a60_970d_056ae2"/>
            <w:r>
              <w:rPr>
                <w:rFonts w:ascii="Arial" w:eastAsia="Arial" w:hAnsi="Arial" w:cs="Arial"/>
                <w:b/>
              </w:rPr>
              <w:t>$2,178,000</w:t>
            </w:r>
            <w:bookmarkEnd w:id="83"/>
          </w:p>
        </w:tc>
        <w:tc>
          <w:tcPr>
            <w:tcW w:w="1469" w:type="dxa"/>
          </w:tcPr>
          <w:p w:rsidR="00AF6883" w:rsidP="002E04B7">
            <w:pPr>
              <w:spacing w:before="0" w:after="0"/>
              <w:jc w:val="right"/>
              <w:rPr>
                <w:rFonts w:ascii="Arial" w:eastAsia="Arial" w:hAnsi="Arial" w:cs="Arial"/>
              </w:rPr>
            </w:pPr>
            <w:bookmarkStart w:id="84" w:name="_LINE__19_f6a843f4_be42_4d6e_b391_f967c1"/>
            <w:r>
              <w:rPr>
                <w:rFonts w:ascii="Arial" w:eastAsia="Arial" w:hAnsi="Arial" w:cs="Arial"/>
                <w:b/>
              </w:rPr>
              <w:t>$5,633,000</w:t>
            </w:r>
            <w:bookmarkEnd w:id="84"/>
          </w:p>
        </w:tc>
      </w:tr>
      <w:tr w:rsidTr="002E04B7">
        <w:tblPrEx>
          <w:tblW w:w="0" w:type="auto"/>
          <w:tblInd w:w="360" w:type="dxa"/>
          <w:tblCellMar>
            <w:left w:w="0" w:type="dxa"/>
            <w:right w:w="0" w:type="dxa"/>
          </w:tblCellMar>
          <w:tblLook w:val="04A0"/>
        </w:tblPrEx>
        <w:tc>
          <w:tcPr>
            <w:tcW w:w="5069" w:type="dxa"/>
          </w:tcPr>
          <w:p w:rsidR="00AF6883" w:rsidP="002E04B7">
            <w:pPr>
              <w:spacing w:before="0" w:after="0"/>
              <w:rPr>
                <w:rFonts w:ascii="Arial" w:eastAsia="Arial" w:hAnsi="Arial" w:cs="Arial"/>
              </w:rPr>
            </w:pPr>
            <w:bookmarkStart w:id="85" w:name="_LINE__20_3899906a_bf41_425b_af55_95d539"/>
            <w:r>
              <w:rPr>
                <w:rFonts w:ascii="Arial" w:eastAsia="Arial" w:hAnsi="Arial" w:cs="Arial"/>
              </w:rPr>
              <w:t xml:space="preserve"> </w:t>
            </w:r>
            <w:bookmarkEnd w:id="85"/>
          </w:p>
        </w:tc>
        <w:tc>
          <w:tcPr>
            <w:tcW w:w="1469" w:type="dxa"/>
          </w:tcPr>
          <w:p w:rsidR="00AF6883" w:rsidP="002E04B7">
            <w:pPr>
              <w:spacing w:before="0" w:after="0"/>
              <w:jc w:val="right"/>
              <w:rPr>
                <w:rFonts w:ascii="Arial" w:eastAsia="Arial" w:hAnsi="Arial" w:cs="Arial"/>
              </w:rPr>
            </w:pPr>
            <w:bookmarkStart w:id="86" w:name="_LINE__20_058f5770_02de_4c9b_be68_b1d2dd"/>
            <w:r>
              <w:rPr>
                <w:rFonts w:ascii="Arial" w:eastAsia="Arial" w:hAnsi="Arial" w:cs="Arial"/>
              </w:rPr>
              <w:t>__________</w:t>
            </w:r>
            <w:bookmarkEnd w:id="86"/>
          </w:p>
        </w:tc>
        <w:tc>
          <w:tcPr>
            <w:tcW w:w="1469" w:type="dxa"/>
          </w:tcPr>
          <w:p w:rsidR="00AF6883" w:rsidP="002E04B7">
            <w:pPr>
              <w:spacing w:before="0" w:after="0"/>
              <w:jc w:val="right"/>
              <w:rPr>
                <w:rFonts w:ascii="Arial" w:eastAsia="Arial" w:hAnsi="Arial" w:cs="Arial"/>
              </w:rPr>
            </w:pPr>
            <w:bookmarkStart w:id="87" w:name="_LINE__20_4d6418db_baa1_44f0_bfd4_bc72ac"/>
            <w:r>
              <w:rPr>
                <w:rFonts w:ascii="Arial" w:eastAsia="Arial" w:hAnsi="Arial" w:cs="Arial"/>
              </w:rPr>
              <w:t>__________</w:t>
            </w:r>
            <w:bookmarkEnd w:id="87"/>
          </w:p>
        </w:tc>
      </w:tr>
      <w:tr w:rsidTr="002E04B7">
        <w:tblPrEx>
          <w:tblW w:w="0" w:type="auto"/>
          <w:tblInd w:w="360" w:type="dxa"/>
          <w:tblCellMar>
            <w:left w:w="0" w:type="dxa"/>
            <w:right w:w="0" w:type="dxa"/>
          </w:tblCellMar>
          <w:tblLook w:val="04A0"/>
        </w:tblPrEx>
        <w:tc>
          <w:tcPr>
            <w:tcW w:w="5069" w:type="dxa"/>
          </w:tcPr>
          <w:p w:rsidR="00AF6883" w:rsidP="002E04B7">
            <w:pPr>
              <w:spacing w:before="0" w:after="0"/>
              <w:rPr>
                <w:rFonts w:ascii="Arial" w:eastAsia="Arial" w:hAnsi="Arial" w:cs="Arial"/>
              </w:rPr>
            </w:pPr>
            <w:bookmarkStart w:id="88" w:name="_LINE__21_6a9760f2_203f_4437_a700_0878a4"/>
            <w:r>
              <w:rPr>
                <w:rFonts w:ascii="Arial" w:eastAsia="Arial" w:hAnsi="Arial" w:cs="Arial"/>
                <w:b/>
              </w:rPr>
              <w:t>DEPARTMENT TOTAL - ALL FUNDS</w:t>
            </w:r>
            <w:bookmarkEnd w:id="88"/>
          </w:p>
        </w:tc>
        <w:tc>
          <w:tcPr>
            <w:tcW w:w="1469" w:type="dxa"/>
          </w:tcPr>
          <w:p w:rsidR="00AF6883" w:rsidP="002E04B7">
            <w:pPr>
              <w:spacing w:before="0" w:after="0"/>
              <w:jc w:val="right"/>
              <w:rPr>
                <w:rFonts w:ascii="Arial" w:eastAsia="Arial" w:hAnsi="Arial" w:cs="Arial"/>
              </w:rPr>
            </w:pPr>
            <w:bookmarkStart w:id="89" w:name="_LINE__21_2237175d_a1e7_467a_bb06_f7c810"/>
            <w:r>
              <w:rPr>
                <w:rFonts w:ascii="Arial" w:eastAsia="Arial" w:hAnsi="Arial" w:cs="Arial"/>
                <w:b/>
              </w:rPr>
              <w:t>$2,376,400</w:t>
            </w:r>
            <w:bookmarkEnd w:id="89"/>
          </w:p>
        </w:tc>
        <w:tc>
          <w:tcPr>
            <w:tcW w:w="1469" w:type="dxa"/>
          </w:tcPr>
          <w:p w:rsidR="00AF6883" w:rsidP="002E04B7">
            <w:pPr>
              <w:spacing w:before="0" w:after="0"/>
              <w:jc w:val="right"/>
              <w:rPr>
                <w:rFonts w:ascii="Arial" w:eastAsia="Arial" w:hAnsi="Arial" w:cs="Arial"/>
              </w:rPr>
            </w:pPr>
            <w:bookmarkStart w:id="90" w:name="_LINE__21_69512898_795b_4f3a_bc80_cae221"/>
            <w:r>
              <w:rPr>
                <w:rFonts w:ascii="Arial" w:eastAsia="Arial" w:hAnsi="Arial" w:cs="Arial"/>
                <w:b/>
              </w:rPr>
              <w:t>$5,633,000</w:t>
            </w:r>
            <w:bookmarkEnd w:id="90"/>
          </w:p>
        </w:tc>
      </w:tr>
    </w:tbl>
    <w:p w:rsidR="00AF6883" w:rsidP="00AF6883">
      <w:pPr>
        <w:ind w:left="360"/>
        <w:rPr>
          <w:rFonts w:ascii="Arial" w:eastAsia="Arial" w:hAnsi="Arial" w:cs="Arial"/>
        </w:rPr>
      </w:pPr>
      <w:bookmarkStart w:id="91" w:name="_PAR__9_a8cf289d_756d_4e39_9468_e092b0f0"/>
      <w:bookmarkEnd w:id="68"/>
      <w:r>
        <w:rPr>
          <w:rFonts w:ascii="Arial" w:eastAsia="Arial" w:hAnsi="Arial" w:cs="Arial"/>
        </w:rPr>
        <w:t>'</w:t>
      </w:r>
    </w:p>
    <w:p w:rsidR="00AF6883" w:rsidP="00AF6883">
      <w:pPr>
        <w:ind w:left="360" w:firstLine="360"/>
        <w:rPr>
          <w:rFonts w:ascii="Arial" w:eastAsia="Arial" w:hAnsi="Arial" w:cs="Arial"/>
        </w:rPr>
      </w:pPr>
      <w:bookmarkStart w:id="92" w:name="_INSTRUCTION__8b208e04_8a33_46ad_9c74_ff"/>
      <w:bookmarkStart w:id="93" w:name="_PAR__10_8fb047a0_a59e_489f_900d_758273b"/>
      <w:bookmarkEnd w:id="17"/>
      <w:bookmarkEnd w:id="91"/>
      <w:r>
        <w:rPr>
          <w:rFonts w:ascii="Arial" w:eastAsia="Arial" w:hAnsi="Arial" w:cs="Arial"/>
        </w:rPr>
        <w:t>Amend the bill by relettering or renumbering any nonconsecutive Part letter or section number to read consecutively.</w:t>
      </w:r>
    </w:p>
    <w:p w:rsidR="00AF6883" w:rsidP="00AF6883">
      <w:pPr>
        <w:keepNext/>
        <w:spacing w:before="240"/>
        <w:ind w:left="360"/>
        <w:jc w:val="center"/>
        <w:rPr>
          <w:rFonts w:ascii="Arial" w:eastAsia="Arial" w:hAnsi="Arial" w:cs="Arial"/>
        </w:rPr>
      </w:pPr>
      <w:bookmarkStart w:id="94" w:name="_SUMMARY__df40d0c6_4af2_4dfe_afe6_51461c"/>
      <w:bookmarkStart w:id="95" w:name="_PAR__11_8ed8d522_36f9_4f20_baf5_6cd2e25"/>
      <w:bookmarkEnd w:id="92"/>
      <w:bookmarkEnd w:id="93"/>
      <w:r>
        <w:rPr>
          <w:rFonts w:ascii="Arial" w:eastAsia="Arial" w:hAnsi="Arial" w:cs="Arial"/>
          <w:b/>
          <w:sz w:val="24"/>
        </w:rPr>
        <w:t>SUMMARY</w:t>
      </w:r>
    </w:p>
    <w:p w:rsidR="00AF6883" w:rsidP="00AF6883">
      <w:pPr>
        <w:keepNext/>
        <w:ind w:left="360" w:firstLine="360"/>
        <w:rPr>
          <w:rFonts w:ascii="Arial" w:eastAsia="Arial" w:hAnsi="Arial" w:cs="Arial"/>
        </w:rPr>
      </w:pPr>
      <w:bookmarkStart w:id="96" w:name="_PAR__12_729aad52_5926_4d07_920d_61e29f2"/>
      <w:bookmarkEnd w:id="95"/>
      <w:r w:rsidRPr="00B70213">
        <w:rPr>
          <w:rFonts w:ascii="Arial" w:eastAsia="Arial" w:hAnsi="Arial" w:cs="Arial"/>
        </w:rPr>
        <w:t>This amendment clarifies the use of cannabis sales tax and excise tax revenue shared with municipalities where cannabis establishments are operating and provides that the sharing of revenues begins January 1, 2024.</w:t>
      </w:r>
    </w:p>
    <w:p w:rsidR="00AF6883" w:rsidP="00AF6883">
      <w:pPr>
        <w:keepNext/>
        <w:spacing w:before="60" w:after="60"/>
        <w:ind w:left="360"/>
        <w:jc w:val="center"/>
        <w:rPr>
          <w:rFonts w:ascii="Arial" w:eastAsia="Arial" w:hAnsi="Arial" w:cs="Arial"/>
        </w:rPr>
      </w:pPr>
      <w:bookmarkStart w:id="97" w:name="_FISCAL_NOTE_REQUIRED__f646abdf_fc6d_400"/>
      <w:bookmarkStart w:id="98" w:name="_PAR__13_30b42069_fe07_4f5b_acec_eb73c36"/>
      <w:bookmarkEnd w:id="96"/>
      <w:r>
        <w:rPr>
          <w:rFonts w:ascii="Arial" w:eastAsia="Arial" w:hAnsi="Arial" w:cs="Arial"/>
          <w:b/>
        </w:rPr>
        <w:t>FISCAL NOTE REQUIRED</w:t>
      </w:r>
    </w:p>
    <w:p w:rsidR="00000000" w:rsidRPr="00AF6883" w:rsidP="00AF6883">
      <w:pPr>
        <w:spacing w:before="60" w:after="60"/>
        <w:ind w:left="360"/>
        <w:jc w:val="center"/>
        <w:rPr>
          <w:rFonts w:ascii="Arial" w:eastAsia="Arial" w:hAnsi="Arial" w:cs="Arial"/>
          <w:b/>
        </w:rPr>
      </w:pPr>
      <w:bookmarkStart w:id="99" w:name="_PAR__14_6695e3cb_08c0_429b_b611_d102478"/>
      <w:bookmarkEnd w:id="98"/>
      <w:r>
        <w:rPr>
          <w:rFonts w:ascii="Arial" w:eastAsia="Arial" w:hAnsi="Arial" w:cs="Arial"/>
          <w:b/>
        </w:rPr>
        <w:t>(See attached)</w:t>
      </w:r>
      <w:bookmarkEnd w:id="37"/>
      <w:bookmarkEnd w:id="94"/>
      <w:bookmarkEnd w:id="97"/>
      <w:bookmarkEnd w:id="9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LR0488, item 2 - 131st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Provide Qualifying Municipalities a Percentage of Adult Use Cannabis Sales and Excise Tax Revenues</w:t>
    </w:r>
  </w:p>
  <w:p>
    <w:pPr>
      <w:suppressLineNumbers/>
      <w:spacing w:before="0" w:after="0"/>
      <w:jc w:val="center"/>
      <w:rPr>
        <w:rFonts w:ascii="Arial" w:eastAsia="Arial" w:hAnsi="Arial" w:cs="Arial"/>
      </w:rPr>
    </w:pPr>
    <w:r>
      <w:rPr>
        <w:rFonts w:ascii="Arial" w:eastAsia="Arial" w:hAnsi="Arial" w:cs="Arial"/>
        <w:sz w:val="22"/>
      </w:rPr>
      <w:t>L.D. 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2E04B7"/>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AF6883"/>
    <w:rsid w:val="00B4353D"/>
    <w:rsid w:val="00B45FFB"/>
    <w:rsid w:val="00B5130C"/>
    <w:rsid w:val="00B70213"/>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