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Filling of 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§5 (AMD). PL 1975, c. 766, §4 (AMD). PL 1985, c. 481, §A6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§672. Filling of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Filling of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§672. FILLING OF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