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958</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424, §B7 (AMD). PL 1999, c. 174,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§958. Budget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§958. Budget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§958. BUDGET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