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Reports by banks and building and loan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§3851. Reports by banks and building and loan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Reports by banks and building and loan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§3851. REPORTS BY BANKS AND BUILDING AND LOAN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