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Termination of utility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§704. TERMINATION OF UTILITY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