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2570</w:t>
        <w:t xml:space="preserve">.  </w:t>
      </w:r>
      <w:r>
        <w:rPr>
          <w:b/>
        </w:rPr>
        <w:t xml:space="preserve">Compact administrators -- Article X</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§2570. Compact administrators -- Article X</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§2570. Compact administrators -- Article X</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§2570. COMPACT ADMINISTRATORS -- ARTICLE X</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