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Maine Family Support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1999, c. 668, §124 (RP). PL 1999, c. 731, §L4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Maine Family Support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Maine Family Support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§1805. MAINE FAMILY SUPPORT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