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12409</w:t>
        <w:t xml:space="preserve">.  </w:t>
      </w:r>
      <w:r>
        <w:rPr>
          <w:b/>
        </w:rPr>
        <w:t xml:space="preserve">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1995, c. 402, §A40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§12409.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§12409.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§12409.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