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5</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1,2 (AMD). PL 1967, c. 513, §1 (AMD). PL 1971, c. 210, §1 (AMD). PL 1971, c. 618, §12 (AMD). PL 1975, c. 223, §§1-3 (AMD). PL 1975, c. 728, §§1-4 (AMD). PL 1979, c. 324, §§1-4 (AMD). PL 1979, c. 541, §A201 (AMD). PL 1979, c. 688, §§1-4 (AMD). PL 1981, c. 340, §§1,2 (AMD). PL 1981, c. 476, §3 (RP). PL 1981, c. 698, §1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25. General grant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5. General grant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5. GENERAL GRANT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