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Payment of costs on change of venue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§27 (RP). PL 1975, c. 408,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 Payment of costs on change of venue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Payment of costs on change of venue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 PAYMENT OF COSTS ON CHANGE OF VENUE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