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4722</w:t>
        <w:t xml:space="preserve">.  </w:t>
      </w:r>
      <w:r>
        <w:rPr>
          <w:b/>
        </w:rPr>
        <w:t xml:space="preserve">Construction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1983, c. 414, §15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§4722. Construction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§4722. Construction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§4722. CONSTRUCTION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