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102 (AMD). PL 1969, c. 590, §57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§407. -- Temporary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 Temporary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§407. -- TEMPORARY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