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2</w:t>
        <w:t xml:space="preserve">.  </w:t>
      </w:r>
      <w:r>
        <w:rPr>
          <w:b/>
        </w:rPr>
        <w:t xml:space="preserve">"Political subdivisio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3,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72. "Political subdivision"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2. "Political subdivision"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72. "POLITICAL SUBDIVISION"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