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Delivery of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§31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Delivery of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Delivery of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§1054. DELIVERY OF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