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2715</w:t>
        <w:t xml:space="preserve">.  </w:t>
      </w:r>
      <w:r>
        <w:rPr>
          <w:b/>
        </w:rPr>
        <w:t xml:space="preserve">Legal actions</w:t>
      </w:r>
    </w:p>
    <w:p>
      <w:pPr>
        <w:jc w:val="both"/>
        <w:spacing w:before="100" w:after="100"/>
        <w:ind w:start="360"/>
        <w:ind w:firstLine="360"/>
      </w:pPr>
      <w:r>
        <w:rPr/>
      </w:r>
      <w:r>
        <w:rPr/>
      </w:r>
      <w:r>
        <w:t xml:space="preserve">There shall be a provision as follows:</w:t>
      </w:r>
    </w:p>
    <w:p xmlns:wp="http://schemas.openxmlformats.org/drawingml/2010/wordprocessingDrawing" xmlns:w15="http://schemas.microsoft.com/office/word/2012/wordml">
      <w:pPr>
        <w:spacing w:before="100" w:after="100"/>
        <w:ind w:start="360"/>
        <w:ind w:firstLine="360"/>
      </w:pPr>
      <w:r>
        <w:t xml:space="preserve">Legal actions: No action at law or in equity shall be brought to recover on this policy prior to the expiration of sixty days after written proof of loss has been furnished in accordance with the requirements of this policy. No such action shall be brought after the expiration of 3 years after the time written proof of loss is required to be furnished.</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§2715. Legal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§2715. Legal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§2715. LEGAL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