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304-C</w:t>
        <w:t xml:space="preserve">.  </w:t>
      </w:r>
      <w:r>
        <w:rPr>
          <w:b/>
        </w:rPr>
        <w:t xml:space="preserve">Waiver of certificate of need review for projects for which hospital does not seek positive adjustment to financial requirements established by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338, §2 (NEW). PL 1985,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§304-C. Waiver of certificate of need review for projects for which hospital does not seek positive adjustment to financial requirements established by Maine Health Care Finance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§304-C. Waiver of certificate of need review for projects for which hospital does not seek positive adjustment to financial requirements established by Maine Health Care Finance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§304-C. WAIVER OF CERTIFICATE OF NEED REVIEW FOR PROJECTS FOR WHICH HOSPITAL DOES NOT SEEK POSITIVE ADJUSTMENT TO FINANCIAL REQUIREMENTS ESTABLISHED BY MAINE HEALTH CARE FINANCE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