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Sale of op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 (AMD). PL 1969, c. 443, §2 (AMD). PL 1971, c. 48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6. Sale of op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Sale of opiu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6. SALE OF OP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