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1424</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703, §1 (NEW). PL 1993, c. 738,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§1424.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§1424.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§1424.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