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Personnel and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 Personnel and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Personnel and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§56. PERSONNEL AND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