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Educational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§4 (AMD). PL 1967, c. 289 (AMD). PL 1967, c. 456, §1 (AMD). PL 1967, c. 540, §6 (AMD). PL 1969, c. 440, §15 (AMD). PL 1971, c. 530, §30 (AMD). PL 1971, c. 610, §§10,21,25 (AMD). PL 1973, c. 571, §72 (AMD). PL 1975, c. 510, §26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 Educational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Educational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§2452. EDUCATIONAL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