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308</w:t>
      </w:r>
    </w:p>
    <w:p>
      <w:pPr>
        <w:jc w:val="center"/>
        <w:ind w:start="360"/>
        <w:spacing w:before="300" w:after="300"/>
      </w:pPr>
      <w:r>
        <w:rPr>
          <w:b/>
        </w:rPr>
        <w:t xml:space="preserve">TRANSITIONAL SERVICES COORDINATION PROJECTS FOR STUDENTS WITH DISABILITIES</w:t>
      </w:r>
    </w:p>
    <w:p>
      <w:pPr>
        <w:jc w:val="center"/>
        <w:ind w:start="360"/>
        <w:spacing w:before="300" w:after="300"/>
      </w:pPr>
      <w:r>
        <w:rPr>
          <w:b/>
        </w:rPr>
        <w:t>(REPEALED)</w:t>
      </w:r>
    </w:p>
    <w:p>
      <w:pPr>
        <w:jc w:val="both"/>
        <w:spacing w:before="100" w:after="100"/>
        <w:ind w:start="1080" w:hanging="720"/>
      </w:pPr>
      <w:r>
        <w:rPr>
          <w:b/>
        </w:rPr>
        <w:t>§</w:t>
        <w:t>7801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1989, c. 700, §A54 (AMD). PL 1989, c. 899, §2 (AMD). PL 1993, c. 349, §46 (AMD). PL 1995, c. 560, §K82 (AMD). PL 1995, c. 560, §K83 (AFF). PL 2001, c. 354, §3 (AMD). RR 2003, c. 2, §37 (COR). PL 2007, c. 539, Pt. JJJJ, §§1, 2 (AMD). PL 2009, c. 147, §2 (AMD). PL 2011, c. 348, §7 (RP). </w:t>
      </w:r>
    </w:p>
    <w:p>
      <w:pPr>
        <w:jc w:val="both"/>
        <w:spacing w:before="100" w:after="100"/>
        <w:ind w:start="1080" w:hanging="720"/>
      </w:pPr>
      <w:r>
        <w:rPr>
          <w:b/>
        </w:rPr>
        <w:t>§</w:t>
        <w:t>7802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1989, c. 899, §§3,4 (AMD). RR 1995, c. 2, §34 (COR). PL 1999, c. 668, §91 (AMD). PL 2001, c. 354, §3 (AMD). RR 2003, c. 2, §38 (COR). PL 2007, c. 539, Pt. JJJJ, §§3-5 (AMD). PL 2009, c. 147, §§3, 4 (AMD). PL 2011, c. 344, §22 (AMD). PL 2011, c. 348, §7 (RP). </w:t>
      </w:r>
    </w:p>
    <w:p>
      <w:pPr>
        <w:jc w:val="both"/>
        <w:spacing w:before="100" w:after="100"/>
        <w:ind w:start="1080" w:hanging="720"/>
      </w:pPr>
      <w:r>
        <w:rPr>
          <w:b/>
        </w:rPr>
        <w:t>§</w:t>
        <w:t>7803</w:t>
        <w:t xml:space="preserve">.  </w:t>
      </w:r>
      <w:r>
        <w:rPr>
          <w:b/>
        </w:rPr>
        <w:t xml:space="preserve">Interdepartmental Committee on Transition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1989, c. 700, §A55 (AMD). PL 1989, c. 899, §5 (AMD). PL 1993, c. 349, §47 (AMD). PL 1995, c. 560, §K82 (AMD). PL 1995, c. 560, §K83 (AFF). PL 1999, c. 668, §92 (AMD). PL 2001, c. 354, §3 (AMD). RR 2003, c. 2, §39 (COR). PL 2007, c. 539, Pt. JJJJ, §6 (AMD). PL 2011, c. 344, §23 (RP). PL 2011, c. 348, §7 (RP). </w:t>
      </w:r>
    </w:p>
    <w:p>
      <w:pPr>
        <w:jc w:val="both"/>
        <w:spacing w:before="100" w:after="100"/>
        <w:ind w:start="1080" w:hanging="720"/>
      </w:pPr>
      <w:r>
        <w:rPr>
          <w:b/>
        </w:rPr>
        <w:t>§</w:t>
        <w:t>7803-A</w:t>
        <w:t xml:space="preserve">.  </w:t>
      </w:r>
      <w:r>
        <w:rPr>
          <w:b/>
        </w:rPr>
        <w:t xml:space="preserve">Transition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180 (NEW). PL 1995, c. 560, §K82 (AMD). PL 1995, c. 560, §K83 (AFF). PL 2001, c. 354, §3 (AMD). RR 2003, c. 2, §40 (COR). PL 2007, c. 539, Pt. JJJJ, §7 (AMD). PL 2009, c. 147, §5 (AMD). PL 2011, c. 348, §7 (RP). </w:t>
      </w:r>
    </w:p>
    <w:p>
      <w:pPr>
        <w:jc w:val="both"/>
        <w:spacing w:before="100" w:after="100"/>
        <w:ind w:start="1080" w:hanging="720"/>
      </w:pPr>
      <w:r>
        <w:rPr>
          <w:b/>
        </w:rPr>
        <w:t>§</w:t>
        <w:t>7804</w:t>
        <w:t xml:space="preserve">.  </w:t>
      </w:r>
      <w:r>
        <w:rPr>
          <w:b/>
        </w:rPr>
        <w:t xml:space="preserve">Authorization for expenditure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1989, c. 899, §§6-9 (AMD). PL 1995, c. 560, §K82 (AMD). PL 1995, c. 560, §K83 (AFF). PL 1999, c. 668, §93 (AMD). PL 2001, c. 354, §3 (AMD). RR 2003, c. 2, §41 (COR). PL 2007, c. 539, Pt. JJJJ, §8 (AMD). PL 2009, c. 147, §§6, 7 (AMD). PL 2011, c. 344, §24 (RP). PL 2011, c. 348, §7 (RP). </w:t>
      </w:r>
    </w:p>
    <w:p>
      <w:pPr>
        <w:jc w:val="both"/>
        <w:spacing w:before="100" w:after="100"/>
        <w:ind w:start="1080" w:hanging="720"/>
      </w:pPr>
      <w:r>
        <w:rPr>
          <w:b/>
        </w:rPr>
        <w:t>§</w:t>
        <w:t>7805</w:t>
        <w:t xml:space="preserve">.  </w:t>
      </w:r>
      <w:r>
        <w:rPr>
          <w:b/>
        </w:rPr>
        <w:t xml:space="preserve">Transitional services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1987, c. 395, §A78 (AMD). PL 1989, c. 700, §A56 (AMD). PL 1991, c. 716, §1 (AMD). PL 2003, c. 545, §2 (REV). PL 2007, c. 539, Pt. JJJJ,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308. TRANSITIONAL SERVICES COORDINATION PROJECTS FOR STUDENTS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308. TRANSITIONAL SERVICES COORDINATION PROJECTS FOR STUDENTS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308. TRANSITIONAL SERVICES COORDINATION PROJECTS FOR STUDENTS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