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Purposes of Act; construction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Purposes of Act; construction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Purposes of Act; construction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§802. PURPOSES OF ACT; CONSTRUCTION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