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769</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§§16,18 (AMD). PL 1989, c. 862, §20 (AMD). PL 1993, c. 469, §4 (AMD). PL 1995, c. 469, §4 (AMD). PL 1995, c. 668, §4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§769.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§769.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§769.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