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PROTECTIVE ORDERS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 (NEW). PL 1981, c. 420, §§1,2 (AMD). MRSA T. 15 §301,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PROTECTIVE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PROTECTIVE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12. PROTECTIVE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