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Property of deceased debtor on joint contract liable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Property of deceased debtor on joint contract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Property of deceased debtor on joint contract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 PROPERTY OF DECEASED DEBTOR ON JOINT CONTRACT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