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14</w:t>
      </w:r>
    </w:p>
    <w:p>
      <w:pPr>
        <w:jc w:val="center"/>
        <w:ind w:start="360"/>
        <w:spacing w:before="300" w:after="300"/>
      </w:pPr>
      <w:r>
        <w:rPr>
          <w:b/>
        </w:rPr>
        <w:t xml:space="preserve">COURT PROCEDURE -- CIVIL</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PARTIES AND TITLE OF ACTIONS</w:t>
      </w:r>
    </w:p>
    <w:p>
      <w:pPr>
        <w:jc w:val="center"/>
        <w:ind w:start="360"/>
        <w:spacing w:before="300" w:after="300"/>
      </w:pPr>
      <w:r>
        <w:rPr>
          <w:b/>
        </w:rPr>
        <w:t>SUBCHAPTER</w:t>
        <w:t xml:space="preserve"> </w:t>
        <w:t>1</w:t>
      </w:r>
    </w:p>
    <w:p>
      <w:pPr>
        <w:jc w:val="center"/>
        <w:ind w:start="360"/>
        <w:spacing w:before="300" w:after="300"/>
      </w:pPr>
      <w:r>
        <w:rPr>
          <w:b/>
        </w:rPr>
        <w:t xml:space="preserve">PARTIES</w:t>
      </w:r>
    </w:p>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jc w:val="both"/>
        <w:spacing w:before="100" w:after="100"/>
        <w:ind w:start="1080" w:hanging="720"/>
      </w:pPr>
      <w:r>
        <w:rPr>
          <w:b/>
        </w:rPr>
        <w:t>§</w:t>
        <w:t>5</w:t>
        <w:t xml:space="preserve">.  </w:t>
      </w:r>
      <w:r>
        <w:rPr>
          <w:b/>
        </w:rPr>
        <w:t xml:space="preserve">Grantee may defend action</w:t>
      </w:r>
    </w:p>
    <w:p>
      <w:pPr>
        <w:jc w:val="both"/>
        <w:spacing w:before="100" w:after="100"/>
        <w:ind w:start="360"/>
        <w:ind w:firstLine="360"/>
      </w:pPr>
      <w:r>
        <w:rPr/>
      </w:r>
      <w:r>
        <w:rPr/>
      </w:r>
      <w:r>
        <w:t xml:space="preserve">Grantees may appear and defend in civil actions against their grantors in which the real estate conveyed is attached.</w:t>
      </w:r>
    </w:p>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jc w:val="center"/>
        <w:ind w:start="360"/>
        <w:spacing w:before="300" w:after="300"/>
      </w:pPr>
      <w:r>
        <w:rPr>
          <w:b/>
        </w:rPr>
        <w:t>SUBCHAPTER</w:t>
        <w:t xml:space="preserve"> </w:t>
        <w:t>2</w:t>
      </w:r>
    </w:p>
    <w:p>
      <w:pPr>
        <w:jc w:val="center"/>
        <w:ind w:start="360"/>
        <w:spacing w:before="300" w:after="300"/>
      </w:pPr>
      <w:r>
        <w:rPr>
          <w:b/>
        </w:rPr>
        <w:t xml:space="preserve">MODEL JOINT OBLIGATIONS ACT</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16</w:t>
        <w:t xml:space="preserve">.  </w:t>
      </w:r>
      <w:r>
        <w:rPr>
          <w:b/>
        </w:rPr>
        <w:t xml:space="preserve">Death of joint obligor</w:t>
      </w:r>
    </w:p>
    <w:p>
      <w:pPr>
        <w:jc w:val="both"/>
        <w:spacing w:before="100" w:after="100"/>
        <w:ind w:start="360"/>
        <w:ind w:firstLine="360"/>
      </w:pPr>
      <w:r>
        <w:rPr/>
      </w:r>
      <w:r>
        <w:rPr/>
      </w:r>
      <w:r>
        <w:t xml:space="preserve">On the death of a joint obligor in contract, his estate shall be bound as such, jointly and severally with the surviving obligor or obligors.</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center"/>
        <w:ind w:start="360"/>
        <w:spacing w:before="300" w:after="300"/>
      </w:pPr>
      <w:r>
        <w:rPr>
          <w:b/>
        </w:rPr>
        <w:t>CHAPTER</w:t>
        <w:t xml:space="preserve"> </w:t>
        <w:t>3</w:t>
      </w:r>
    </w:p>
    <w:p>
      <w:pPr>
        <w:jc w:val="center"/>
        <w:ind w:start="360"/>
        <w:spacing w:before="300" w:after="300"/>
      </w:pPr>
      <w:r>
        <w:rPr>
          <w:b/>
        </w:rPr>
        <w:t xml:space="preserve">PLEADINGS</w:t>
      </w:r>
    </w:p>
    <w:p>
      <w:pPr>
        <w:jc w:val="both"/>
        <w:spacing w:before="100" w:after="100"/>
        <w:ind w:start="1080" w:hanging="720"/>
      </w:pPr>
      <w:r>
        <w:rPr>
          <w:b/>
        </w:rPr>
        <w:t>§</w:t>
        <w:t>51</w:t>
        <w:t xml:space="preserve">.  </w:t>
      </w:r>
      <w:r>
        <w:rPr>
          <w:b/>
        </w:rPr>
        <w:t xml:space="preserve">Actions on insurance policies</w:t>
      </w:r>
    </w:p>
    <w:p>
      <w:pPr>
        <w:jc w:val="both"/>
        <w:spacing w:before="100" w:after="100"/>
        <w:ind w:start="360"/>
        <w:ind w:firstLine="360"/>
      </w:pPr>
      <w:r>
        <w:rPr/>
      </w:r>
      <w:r>
        <w:rPr/>
      </w:r>
      <w:r>
        <w:t xml:space="preserve">In all actions on insurance policies, a complaint on an account annexed, with an allegation that the plaintiff has complied with all conditions of the policy of insurance mentioned in the account annexed, shall be deemed sufficient. The account annexed shall state the number of the policy and the amount claimed as due, both as principal sum and interest, if any. The fact that the amount claimed in the account annexed varies from the amount found to be due the plaintiff shall not defeat the action unless there be a fraudulent claim of an excessive amount. If the defendant relies upon the breach of any condition of the policy by the plaintiff as a defense, it shall set the same up by answer, and all conditions, the breach of which is known to the defendant and not so pleaded, shall be deemed to have been complied with by the plaintiff. The plaintiff by a reply to the answer may set up any matter waiving or legally excusing his noncompliance with conditions as alleged by the defendant. Nothing in this section shall be construed as changing in any way the common law burden of proof as to such matters as are so put in issue under the pleadings.</w:t>
      </w:r>
      <w:r>
        <w:t xml:space="preserve">  </w:t>
      </w:r>
      <w:r xmlns:wp="http://schemas.openxmlformats.org/drawingml/2010/wordprocessingDrawing" xmlns:w15="http://schemas.microsoft.com/office/word/2012/wordml">
        <w:rPr>
          <w:rFonts w:ascii="Arial" w:hAnsi="Arial" w:cs="Arial"/>
          <w:sz w:val="22"/>
          <w:szCs w:val="22"/>
        </w:rPr>
        <w:t xml:space="preserve">[PL 1979, c. 541,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§A137 (AMD). </w:t>
      </w:r>
    </w:p>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jc w:val="center"/>
        <w:ind w:start="360"/>
        <w:spacing w:before="300" w:after="300"/>
      </w:pPr>
      <w:r>
        <w:rPr>
          <w:b/>
        </w:rPr>
        <w:t>CHAPTER</w:t>
        <w:t xml:space="preserve"> </w:t>
        <w:t>5</w:t>
      </w:r>
    </w:p>
    <w:p>
      <w:pPr>
        <w:jc w:val="center"/>
        <w:ind w:start="360"/>
        <w:spacing w:before="300" w:after="300"/>
      </w:pPr>
      <w:r>
        <w:rPr>
          <w:b/>
        </w:rPr>
        <w:t xml:space="preserve">TENDER AND OFFER OF JUDGMENT</w:t>
      </w:r>
    </w:p>
    <w:p>
      <w:pPr>
        <w:jc w:val="both"/>
        <w:spacing w:before="100" w:after="100"/>
        <w:ind w:start="1080" w:hanging="720"/>
      </w:pPr>
      <w:r>
        <w:rPr>
          <w:b/>
        </w:rPr>
        <w:t>§</w:t>
        <w:t>101</w:t>
        <w:t xml:space="preserve">.  </w:t>
      </w:r>
      <w:r>
        <w:rPr>
          <w:b/>
        </w:rPr>
        <w:t xml:space="preserve">Trespass on land; tender</w:t>
      </w:r>
    </w:p>
    <w:p>
      <w:pPr>
        <w:jc w:val="both"/>
        <w:spacing w:before="100" w:after="100"/>
        <w:ind w:start="360"/>
        <w:ind w:firstLine="360"/>
      </w:pPr>
      <w:r>
        <w:rPr/>
      </w:r>
      <w:r>
        <w:rPr/>
      </w:r>
      <w:r>
        <w:t xml:space="preserve">In actions for trespass on lands, the defendant may by answer disclaim all title to the land described, and allege that the trespass was involuntary, or by negligence or mistake, or in the prosecution of a legal right, and that before action brought the defendant tendered sufficient amends therefor or that the defendant brings money into court to satisfy the damages with costs to that time. If on trial the defendant establishes the truth of the defendant's allegations, the defendant recovers costs.</w:t>
      </w:r>
      <w:r>
        <w:t xml:space="preserve">  </w:t>
      </w:r>
      <w:r xmlns:wp="http://schemas.openxmlformats.org/drawingml/2010/wordprocessingDrawing" xmlns:w15="http://schemas.microsoft.com/office/word/2012/wordml">
        <w:rPr>
          <w:rFonts w:ascii="Arial" w:hAnsi="Arial" w:cs="Arial"/>
          <w:sz w:val="22"/>
          <w:szCs w:val="22"/>
        </w:rPr>
        <w:t xml:space="preserve">[RR 2009, c. 2,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§29 (COR). </w:t>
      </w:r>
    </w:p>
    <w:p>
      <w:pPr>
        <w:jc w:val="both"/>
        <w:spacing w:before="100" w:after="100"/>
        <w:ind w:start="1080" w:hanging="720"/>
      </w:pPr>
      <w:r>
        <w:rPr>
          <w:b/>
        </w:rPr>
        <w:t>§</w:t>
        <w:t>102</w:t>
        <w:t xml:space="preserve">.  </w:t>
      </w:r>
      <w:r>
        <w:rPr>
          <w:b/>
        </w:rPr>
        <w:t xml:space="preserve">Town may make an offer of judgment</w:t>
      </w:r>
    </w:p>
    <w:p>
      <w:pPr>
        <w:jc w:val="both"/>
        <w:spacing w:before="100" w:after="100"/>
        <w:ind w:start="360"/>
        <w:ind w:firstLine="360"/>
      </w:pPr>
      <w:r>
        <w:rPr/>
      </w:r>
      <w:r>
        <w:rPr/>
      </w:r>
      <w:r>
        <w:t xml:space="preserve">In actions against towns for injury to the person or damage to property from defect in ways, a town may make an offer of judgment in the same manner and with the same effect as defendants in other civil actions.</w:t>
      </w:r>
    </w:p>
    <w:p>
      <w:pPr>
        <w:jc w:val="center"/>
        <w:ind w:start="360"/>
        <w:spacing w:before="300" w:after="300"/>
      </w:pPr>
      <w:r>
        <w:rPr>
          <w:b/>
        </w:rPr>
        <w:t>CHAPTER</w:t>
        <w:t xml:space="preserve"> </w:t>
        <w:t>7</w:t>
      </w:r>
    </w:p>
    <w:p>
      <w:pPr>
        <w:jc w:val="center"/>
        <w:ind w:start="360"/>
        <w:spacing w:before="300" w:after="300"/>
      </w:pPr>
      <w:r>
        <w:rPr>
          <w:b/>
        </w:rPr>
        <w:t xml:space="preserve">DEFENSES GENERALLY</w:t>
      </w:r>
    </w:p>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jc w:val="both"/>
        <w:spacing w:before="100" w:after="100"/>
        <w:ind w:start="1080" w:hanging="720"/>
      </w:pPr>
      <w:r>
        <w:rPr>
          <w:b/>
        </w:rPr>
        <w:t>§</w:t>
        <w:t>153</w:t>
        <w:t xml:space="preserve">.  </w:t>
      </w:r>
      <w:r>
        <w:rPr>
          <w:b/>
        </w:rPr>
        <w:t xml:space="preserve">Mitigation of damages in action for libel</w:t>
      </w:r>
    </w:p>
    <w:p>
      <w:pPr>
        <w:jc w:val="both"/>
        <w:spacing w:before="100" w:after="100"/>
        <w:ind w:start="360"/>
        <w:ind w:firstLine="360"/>
      </w:pPr>
      <w:r>
        <w:rPr/>
      </w:r>
      <w:r>
        <w:rPr/>
      </w:r>
      <w:r>
        <w:t xml:space="preserve">The defendant in an action for libel may prove in mitigation of damages that the charge was made by mistake or through error or by inadvertence and that the defendant has in writing, within a reasonable time after the publication of the charge, retracted the charge and denied its truth as publicly and as fully as the defendant made the charge. The defendant may prove in mitigation of damages that the plaintiff failed to notify the defendant of the libel in a timely fashion and that the defendant was therefore unable to lessen damage to the plaintiff's reputation.  The defendant may prove in mitigation of damages that the plaintiff has already recovered or has brought action for damages for, or has received or has agreed to receive compensation for, substantially the same libel.</w:t>
      </w:r>
      <w:r>
        <w:t xml:space="preserve">  </w:t>
      </w:r>
      <w:r xmlns:wp="http://schemas.openxmlformats.org/drawingml/2010/wordprocessingDrawing" xmlns:w15="http://schemas.microsoft.com/office/word/2012/wordml">
        <w:rPr>
          <w:rFonts w:ascii="Arial" w:hAnsi="Arial" w:cs="Arial"/>
          <w:sz w:val="22"/>
          <w:szCs w:val="22"/>
        </w:rPr>
        <w:t xml:space="preserve">[RR 2009, c. 2,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§74 (AMD). PL 1985, c. 290, §2 (AMD). RR 2009, c. 2, §30 (COR). </w:t>
      </w:r>
    </w:p>
    <w:p>
      <w:pPr>
        <w:jc w:val="both"/>
        <w:spacing w:before="100" w:after="100"/>
        <w:ind w:start="1080" w:hanging="720"/>
      </w:pPr>
      <w:r>
        <w:rPr>
          <w:b/>
        </w:rPr>
        <w:t>§</w:t>
        <w:t>153-A</w:t>
        <w:t xml:space="preserve">.  </w:t>
      </w:r>
      <w:r>
        <w:rPr>
          <w:b/>
        </w:rPr>
        <w:t xml:space="preserve">Defense in action based on misuse of legal identification</w:t>
      </w:r>
    </w:p>
    <w:p>
      <w:pPr>
        <w:jc w:val="both"/>
        <w:spacing w:before="100" w:after="100"/>
        <w:ind w:start="360"/>
        <w:ind w:firstLine="360"/>
      </w:pPr>
      <w:r>
        <w:rPr/>
      </w:r>
      <w:r>
        <w:rPr/>
      </w:r>
      <w:r>
        <w:t xml:space="preserve">It is a defense to a civil action for monetary damages that the damages arose from the misuse of a form of legal identification and the use of that identification has resulted in the conviction of a person other than the defendant under </w:t>
      </w:r>
      <w:r>
        <w:t>Title 17‑A, sections 354</w:t>
      </w:r>
      <w:r>
        <w:t xml:space="preserve"> and </w:t>
      </w:r>
      <w:r>
        <w:t>905‑A</w:t>
      </w:r>
      <w:r>
        <w:t xml:space="preserve">.  The defense may be raised only by the person whose identification was misused.</w:t>
      </w:r>
      <w:r>
        <w:t xml:space="preserve">  </w:t>
      </w:r>
      <w:r xmlns:wp="http://schemas.openxmlformats.org/drawingml/2010/wordprocessingDrawing" xmlns:w15="http://schemas.microsoft.com/office/word/2012/wordml">
        <w:rPr>
          <w:rFonts w:ascii="Arial" w:hAnsi="Arial" w:cs="Arial"/>
          <w:sz w:val="22"/>
          <w:szCs w:val="22"/>
        </w:rPr>
        <w:t xml:space="preserve">[PL 1999,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§1 (NEW). </w:t>
      </w:r>
    </w:p>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jc w:val="both"/>
        <w:spacing w:before="100" w:after="100"/>
        <w:ind w:start="1080" w:hanging="720"/>
      </w:pPr>
      <w:r>
        <w:rPr>
          <w:b/>
        </w:rPr>
        <w:t>§</w:t>
        <w:t>155</w:t>
        <w:t xml:space="preserve">.  </w:t>
      </w:r>
      <w:r>
        <w:rPr>
          <w:b/>
        </w:rPr>
        <w:t xml:space="preserve">No action on demands discharged by partial payment</w:t>
      </w:r>
    </w:p>
    <w:p>
      <w:pPr>
        <w:jc w:val="both"/>
        <w:spacing w:before="100" w:after="100"/>
        <w:ind w:start="360"/>
        <w:ind w:firstLine="360"/>
      </w:pPr>
      <w:r>
        <w:rPr/>
      </w:r>
      <w:r>
        <w:rPr/>
      </w:r>
      <w:r>
        <w:t xml:space="preserve">No action shall be maintained on a demand settled by a creditor or his attorney entrusted to collect it, in full discharge thereof, by the receipt of money or other valuable consideration, however small.</w:t>
      </w:r>
    </w:p>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jc w:val="both"/>
        <w:spacing w:before="100" w:after="100"/>
        <w:ind w:start="1080" w:hanging="720"/>
      </w:pPr>
      <w:r>
        <w:rPr>
          <w:b/>
        </w:rPr>
        <w:t>§</w:t>
        <w:t>157</w:t>
        <w:t xml:space="preserve">.  </w:t>
      </w:r>
      <w:r>
        <w:rPr>
          <w:b/>
        </w:rPr>
        <w:t xml:space="preserve">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§§8-A (NEW). PL 1969, c. 428 (RPR). PL 1977, c. 2, §1 (RP). PL 1977, c. 78, §§111,111-A (REEN). </w:t>
      </w:r>
    </w:p>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jc w:val="both"/>
        <w:spacing w:before="100" w:after="100"/>
        <w:ind w:start="1080" w:hanging="720"/>
      </w:pPr>
      <w:r>
        <w:rPr>
          <w:b/>
        </w:rPr>
        <w:t>§</w:t>
        <w:t>158-B</w:t>
        <w:t xml:space="preserve">.  </w:t>
      </w:r>
      <w:r>
        <w:rPr>
          <w:b/>
        </w:rPr>
        <w:t xml:space="preserve">Limited liability of charitable organizations</w:t>
      </w:r>
    </w:p>
    <w:p>
      <w:pPr>
        <w:jc w:val="both"/>
        <w:spacing w:before="100" w:after="0"/>
        <w:ind w:start="360"/>
        <w:ind w:firstLine="360"/>
      </w:pPr>
      <w:r>
        <w:rPr>
          <w:b/>
        </w:rPr>
        <w:t>1</w:t>
        <w:t xml:space="preserve">.  </w:t>
      </w:r>
      <w:r>
        <w:rPr>
          <w:b/>
        </w:rPr>
        <w:t xml:space="preserve">Liability limited.</w:t>
        <w:t xml:space="preserve"> </w:t>
      </w:r>
      <w:r>
        <w:t xml:space="preserve"> </w:t>
      </w:r>
      <w:r>
        <w:t xml:space="preserve">A charitable organization or other entity approved pursuant to </w:t>
      </w:r>
      <w:r>
        <w:t>Title 15, section 3301</w:t>
      </w:r>
      <w:r>
        <w:t xml:space="preserve"> or </w:t>
      </w:r>
      <w:r>
        <w:t>3314</w:t>
      </w:r>
      <w:r>
        <w:t xml:space="preserve"> or pursuant to </w:t>
      </w:r>
      <w:r>
        <w:t>Title 17‑A, section 2031</w:t>
      </w:r>
      <w:r>
        <w:t xml:space="preserve"> is not liable for a claim arising from death or injury to a person or damage to property caused by a juvenile or adult participating in a supervised work or service program, performing community service or providing restitution under </w:t>
      </w:r>
      <w:r>
        <w:t>Title 15, section 3301</w:t>
      </w:r>
      <w:r>
        <w:t xml:space="preserve"> or </w:t>
      </w:r>
      <w:r>
        <w:t>3314</w:t>
      </w:r>
      <w:r>
        <w:t xml:space="preserve"> or under </w:t>
      </w:r>
      <w:r>
        <w:t>Title 17‑A, section 2031</w:t>
      </w:r>
      <w:r>
        <w:t xml:space="preserve">, including a claim arising from death or injury to the juvenile or adult or damage to the adult's or juvenile's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§26 (AMD).]</w:t>
      </w:r>
    </w:p>
    <w:p>
      <w:pPr>
        <w:jc w:val="both"/>
        <w:spacing w:before="100" w:after="0"/>
        <w:ind w:start="360"/>
        <w:ind w:firstLine="360"/>
      </w:pPr>
      <w:r>
        <w:rPr>
          <w:b/>
        </w:rPr>
        <w:t>2</w:t>
        <w:t xml:space="preserve">.  </w:t>
      </w:r>
      <w:r>
        <w:rPr>
          <w:b/>
        </w:rPr>
        <w:t xml:space="preserve">No effect on other liability or immunity.</w:t>
        <w:t xml:space="preserve"> </w:t>
      </w:r>
      <w:r>
        <w:t xml:space="preserve"> </w:t>
      </w:r>
      <w:r>
        <w:t xml:space="preserve">Nothing in this section creates liability for any claim or waives any immunity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w:t>
      </w:r>
    </w:p>
    <w:p>
      <w:pPr>
        <w:jc w:val="both"/>
        <w:spacing w:before="100" w:after="0"/>
        <w:ind w:start="360"/>
        <w:ind w:firstLine="360"/>
      </w:pPr>
      <w:r>
        <w:rPr>
          <w:b/>
        </w:rPr>
        <w:t>3</w:t>
        <w:t xml:space="preserve">.  </w:t>
      </w:r>
      <w:r>
        <w:rPr>
          <w:b/>
        </w:rPr>
        <w:t xml:space="preserve">Charitable organization defined.</w:t>
        <w:t xml:space="preserve"> </w:t>
      </w:r>
      <w:r>
        <w:t xml:space="preserve"> </w:t>
      </w:r>
      <w:r>
        <w:t xml:space="preserve">For the purposes of this section, "charitable organization" means any nonprofit institution or organization organized or incorporated in this State or having a principal place of business in this State that is exempt from federal income taxation under the United States Internal Revenue Code, Section 501(a) because the nonprofit organization is described in the United States Internal Revenue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 PL 2007, c. 275, §1 (AMD). PL 2019, c. 113, Pt. C, §26 (AMD). </w:t>
      </w:r>
    </w:p>
    <w:p>
      <w:pPr>
        <w:jc w:val="both"/>
        <w:spacing w:before="100" w:after="100"/>
        <w:ind w:start="1080" w:hanging="720"/>
      </w:pPr>
      <w:r>
        <w:rPr>
          <w:b/>
        </w:rPr>
        <w:t>§</w:t>
        <w:t>158-C</w:t>
        <w:t xml:space="preserve">.  </w:t>
      </w:r>
      <w:r>
        <w:rPr>
          <w:b/>
        </w:rPr>
        <w:t xml:space="preserve">Limitation on immunity of charitable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has the same meaning as in </w:t>
      </w:r>
      <w:r>
        <w:t>section 158‑B,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B</w:t>
        <w:t xml:space="preserve">.  </w:t>
      </w:r>
      <w:r>
        <w:rPr/>
      </w:r>
      <w:r>
        <w:t xml:space="preserve">"Minor" means an individual who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C</w:t>
        <w:t xml:space="preserve">.  </w:t>
      </w:r>
      <w:r>
        <w:rPr/>
      </w:r>
      <w:r>
        <w:t xml:space="preserve">"Sexual assault or sexual exploitation of a minor" means any crime described in </w:t>
      </w:r>
      <w:r>
        <w:t>Title 17‑A, chapters 11</w:t>
      </w:r>
      <w:r>
        <w:t xml:space="preserve"> or </w:t>
      </w:r>
      <w:r>
        <w:t>12</w:t>
      </w:r>
      <w:r>
        <w:t xml:space="preserve"> against a minor.</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2</w:t>
        <w:t xml:space="preserve">.  </w:t>
      </w:r>
      <w:r>
        <w:rPr>
          <w:b/>
        </w:rPr>
        <w:t xml:space="preserve">Recoverable damages.</w:t>
        <w:t xml:space="preserve"> </w:t>
      </w:r>
      <w:r>
        <w:t xml:space="preserve"> </w:t>
      </w:r>
      <w:r>
        <w:t xml:space="preserve">Notwithstanding </w:t>
      </w:r>
      <w:r>
        <w:t>section 158</w:t>
      </w:r>
      <w:r>
        <w:t xml:space="preserve">, the amount of any insurance coverage specified in any policy issued to a charitable organization does not limit the amount of damages recoverable for any torts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3</w:t>
        <w:t xml:space="preserve">.  </w:t>
      </w:r>
      <w:r>
        <w:rPr>
          <w:b/>
        </w:rPr>
        <w:t xml:space="preserve">Immunity not available for sexual assault or sexual exploitation of a minor.</w:t>
        <w:t xml:space="preserve"> </w:t>
      </w:r>
      <w:r>
        <w:t xml:space="preserve"> </w:t>
      </w:r>
      <w:r>
        <w:t xml:space="preserve">Notwithstanding any provision of law to the contrary, a charitable organization is not immune from liability for any tort alleging negligent hiring, supervision or retention of an employee, agent or servant that arises out of sexual assault or sexual exploitation of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4</w:t>
        <w:t xml:space="preserve">.  </w:t>
      </w:r>
      <w:r>
        <w:rPr>
          <w:b/>
        </w:rPr>
        <w:t xml:space="preserve">Immunity not available for intentional torts.</w:t>
        <w:t xml:space="preserve"> </w:t>
      </w:r>
      <w:r>
        <w:t xml:space="preserve"> </w:t>
      </w:r>
      <w:r>
        <w:t xml:space="preserve">A charitable organization is not immune from liability for intentional torts.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 </w:t>
      </w:r>
    </w:p>
    <w:p>
      <w:pPr>
        <w:jc w:val="both"/>
        <w:spacing w:before="100" w:after="100"/>
        <w:ind w:start="1080" w:hanging="720"/>
      </w:pPr>
      <w:r>
        <w:rPr>
          <w:b/>
        </w:rPr>
        <w:t>§</w:t>
        <w:t>159</w:t>
        <w:t xml:space="preserve">.  </w:t>
      </w:r>
      <w:r>
        <w:rPr>
          <w:b/>
        </w:rPr>
        <w:t xml:space="preserve">Social and business invitees, standards of care</w:t>
      </w:r>
    </w:p>
    <w:p>
      <w:pPr>
        <w:jc w:val="both"/>
        <w:spacing w:before="100" w:after="100"/>
        <w:ind w:start="360"/>
        <w:ind w:firstLine="360"/>
      </w:pPr>
      <w:r>
        <w:rPr/>
      </w:r>
      <w:r>
        <w:rPr/>
      </w:r>
      <w:r>
        <w:t xml:space="preserve">The standards of care for a social invitee shall be the same as that of a business invitee.</w:t>
      </w:r>
      <w:r>
        <w:t xml:space="preserve">  </w:t>
      </w:r>
      <w:r xmlns:wp="http://schemas.openxmlformats.org/drawingml/2010/wordprocessingDrawing" xmlns:w15="http://schemas.microsoft.com/office/word/2012/wordml">
        <w:rPr>
          <w:rFonts w:ascii="Arial" w:hAnsi="Arial" w:cs="Arial"/>
          <w:sz w:val="22"/>
          <w:szCs w:val="22"/>
        </w:rPr>
        <w:t xml:space="preserve">[PL 1967, c. 366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366 (NEW). </w:t>
      </w:r>
    </w:p>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jc w:val="both"/>
        <w:spacing w:before="100" w:after="100"/>
        <w:ind w:start="1080" w:hanging="720"/>
      </w:pPr>
      <w:r>
        <w:rPr>
          <w:b/>
        </w:rPr>
        <w:t>§</w:t>
        <w:t>160</w:t>
        <w:t xml:space="preserve">.  </w:t>
      </w:r>
      <w:r>
        <w:rPr>
          <w:b/>
        </w:rPr>
        <w:t xml:space="preserve">Certain cases of negligence</w:t>
      </w:r>
    </w:p>
    <w:p>
      <w:pPr>
        <w:jc w:val="both"/>
        <w:spacing w:before="100" w:after="100"/>
        <w:ind w:start="360"/>
        <w:ind w:firstLine="360"/>
      </w:pPr>
      <w:r>
        <w:rPr/>
      </w:r>
      <w:r>
        <w:rPr/>
      </w:r>
      <w:r>
        <w:t xml:space="preserve">In actions to recover damages for negligently causing the death of a person or for injury to a person who is deceased at the time of trial of such action, the person for whose death or injury the action is brought shall be presumed to have been in the exercise of due care at the time of all acts in any way related to his death or injury, and if negligence of the deceased is to be relied on as a defense, it shall be pleaded and proved by the defendant.</w:t>
      </w:r>
      <w:r>
        <w:t xml:space="preserve">  </w:t>
      </w:r>
      <w:r xmlns:wp="http://schemas.openxmlformats.org/drawingml/2010/wordprocessingDrawing" xmlns:w15="http://schemas.microsoft.com/office/word/2012/wordml">
        <w:rPr>
          <w:rFonts w:ascii="Arial" w:hAnsi="Arial" w:cs="Arial"/>
          <w:sz w:val="22"/>
          <w:szCs w:val="22"/>
        </w:rPr>
        <w:t xml:space="preserve">[PL 1967, c. 494, §15-A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§§15-A (NEW). </w:t>
      </w:r>
    </w:p>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jc w:val="both"/>
        <w:spacing w:before="100" w:after="100"/>
        <w:ind w:start="1080" w:hanging="720"/>
      </w:pPr>
      <w:r>
        <w:rPr>
          <w:b/>
        </w:rPr>
        <w:t>§</w:t>
        <w:t>163</w:t>
        <w:t xml:space="preserve">.  </w:t>
      </w:r>
      <w:r>
        <w:rPr>
          <w:b/>
        </w:rPr>
        <w:t xml:space="preserve">Release of joint tortfeasors</w:t>
      </w:r>
    </w:p>
    <w:p>
      <w:pPr>
        <w:jc w:val="both"/>
        <w:spacing w:before="100" w:after="100"/>
        <w:ind w:start="360"/>
        <w:ind w:firstLine="360"/>
      </w:pPr>
      <w:r>
        <w:rPr/>
      </w:r>
      <w:r>
        <w:rPr/>
      </w:r>
      <w:r>
        <w:t xml:space="preserve">Whenever a person seeks recovery for a personal injury or property damage caused by 2 or more persons, the settlement with or release of one or more of the persons causing the injury is not a bar to a subsequent action against the other person or persons also causing the injury.</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w:pPr>
        <w:jc w:val="both"/>
        <w:spacing w:before="100" w:after="100"/>
        <w:ind w:start="360"/>
        <w:ind w:firstLine="360"/>
      </w:pPr>
      <w:r>
        <w:rPr/>
      </w:r>
      <w:r>
        <w:rPr/>
      </w:r>
      <w:r>
        <w:t xml:space="preserve">Evidence of settlement with a release of one or more persons causing the injury is not admissible at a subsequent trial against the other person or persons also causing the injury. After the jury has returned its verdict, the trial judge shall inquire of the attorneys for the parties whether such a settlement or release has occurred. If such settlement or release has occurred, the trial judge shall reduce the verdict by an amount equal to the settlement with or the consideration for the release of the other persons.  With regard to a settlement in which the plaintiff has entered into an agreement that precludes the plaintiff from collecting against remaining parties that portion of any damages attributable to the settling defendant's share of responsibility, the judge shall reduce the plaintiff's judgment by either the amount determined at trial to be attributable to the settling defendant's share of responsibility, if any was found, or, if no such finding is made, by the value of the consideration given to the plaintiff for the settlement.</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 (NEW). PL 1999, c. 633, §2 (AMD). PL 1999, c. 633, §3 (AFF). </w:t>
      </w:r>
    </w:p>
    <w:p>
      <w:pPr>
        <w:jc w:val="both"/>
        <w:spacing w:before="100" w:after="100"/>
        <w:ind w:start="1080" w:hanging="720"/>
      </w:pPr>
      <w:r>
        <w:rPr>
          <w:b/>
        </w:rPr>
        <w:t>§</w:t>
        <w:t>164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apply to members or employees of nonprofit volunteer or governmental ambulance, rescue or emergency units, whether or not a user or service fee may be charged by the nonprofit unit or the governmental entity and whether or not the members or employees receive salaries or other compensation from the nonprofit unit or the governmental entity. This section shall not be construed to require a person who is ill or injured to be administered first aid or emergency treatment if such person objects thereto on religious grounds. This section shall not apply if such first aid or emergency treatment or assistance is rendered on the premises of a hospital or clinic.</w:t>
      </w:r>
      <w:r>
        <w:t xml:space="preserve">  </w:t>
      </w:r>
      <w:r xmlns:wp="http://schemas.openxmlformats.org/drawingml/2010/wordprocessingDrawing" xmlns:w15="http://schemas.microsoft.com/office/word/2012/wordml">
        <w:rPr>
          <w:rFonts w:ascii="Arial" w:hAnsi="Arial" w:cs="Arial"/>
          <w:sz w:val="22"/>
          <w:szCs w:val="22"/>
        </w:rPr>
        <w:t xml:space="preserve">[PL 1977, c.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565 (NEW). PL 1975, c. 452, §1 (RPR). PL 1975, c. 679, §1 (AMD). PL 1977, c. 69 (AMD). </w:t>
      </w:r>
    </w:p>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jc w:val="both"/>
        <w:spacing w:before="100" w:after="100"/>
        <w:ind w:start="1080" w:hanging="720"/>
      </w:pPr>
      <w:r>
        <w:rPr>
          <w:b/>
        </w:rPr>
        <w:t>§</w:t>
        <w:t>165</w:t>
        <w:t xml:space="preserve">.  </w:t>
      </w:r>
      <w:r>
        <w:rPr>
          <w:b/>
        </w:rPr>
        <w:t xml:space="preserve">Liability of those who store or distribute natural gas</w:t>
      </w:r>
    </w:p>
    <w:p>
      <w:pPr>
        <w:jc w:val="both"/>
        <w:spacing w:before="100" w:after="0"/>
        <w:ind w:start="360"/>
        <w:ind w:firstLine="360"/>
      </w:pPr>
      <w:r>
        <w:rPr>
          <w:b/>
        </w:rPr>
        <w:t>1</w:t>
        <w:t xml:space="preserve">.  </w:t>
      </w:r>
      <w:r>
        <w:rPr>
          <w:b/>
        </w:rPr>
        <w:t xml:space="preserve">Liability without proof of negligence.</w:t>
        <w:t xml:space="preserve"> </w:t>
      </w:r>
      <w:r>
        <w:t xml:space="preserve"> </w:t>
      </w:r>
      <w:r>
        <w:t xml:space="preserve">A natural gas company or an intrastate or interstate natural gas pipeline company that stores, transports or distributes natural gas is liable for all acts and omissions of its servants and agents that cause death or injury to persons or damage to property resulting from explosions or fire caused by natural gas escaping from the natural gas storage, transportation or distribution system under its control or from explosions or fire caused by defects in the natural gas storage, transportation and distribution systems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0"/>
        <w:ind w:start="360"/>
        <w:ind w:firstLine="360"/>
      </w:pPr>
      <w:r>
        <w:rPr>
          <w:b/>
        </w:rPr>
        <w:t>2</w:t>
        <w:t xml:space="preserve">.  </w:t>
      </w:r>
      <w:r>
        <w:rPr>
          <w:b/>
        </w:rPr>
        <w:t xml:space="preserve">Rebuttable presumption.</w:t>
        <w:t xml:space="preserve"> </w:t>
      </w:r>
      <w:r>
        <w:t xml:space="preserve"> </w:t>
      </w:r>
      <w:r>
        <w:t xml:space="preserve">When there is death or injury to persons or damage to property resulting from explosions or fire caused by escaping natural gas, there is a rebuttable presumption that the gas escaped because of a defect in a portion of the storage, transportation or distribution system under the company's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company is not liable for death or injury to persons or damage to property caused by:</w:t>
      </w:r>
    </w:p>
    <w:p>
      <w:pPr>
        <w:jc w:val="both"/>
        <w:spacing w:before="100" w:after="0"/>
        <w:ind w:start="720"/>
      </w:pPr>
      <w:r>
        <w:rPr/>
        <w:t>A</w:t>
        <w:t xml:space="preserve">.  </w:t>
      </w:r>
      <w:r>
        <w:rPr/>
      </w:r>
      <w:r>
        <w:t xml:space="preserve">An act of God or war;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B</w:t>
        <w:t xml:space="preserve">.  </w:t>
      </w:r>
      <w:r>
        <w:rPr/>
      </w:r>
      <w:r>
        <w:t xml:space="preserve">Fault of the plaintiff to the extent that the plaintiff's fault bars or reduces the plaintiff's recovery under </w:t>
      </w:r>
      <w:r>
        <w:t>section 156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C</w:t>
        <w:t xml:space="preserve">.  </w:t>
      </w:r>
      <w:r>
        <w:rPr/>
      </w:r>
      <w:r>
        <w:t xml:space="preserve">Intervening fault of a 3rd party for whose actions the company is not legally liable.  If death or injury to persons or damage to property is caused by the combined fault of the company and other parties, the liability of the company is joint and several with those other parties.</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w:pPr>
        <w:jc w:val="both"/>
        <w:spacing w:before="100" w:after="0"/>
        <w:ind w:start="360"/>
        <w:ind w:firstLine="360"/>
      </w:pPr>
      <w:r>
        <w:rPr>
          <w:b/>
        </w:rPr>
        <w:t>4</w:t>
        <w:t xml:space="preserve">.  </w:t>
      </w:r>
      <w:r>
        <w:rPr>
          <w:b/>
        </w:rPr>
        <w:t xml:space="preserve">Indemnity.</w:t>
        <w:t xml:space="preserve"> </w:t>
      </w:r>
      <w:r>
        <w:t xml:space="preserve"> </w:t>
      </w:r>
      <w:r>
        <w:t xml:space="preserve">In the event that the company is exposed to liability under this section because of the negligence of a 3rd party, the 3rd party shall indemnify the company for the company's losses, including any damages awarded or negotiated through settlement to any party, and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186 (NEW). PL 1995, c. 299, §1 (RPR). PL 1997, c. 222, §1 (AMD). </w:t>
      </w:r>
    </w:p>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jc w:val="both"/>
        <w:spacing w:before="100" w:after="100"/>
        <w:ind w:start="1080" w:hanging="720"/>
      </w:pPr>
      <w:r>
        <w:rPr>
          <w:b/>
        </w:rPr>
        <w:t>§</w:t>
        <w:t>168</w:t>
        <w:t xml:space="preserve">.  </w:t>
      </w:r>
      <w:r>
        <w:rPr>
          <w:b/>
        </w:rPr>
        <w:t xml:space="preserve">Day care facility immunity for certain personnel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§2 (NEW). </w:t>
      </w:r>
    </w:p>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jc w:val="both"/>
        <w:spacing w:before="100" w:after="100"/>
        <w:ind w:start="1080" w:hanging="720"/>
      </w:pPr>
      <w:r>
        <w:rPr>
          <w:b/>
        </w:rPr>
        <w:t>§</w:t>
        <w:t>172</w:t>
        <w:t xml:space="preserve">.  </w:t>
      </w:r>
      <w:r>
        <w:rPr>
          <w:b/>
        </w:rPr>
        <w:t xml:space="preserve">Liability related to professional services for natural disaster or catastrophe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 means a person licensed as an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B</w:t>
        <w:t xml:space="preserve">.  </w:t>
      </w:r>
      <w:r>
        <w:rPr/>
      </w:r>
      <w:r>
        <w:t xml:space="preserve">"Building inspection official" means a public official with executive responsibility to coordinate building inspection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C</w:t>
        <w:t xml:space="preserve">.  </w:t>
      </w:r>
      <w:r>
        <w:rPr/>
      </w:r>
      <w:r>
        <w:t xml:space="preserve">"Contractor" means a person engaged in the business of designing, developing, constructing, altering, adding to or repairing new or existing structures, buildings, facilities, project utilities, equipment, machines, processes, piping or other engineered systems or infrastructure or their appurtenances.</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D</w:t>
        <w:t xml:space="preserve">.  </w:t>
      </w:r>
      <w:r>
        <w:rPr/>
      </w:r>
      <w:r>
        <w:t xml:space="preserve">"Engineer" means a person licensed as a professional engineer under </w:t>
      </w:r>
      <w:r>
        <w:t>Title 32, 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E</w:t>
        <w:t xml:space="preserve">.  </w:t>
      </w:r>
      <w:r>
        <w:rPr/>
      </w:r>
      <w:r>
        <w:t xml:space="preserve">"Environmental official" means a public official with executive responsibility for coordinating an environmental response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F</w:t>
        <w:t xml:space="preserve">.  </w:t>
      </w:r>
      <w:r>
        <w:rPr/>
      </w:r>
      <w:r>
        <w:t xml:space="preserve">"Environmental professional" means a person engaged in the business of providing hazardous waste site clean-up services.  "Environmental professional" includes a hazardous waste transporter licensed according to </w:t>
      </w:r>
      <w:r>
        <w:t>Title 38, 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G</w:t>
        <w:t xml:space="preserve">.  </w:t>
      </w:r>
      <w:r>
        <w:rPr/>
      </w:r>
      <w:r>
        <w:t xml:space="preserve">"Land surveyor" means a person licensed as a professional land surveyor according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H</w:t>
        <w:t xml:space="preserve">.  </w:t>
      </w:r>
      <w:r>
        <w:rPr/>
      </w:r>
      <w:r>
        <w:t xml:space="preserve">"Landscape architect" means a person licensed as a landscape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I</w:t>
        <w:t xml:space="preserve">.  </w:t>
      </w:r>
      <w:r>
        <w:rPr/>
      </w:r>
      <w:r>
        <w:t xml:space="preserve">"Law enforcement official" means a public official with executive responsibility to coordinate law enforcement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J</w:t>
        <w:t xml:space="preserve">.  </w:t>
      </w:r>
      <w:r>
        <w:rPr/>
      </w:r>
      <w:r>
        <w:t xml:space="preserve">"Natural disaster or catastrophe" means an event, whether natural or human-made, that is declared an emergency by the President of the United States or by the Governor and that results in the deployment of emergency response personnel or the displacement of persons from the area of the event.</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K</w:t>
        <w:t xml:space="preserve">.  </w:t>
      </w:r>
      <w:r>
        <w:rPr/>
      </w:r>
      <w:r>
        <w:t xml:space="preserve">"Planner" means a person certified by the American Institute of Certified Planners, or successor organization, as a certified planner.</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L</w:t>
        <w:t xml:space="preserve">.  </w:t>
      </w:r>
      <w:r>
        <w:rPr/>
      </w:r>
      <w:r>
        <w:t xml:space="preserve">"Public official" means a federal, state or local appointed or elected official with executive responsibility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M</w:t>
        <w:t xml:space="preserve">.  </w:t>
      </w:r>
      <w:r>
        <w:rPr/>
      </w:r>
      <w:r>
        <w:t xml:space="preserve">"Public safety official" means a public official with executive responsibility to coordinate public safety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2</w:t>
        <w:t xml:space="preserve">.  </w:t>
      </w:r>
      <w:r>
        <w:rPr>
          <w:b/>
        </w:rPr>
        <w:t xml:space="preserve">Immunity.</w:t>
        <w:t xml:space="preserve"> </w:t>
      </w:r>
      <w:r>
        <w:t xml:space="preserve"> </w:t>
      </w:r>
      <w:r>
        <w:t xml:space="preserve">An architect, contractor, environmental professional, land surveyor, landscape architect, planner or engineer who voluntarily, without compensation other than expense reimbursement, and acting in good faith provides, under the applicable license or certification, architectural, structural, electrical, mechanical or other engineering, planning, land surveying, hazardous waste site clean-up, contracting or other professional design services related to a natural disaster or catastrophe at the request of or with the approval of a public official, law enforcement official, public safety official, building inspection official or environmental official believed by the architect, contractor, environmental professional, land surveyor, landscape architect, planner or engineer to be acting in an official capacity is not liable for any personal injury, wrongful death, property damage or other loss of any nature related to the architect's, contractor's, environmental professional's, land surveyor's, landscape architect's, planner's or engineer's acts, errors or omissions in the performance of engineering, architectural, planning, land surveying, hazardous waste site clean-up or contracting services for a site, a structure, a building, a facility, a project utility, equipment, a machine, a process, piping or some other engineered system, either publicly or privately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3</w:t>
        <w:t xml:space="preserve">.  </w:t>
      </w:r>
      <w:r>
        <w:rPr>
          <w:b/>
        </w:rPr>
        <w:t xml:space="preserve">Voluntary services.</w:t>
        <w:t xml:space="preserve"> </w:t>
      </w:r>
      <w:r>
        <w:t xml:space="preserve"> </w:t>
      </w:r>
      <w:r>
        <w:t xml:space="preserve">The immunity provided in this section applies to only voluntary architectural, structural, electrical, mechanical or other engineering, planning, land surveying, hazardous waste site clean-up, contracting or other professional design services related to a natural disaster or catastrophe that are provided during the natural disaster or catastrophe, unless the period of emergency is extended by an executive order issued by the President of the United States or the Governor under the President's or Governor's emergency executive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4</w:t>
        <w:t xml:space="preserve">.  </w:t>
      </w:r>
      <w:r>
        <w:rPr>
          <w:b/>
        </w:rPr>
        <w:t xml:space="preserve">Reckless or intentional misconduct.</w:t>
        <w:t xml:space="preserve"> </w:t>
      </w:r>
      <w:r>
        <w:t xml:space="preserve"> </w:t>
      </w:r>
      <w:r>
        <w:t xml:space="preserve">Nothing in this section provides immunity for reckless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5</w:t>
        <w:t xml:space="preserve">.  </w:t>
      </w:r>
      <w:r>
        <w:rPr>
          <w:b/>
        </w:rPr>
        <w:t xml:space="preserve">Liability of governmental entities and employees not affected; existing immunity.</w:t>
        <w:t xml:space="preserve"> </w:t>
      </w:r>
      <w:r>
        <w:t xml:space="preserve"> </w:t>
      </w:r>
      <w:r>
        <w:t xml:space="preserve">When an architect, contractor, environmental professional, land surveyor, landscape architect, planner or engineer voluntarily renders services at the request of or with the approval of a state or local official and when such services fall within the immunity of this section, the liability, if any, of governmental entities and their employees under </w:t>
      </w:r>
      <w:r>
        <w:t>chapter 741</w:t>
      </w:r>
      <w:r>
        <w:t xml:space="preserve"> is not affected by this section.  The immunity provided in this section is in addition to immunity provided in </w:t>
      </w:r>
      <w:r>
        <w:t>Title 37‑B, 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 </w:t>
      </w:r>
    </w:p>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jc w:val="center"/>
        <w:ind w:start="360"/>
        <w:spacing w:before="300" w:after="300"/>
      </w:pPr>
      <w:r>
        <w:rPr>
          <w:b/>
        </w:rPr>
        <w:t>CHAPTER</w:t>
        <w:t xml:space="preserve"> </w:t>
        <w:t>9</w:t>
      </w:r>
    </w:p>
    <w:p>
      <w:pPr>
        <w:jc w:val="center"/>
        <w:ind w:start="360"/>
        <w:spacing w:before="300" w:after="300"/>
      </w:pPr>
      <w:r>
        <w:rPr>
          <w:b/>
        </w:rPr>
        <w:t xml:space="preserve">DEFENSE BY SUBSEQUENT ATTACHING CREDITORS</w:t>
      </w:r>
    </w:p>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jc w:val="center"/>
        <w:ind w:start="360"/>
        <w:spacing w:before="300" w:after="300"/>
      </w:pPr>
      <w:r>
        <w:rPr>
          <w:b/>
        </w:rPr>
        <w:t>CHAPTER</w:t>
        <w:t xml:space="preserve"> </w:t>
        <w:t>10</w:t>
      </w:r>
    </w:p>
    <w:p>
      <w:pPr>
        <w:jc w:val="center"/>
        <w:ind w:start="360"/>
        <w:spacing w:before="300" w:after="300"/>
      </w:pPr>
      <w:r>
        <w:rPr>
          <w:b/>
        </w:rPr>
        <w:t xml:space="preserve">LIABILITY</w:t>
      </w:r>
    </w:p>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jc w:val="center"/>
        <w:ind w:start="360"/>
        <w:spacing w:before="300" w:after="300"/>
      </w:pPr>
      <w:r>
        <w:rPr>
          <w:b/>
        </w:rPr>
        <w:t>CHAPTER</w:t>
        <w:t xml:space="preserve"> </w:t>
        <w:t>11</w:t>
      </w:r>
    </w:p>
    <w:p>
      <w:pPr>
        <w:jc w:val="center"/>
        <w:ind w:start="360"/>
        <w:spacing w:before="300" w:after="300"/>
      </w:pPr>
      <w:r>
        <w:rPr>
          <w:b/>
        </w:rPr>
        <w:t xml:space="preserve">CONTEMPT</w:t>
      </w:r>
    </w:p>
    <w:p>
      <w:pPr>
        <w:jc w:val="both"/>
        <w:spacing w:before="100" w:after="100"/>
        <w:ind w:start="1080" w:hanging="720"/>
      </w:pPr>
      <w:r>
        <w:rPr>
          <w:b/>
        </w:rPr>
        <w:t>§</w:t>
        <w:t>251</w:t>
        <w:t xml:space="preserve">.  </w:t>
      </w:r>
      <w:r>
        <w:rPr>
          <w:b/>
        </w:rPr>
        <w:t xml:space="preserve">Rights of those judged in contempt</w:t>
      </w:r>
    </w:p>
    <w:p>
      <w:pPr>
        <w:jc w:val="both"/>
        <w:spacing w:before="100" w:after="100"/>
        <w:ind w:start="360"/>
        <w:ind w:firstLine="360"/>
      </w:pPr>
      <w:r>
        <w:rPr/>
      </w:r>
      <w:r>
        <w:rPr/>
      </w:r>
      <w:r>
        <w:t xml:space="preserve">In all cases where a person shall be charged with contempt for violation of a restraining order or injunction issued by a court or judge or judges thereof, in any case involving or growing out of a labor dispute, the accused shall enjoy:</w:t>
      </w:r>
    </w:p>
    <w:p>
      <w:pPr>
        <w:jc w:val="both"/>
        <w:spacing w:before="100" w:after="100"/>
        <w:ind w:start="360"/>
        <w:ind w:firstLine="360"/>
      </w:pPr>
      <w:r>
        <w:rPr>
          <w:b/>
        </w:rPr>
        <w:t>1</w:t>
        <w:t xml:space="preserve">.  </w:t>
      </w:r>
      <w:r>
        <w:rPr>
          <w:b/>
        </w:rPr>
        <w:t xml:space="preserve">Bail.</w:t>
        <w:t xml:space="preserve"> </w:t>
      </w:r>
      <w:r>
        <w:t xml:space="preserve"> </w:t>
      </w:r>
      <w:r>
        <w:t xml:space="preserve">The rights as to admission to bail that are accorded to persons accused of crime;</w:t>
      </w:r>
    </w:p>
    <w:p>
      <w:pPr>
        <w:jc w:val="both"/>
        <w:spacing w:before="100" w:after="100"/>
        <w:ind w:start="360"/>
        <w:ind w:firstLine="360"/>
      </w:pPr>
      <w:r>
        <w:rPr>
          <w:b/>
        </w:rPr>
        <w:t>2</w:t>
        <w:t xml:space="preserve">.  </w:t>
      </w:r>
      <w:r>
        <w:rPr>
          <w:b/>
        </w:rPr>
        <w:t xml:space="preserve">Accusation and defense.</w:t>
        <w:t xml:space="preserve"> </w:t>
      </w:r>
      <w:r>
        <w:t xml:space="preserve"> </w:t>
      </w:r>
      <w:r>
        <w:t xml:space="preserve">The right to be notified of the accusation and a reasonable time to make a defense, provided the alleged contempt is not committed in the immediate view or presence of the court;</w:t>
      </w:r>
    </w:p>
    <w:p>
      <w:pPr>
        <w:jc w:val="both"/>
        <w:spacing w:before="100" w:after="0"/>
        <w:ind w:start="360"/>
        <w:ind w:firstLine="360"/>
      </w:pPr>
      <w:r>
        <w:rPr>
          <w:b/>
        </w:rPr>
        <w:t>3</w:t>
        <w:t xml:space="preserve">.  </w:t>
      </w:r>
      <w:r>
        <w:rPr>
          <w:b/>
        </w:rPr>
        <w:t xml:space="preserve">Trial by jury.</w:t>
        <w:t xml:space="preserve"> </w:t>
      </w:r>
      <w:r>
        <w:t xml:space="preserve"> </w:t>
      </w:r>
      <w:r>
        <w:t xml:space="preserve">Upon demand, the right to a speedy and public trial by an impartial jury of the county wherein the contempt was allegedly committed.  This requirement may not be construed to apply to contempts committed in the presence of the court or so near thereto as to interfere directly with the administration of justice or to apply to the misbehavior, misconduct or disobedience of any officer of the court in respect to the writs, orders or process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§76 (AMD). PL 2005, c. 683, §B8 (AMD). </w:t>
      </w:r>
    </w:p>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jc w:val="both"/>
        <w:spacing w:before="100" w:after="100"/>
        <w:ind w:start="1080" w:hanging="720"/>
      </w:pPr>
      <w:r>
        <w:rPr>
          <w:b/>
        </w:rPr>
        <w:t>§</w:t>
        <w:t>253</w:t>
        <w:t xml:space="preserve">.  </w:t>
      </w:r>
      <w:r>
        <w:rPr>
          <w:b/>
        </w:rPr>
        <w:t xml:space="preserve">Debtor's refusal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CHAPTER</w:t>
        <w:t xml:space="preserve"> </w:t>
        <w:t>13</w:t>
      </w:r>
    </w:p>
    <w:p>
      <w:pPr>
        <w:jc w:val="center"/>
        <w:ind w:start="360"/>
        <w:spacing w:before="300" w:after="300"/>
      </w:pPr>
      <w:r>
        <w:rPr>
          <w:b/>
        </w:rPr>
        <w:t xml:space="preserve">PARENTS, CHILDREN, SPOUSES</w:t>
      </w:r>
    </w:p>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center"/>
        <w:ind w:start="360"/>
        <w:spacing w:before="300" w:after="300"/>
      </w:pPr>
      <w:r>
        <w:rPr>
          <w:b/>
        </w:rPr>
        <w:t>CHAPTER</w:t>
        <w:t xml:space="preserve"> </w:t>
        <w:t>15</w:t>
      </w:r>
    </w:p>
    <w:p>
      <w:pPr>
        <w:jc w:val="center"/>
        <w:ind w:start="360"/>
        <w:spacing w:before="300" w:after="300"/>
      </w:pPr>
      <w:r>
        <w:rPr>
          <w:b/>
        </w:rPr>
        <w:t xml:space="preserve">UNIFORM INTERSTATE DEPOSITIONS AND DISCOVERY 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Depositions and Discovery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403</w:t>
        <w:t xml:space="preserve">.  </w:t>
      </w:r>
      <w:r>
        <w:rPr>
          <w:b/>
        </w:rPr>
        <w:t xml:space="preserve">Issuance of subpoena</w:t>
      </w:r>
    </w:p>
    <w:p>
      <w:pPr>
        <w:jc w:val="both"/>
        <w:spacing w:before="100" w:after="100"/>
        <w:ind w:start="360"/>
        <w:ind w:firstLine="360"/>
      </w:pPr>
      <w:r>
        <w:rPr/>
      </w:r>
      <w:r>
        <w:rPr/>
      </w:r>
      <w:r>
        <w:t xml:space="preserve">The issuance of a subpoena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Request issuance.</w:t>
        <w:t xml:space="preserve"> </w:t>
      </w:r>
      <w:r>
        <w:t xml:space="preserve"> </w:t>
      </w:r>
      <w:r>
        <w:t xml:space="preserve">To request issuance of a subpoena under this section, a party must submit a foreign subpoena to the clerk of a District Court in the district or to the clerk of the Superior Court of the county in which the discovery is to be conducted.  A request for the issuance of a subpoena under this Act does not constitute an appearance in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Submission of foreign subpoena.</w:t>
        <w:t xml:space="preserve"> </w:t>
      </w:r>
      <w:r>
        <w:t xml:space="preserve"> </w:t>
      </w:r>
      <w:r>
        <w:t xml:space="preserve">When a party submits a foreign subpoena to a clerk of court in the State, the clerk, in accordance with that court's procedure, shall promptly issue a subpoena for service upon the person to which the foreign subpoena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A subpoena issued under </w:t>
      </w:r>
      <w:r>
        <w:t>subsection 2</w:t>
      </w:r>
      <w:r>
        <w:t xml:space="preserve"> must:</w:t>
      </w:r>
    </w:p>
    <w:p>
      <w:pPr>
        <w:jc w:val="both"/>
        <w:spacing w:before="100" w:after="0"/>
        <w:ind w:start="720"/>
      </w:pPr>
      <w:r>
        <w:rPr/>
        <w:t>A</w:t>
        <w:t xml:space="preserve">.  </w:t>
      </w:r>
      <w:r>
        <w:rPr/>
      </w:r>
      <w:r>
        <w:t xml:space="preserve">Incorporate the terms used in the foreign subpoena; and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Contain or be accompanied by the names, addresses and telephone numbers of all counsel of record in the proceeding to which the subpoena relates and of any party not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32, §1 (AMD). </w:t>
      </w:r>
    </w:p>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405</w:t>
        <w:t xml:space="preserve">.  </w:t>
      </w:r>
      <w:r>
        <w:rPr>
          <w:b/>
        </w:rPr>
        <w:t xml:space="preserve">Deposition, production and inspection</w:t>
      </w:r>
    </w:p>
    <w:p>
      <w:pPr>
        <w:jc w:val="both"/>
        <w:spacing w:before="100" w:after="100"/>
        <w:ind w:start="360"/>
        <w:ind w:firstLine="360"/>
      </w:pPr>
      <w:r>
        <w:rPr/>
      </w:r>
      <w:r>
        <w:rPr/>
      </w:r>
      <w:r>
        <w:t xml:space="preserve">The Maine Rules of Civil Procedure and the provisions of </w:t>
      </w:r>
      <w:r>
        <w:t>Title 16, sections 101</w:t>
      </w:r>
      <w:r>
        <w:t xml:space="preserve">, </w:t>
      </w:r>
      <w:r>
        <w:t>102</w:t>
      </w:r>
      <w:r>
        <w:t xml:space="preserve"> and </w:t>
      </w:r>
      <w:r>
        <w:t>251</w:t>
      </w:r>
      <w:r>
        <w:t xml:space="preserve"> apply to depositions and discovery carried out under this Act and subpoenas issued under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406</w:t>
        <w:t xml:space="preserve">.  </w:t>
      </w:r>
      <w:r>
        <w:rPr>
          <w:b/>
        </w:rPr>
        <w:t xml:space="preserve">Application to court</w:t>
      </w:r>
    </w:p>
    <w:p>
      <w:pPr>
        <w:jc w:val="both"/>
        <w:spacing w:before="100" w:after="100"/>
        <w:ind w:start="360"/>
        <w:ind w:firstLine="360"/>
      </w:pPr>
      <w:r>
        <w:rPr/>
      </w:r>
      <w:r>
        <w:rPr/>
      </w:r>
      <w:r>
        <w:t xml:space="preserve">An application to the court for a protective order or to enforce, quash or modify a subpoena issued by a clerk of court under </w:t>
      </w:r>
      <w:r>
        <w:t>section 403</w:t>
      </w:r>
      <w:r>
        <w:t xml:space="preserve"> must comply with the Maine Rules of Civil Procedure and be submitted to the District Court in the district or to the Superior Court of the county in which the discovery is to be or is being conducted.</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both"/>
        <w:spacing w:before="100" w:after="100"/>
        <w:ind w:start="1080" w:hanging="720"/>
      </w:pPr>
      <w:r>
        <w:rPr>
          <w:b/>
        </w:rPr>
        <w:t>§</w:t>
        <w:t>408</w:t>
        <w:t xml:space="preserve">.  </w:t>
      </w:r>
      <w:r>
        <w:rPr>
          <w:b/>
        </w:rPr>
        <w:t xml:space="preserve">Application to pending actions</w:t>
      </w:r>
    </w:p>
    <w:p>
      <w:pPr>
        <w:jc w:val="both"/>
        <w:spacing w:before="100" w:after="100"/>
        <w:ind w:start="360"/>
        <w:ind w:firstLine="360"/>
      </w:pPr>
      <w:r>
        <w:rPr/>
      </w:r>
      <w:r>
        <w:rPr/>
      </w:r>
      <w:r>
        <w:t xml:space="preserve">Notwithstanding </w:t>
      </w:r>
      <w:r>
        <w:t>Title 1, section 302</w:t>
      </w:r>
      <w:r>
        <w:t xml:space="preserve">, this Act applies to requests for discovery in cases pending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jc w:val="center"/>
        <w:ind w:start="360"/>
        <w:spacing w:before="300" w:after="300"/>
      </w:pPr>
      <w:r>
        <w:rPr>
          <w:b/>
        </w:rPr>
        <w:t>PART</w:t>
        <w:t xml:space="preserve"> </w:t>
        <w:t>2</w:t>
      </w:r>
    </w:p>
    <w:p>
      <w:pPr>
        <w:jc w:val="center"/>
        <w:ind w:start="360"/>
        <w:spacing w:before="300" w:after="300"/>
      </w:pPr>
      <w:r>
        <w:rPr>
          <w:b/>
        </w:rPr>
        <w:t xml:space="preserve">PROCEEDINGS BEFORE TRIAL</w:t>
      </w:r>
    </w:p>
    <w:p>
      <w:pPr>
        <w:jc w:val="center"/>
        <w:ind w:start="360"/>
        <w:spacing w:before="300" w:after="300"/>
      </w:pPr>
      <w:r>
        <w:rPr>
          <w:b/>
        </w:rPr>
        <w:t>CHAPTER</w:t>
        <w:t xml:space="preserve"> </w:t>
        <w:t>201</w:t>
      </w:r>
    </w:p>
    <w:p>
      <w:pPr>
        <w:jc w:val="center"/>
        <w:ind w:start="360"/>
        <w:spacing w:before="300" w:after="300"/>
      </w:pPr>
      <w:r>
        <w:rPr>
          <w:b/>
        </w:rPr>
        <w:t xml:space="preserve">VENUE</w:t>
      </w:r>
    </w:p>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jc w:val="both"/>
        <w:spacing w:before="100" w:after="100"/>
        <w:ind w:start="1080" w:hanging="720"/>
      </w:pPr>
      <w:r>
        <w:rPr>
          <w:b/>
        </w:rPr>
        <w:t>§</w:t>
        <w:t>502</w:t>
        <w:t xml:space="preserve">.  </w:t>
      </w:r>
      <w:r>
        <w:rPr>
          <w:b/>
        </w:rPr>
        <w:t xml:space="preserve">Sheriff's bond</w:t>
      </w:r>
    </w:p>
    <w:p>
      <w:pPr>
        <w:jc w:val="both"/>
        <w:spacing w:before="100" w:after="100"/>
        <w:ind w:start="360"/>
        <w:ind w:firstLine="360"/>
      </w:pPr>
      <w:r>
        <w:rPr/>
      </w:r>
      <w:r>
        <w:rPr/>
      </w:r>
      <w:r>
        <w:t xml:space="preserve">Actions on bonds given by sheriffs to the Treasurer of State shall be brought in the county for which such sheriff is commissioned.</w:t>
      </w:r>
    </w:p>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jc w:val="both"/>
        <w:spacing w:before="100" w:after="100"/>
        <w:ind w:start="1080" w:hanging="720"/>
      </w:pPr>
      <w:r>
        <w:rPr>
          <w:b/>
        </w:rPr>
        <w:t>§</w:t>
        <w:t>507</w:t>
        <w:t xml:space="preserve">.  </w:t>
      </w:r>
      <w:r>
        <w:rPr>
          <w:b/>
        </w:rPr>
        <w:t xml:space="preserve">State action to recover funds or property</w:t>
      </w:r>
    </w:p>
    <w:p>
      <w:pPr>
        <w:jc w:val="both"/>
        <w:spacing w:before="100" w:after="100"/>
        <w:ind w:start="360"/>
        <w:ind w:firstLine="360"/>
      </w:pPr>
      <w:r>
        <w:rPr/>
      </w:r>
      <w:r>
        <w:rPr/>
      </w:r>
      <w:r>
        <w:t xml:space="preserve">An action in behalf of the State to enforce the collection of state taxes upon any corporation or to recover of any person or corporation moneys due the State, public funds or property belonging to the State, or the value thereof, may be brought in any county. On motion of the defendant, any Justice of the Superior Court may, for sufficient reasons shown, remove the same to the docket of said court in any other county for trial and may, upon such removal, award costs to the defendant for one term, to be paid by the Treasurer of State on presentation of the certificate of the amount thereof from the clerk of courts of the county from which said action is transferred.</w:t>
      </w:r>
    </w:p>
    <w:p>
      <w:pPr>
        <w:jc w:val="both"/>
        <w:spacing w:before="100" w:after="100"/>
        <w:ind w:start="1080" w:hanging="720"/>
      </w:pPr>
      <w:r>
        <w:rPr>
          <w:b/>
        </w:rPr>
        <w:t>§</w:t>
        <w:t>508</w:t>
        <w:t xml:space="preserve">.  </w:t>
      </w:r>
      <w:r>
        <w:rPr>
          <w:b/>
        </w:rPr>
        <w:t xml:space="preserve">Transfer of venue</w:t>
      </w:r>
    </w:p>
    <w:p>
      <w:pPr>
        <w:jc w:val="both"/>
        <w:spacing w:before="100" w:after="100"/>
        <w:ind w:start="360"/>
        <w:ind w:firstLine="360"/>
      </w:pPr>
      <w:r>
        <w:rPr/>
      </w:r>
      <w:r>
        <w:rPr/>
      </w:r>
      <w:r>
        <w:t xml:space="preserve">A presiding Justice of the Superior Court may, in the interests of justice and to secure the speedy trial of an action, or for other good cause, transfer any civil action or proceeding from the Superior Court in one county to another county.  The Chief Justice of the Superior Court may, in the interests of justice and to secure the speedy trial of actions and the efficient scheduling of trials, or for other good cause, transfer any number of civil actions or proceedings from the Superior Court in one county to another county.  Transfer may also be by consent of all parties to any civil action or proceeding, provided that the prior approval of the Chief Justice of the Superior Court is obtained.</w:t>
      </w:r>
      <w:r>
        <w:t xml:space="preserve">  </w:t>
      </w:r>
      <w:r xmlns:wp="http://schemas.openxmlformats.org/drawingml/2010/wordprocessingDrawing" xmlns:w15="http://schemas.microsoft.com/office/word/2012/wordml">
        <w:rPr>
          <w:rFonts w:ascii="Arial" w:hAnsi="Arial" w:cs="Arial"/>
          <w:sz w:val="22"/>
          <w:szCs w:val="22"/>
        </w:rPr>
        <w:t xml:space="preserve">[PL 1991, c. 634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§9 (AMD). PL 1975, c. 337, §1 (RPR). PL 1981, c. 558 (AMD). PL 1983, c. 688, §5 (RPR). PL 1991, c. 634 (AMD). </w:t>
      </w:r>
    </w:p>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jc w:val="center"/>
        <w:ind w:start="360"/>
        <w:spacing w:before="300" w:after="300"/>
      </w:pPr>
      <w:r>
        <w:rPr>
          <w:b/>
        </w:rPr>
        <w:t>CHAPTER</w:t>
        <w:t xml:space="preserve"> </w:t>
        <w:t>203</w:t>
      </w:r>
    </w:p>
    <w:p>
      <w:pPr>
        <w:jc w:val="center"/>
        <w:ind w:start="360"/>
        <w:spacing w:before="300" w:after="300"/>
      </w:pPr>
      <w:r>
        <w:rPr>
          <w:b/>
        </w:rPr>
        <w:t xml:space="preserve">PROCESS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jc w:val="both"/>
        <w:spacing w:before="100" w:after="100"/>
        <w:ind w:start="1080" w:hanging="720"/>
      </w:pPr>
      <w:r>
        <w:rPr>
          <w:b/>
        </w:rPr>
        <w:t>§</w:t>
        <w:t>556</w:t>
        <w:t xml:space="preserve">.  </w:t>
      </w:r>
      <w:r>
        <w:rPr>
          <w:b/>
        </w:rPr>
        <w:t xml:space="preserve">Special motion to dismiss</w:t>
      </w:r>
    </w:p>
    <w:p>
      <w:pPr>
        <w:jc w:val="both"/>
        <w:spacing w:before="100" w:after="100"/>
        <w:ind w:start="360"/>
        <w:ind w:firstLine="360"/>
      </w:pPr>
      <w:r>
        <w:rPr/>
      </w:r>
      <w:r>
        <w:rPr/>
      </w:r>
      <w:r>
        <w:t xml:space="preserve">When a moving party asserts that the civil claims, counterclaims or cross claims against the moving party are based on the moving party's exercise of the moving party's right of petition under the Constitution of the United States or the Constitution of Maine, the moving party may bring a special motion to dismiss.   The special motion may be advanced on the docket and receive priority over other cases when the court determines that the interests of justice so require.  The court shall grant the special motion, unless the party against whom the special motion is made shows that the moving party's exercise of its right of petition was devoid of any reasonable factual support or any arguable basis in law and that the moving party's acts caused actual injury to the responding party.  In making its determination, the court shall consider the pleading and supporting and opposing affidavits stating the facts upon which the liability or defense is based.</w:t>
      </w:r>
      <w:r>
        <w:t xml:space="preserve">  </w:t>
      </w:r>
      <w:r xmlns:wp="http://schemas.openxmlformats.org/drawingml/2010/wordprocessingDrawing" xmlns:w15="http://schemas.microsoft.com/office/word/2012/wordml">
        <w:rPr>
          <w:rFonts w:ascii="Arial" w:hAnsi="Arial" w:cs="Arial"/>
          <w:sz w:val="22"/>
          <w:szCs w:val="22"/>
        </w:rPr>
        <w:t xml:space="preserve">[PL 2011, c. 559, Pt. A, §13 (AMD).]</w:t>
      </w:r>
    </w:p>
    <w:p>
      <w:pPr>
        <w:jc w:val="both"/>
        <w:spacing w:before="100" w:after="100"/>
        <w:ind w:start="360"/>
        <w:ind w:firstLine="360"/>
      </w:pPr>
      <w:r>
        <w:rPr/>
      </w:r>
      <w:r>
        <w:rPr/>
      </w:r>
      <w:r>
        <w:t xml:space="preserve">The Attorney General on the Attorney General's behalf or on behalf of any government agency or subdivision to which the moving party's acts were directed may intervene to defend or otherwise support the moving party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All discovery proceedings are stayed upon the filing of the special motion under this section, except that the court, on motion and after a hearing and for good cause shown, may order that specified discovery be conducted.  The stay of discovery remains in effect until notice of entry of the order ruling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The special motion to dismiss may be filed within 60 days of the service of the complaint or, in the court's discretion, at any later time upon terms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If the court grants a special motion to dismiss, the court may award the moving party costs and reasonable attorney's fees, including those incurred for the special motion and any related discovery matters.  This section does not affect or preclude the right of the moving party to any remedy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As used in this section, "a party's exercise of its right of petition" means any written or oral statement made before or submitted to a legislative, executive or judicial body, or any other governmental proceeding; any written or oral statement made in connection with an issue under consideration or review by a legislative, executive or judicial body, or any other governmental proceeding; any statement reasonably likely to encourage consideration or review of an issue by a legislative, executive or judicial body, or any other governmental proceeding; any statement reasonably likely to enlist public participation in an effort to effect such consideration; any written or oral statement made in connection with a discrimination complaint pursuant to the Maine Human Rights Act; any written or oral statement made in connection with a complaint pursuant to </w:t>
      </w:r>
      <w:r>
        <w:t>Title 20‑A, chapter 445</w:t>
      </w:r>
      <w:r>
        <w:t xml:space="preserve"> or the so-called Title IX provisions of the federal Education Amendments of 1972, Public Law 92-318; or any other statement falling within constitutional protection of the right to petition government.</w:t>
      </w:r>
      <w:r>
        <w:t xml:space="preserve">  </w:t>
      </w:r>
      <w:r xmlns:wp="http://schemas.openxmlformats.org/drawingml/2010/wordprocessingDrawing" xmlns:w15="http://schemas.microsoft.com/office/word/2012/wordml">
        <w:rPr>
          <w:rFonts w:ascii="Arial" w:hAnsi="Arial" w:cs="Arial"/>
          <w:sz w:val="22"/>
          <w:szCs w:val="22"/>
        </w:rPr>
        <w:t xml:space="preserve">[PL 2023,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w:t>
      </w:r>
    </w:p>
    <w:p>
      <w:pPr>
        <w:jc w:val="center"/>
        <w:ind w:start="360"/>
        <w:spacing w:before="300" w:after="300"/>
      </w:pPr>
      <w:r>
        <w:rPr>
          <w:b/>
        </w:rPr>
        <w:t>SUBCHAPTER</w:t>
        <w:t xml:space="preserve"> </w:t>
        <w:t>2</w:t>
      </w:r>
    </w:p>
    <w:p>
      <w:pPr>
        <w:jc w:val="center"/>
        <w:ind w:start="360"/>
        <w:spacing w:before="300" w:after="300"/>
      </w:pPr>
      <w:r>
        <w:rPr>
          <w:b/>
        </w:rPr>
        <w:t xml:space="preserve">INDORSEMENT</w:t>
      </w:r>
    </w:p>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jc w:val="both"/>
        <w:spacing w:before="100" w:after="100"/>
        <w:ind w:start="1080" w:hanging="720"/>
      </w:pPr>
      <w:r>
        <w:rPr>
          <w:b/>
        </w:rPr>
        <w:t>§</w:t>
        <w:t>602</w:t>
        <w:t xml:space="preserve">.  </w:t>
      </w:r>
      <w:r>
        <w:rPr>
          <w:b/>
        </w:rPr>
        <w:t xml:space="preserve">Liability of indorser</w:t>
      </w:r>
    </w:p>
    <w:p>
      <w:pPr>
        <w:jc w:val="both"/>
        <w:spacing w:before="100" w:after="100"/>
        <w:ind w:start="360"/>
        <w:ind w:firstLine="360"/>
      </w:pPr>
      <w:r>
        <w:rPr/>
      </w:r>
      <w:r>
        <w:rPr/>
      </w:r>
      <w:r>
        <w:t xml:space="preserve">In case of avoidance or inability of the plaintiff or petitioner, the indorser is liable, in a civil action brought within one year after the original judgment in the court in which it was rendered, to pay all costs recovered against the plaintiff. A return upon the execution by an officer of the county where the indorser lives, that he has demanded of the indorser payment thereof, and that he has neglected to pay or to show the officer personal property of the plaintiff sufficient to satisfy the execution, or that he cannot find the indorser within his precinct, is conclusive evidence of his liability in the action.</w:t>
      </w:r>
    </w:p>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jc w:val="center"/>
        <w:ind w:start="360"/>
        <w:spacing w:before="300" w:after="300"/>
      </w:pPr>
      <w:r>
        <w:rPr>
          <w:b/>
        </w:rPr>
        <w:t>SUBCHAPTER</w:t>
        <w:t xml:space="preserve"> </w:t>
        <w:t>3</w:t>
      </w:r>
    </w:p>
    <w:p>
      <w:pPr>
        <w:jc w:val="center"/>
        <w:ind w:start="360"/>
        <w:spacing w:before="300" w:after="300"/>
      </w:pPr>
      <w:r>
        <w:rPr>
          <w:b/>
        </w:rPr>
        <w:t xml:space="preserve">FORM AND CONTENT</w:t>
      </w:r>
    </w:p>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jc w:val="both"/>
        <w:spacing w:before="100" w:after="100"/>
        <w:ind w:start="1080" w:hanging="720"/>
      </w:pPr>
      <w:r>
        <w:rPr>
          <w:b/>
        </w:rPr>
        <w:t>§</w:t>
        <w:t>653</w:t>
        <w:t xml:space="preserve">.  </w:t>
      </w:r>
      <w:r>
        <w:rPr>
          <w:b/>
        </w:rPr>
        <w:t xml:space="preserve">Simulating legal papers forbidden</w:t>
      </w:r>
    </w:p>
    <w:p>
      <w:pPr>
        <w:jc w:val="both"/>
        <w:spacing w:before="100" w:after="100"/>
        <w:ind w:start="360"/>
        <w:ind w:firstLine="360"/>
      </w:pPr>
      <w:r>
        <w:rPr/>
      </w:r>
      <w:r>
        <w:rPr/>
      </w:r>
      <w:r>
        <w:t xml:space="preserve">No person shall send, deliver, mail or in any manner cause to be sent, delivered or mailed to any person, firm or corporation any paper or document simulating or intended to simulate a summons, complaint, writ or court process of any kind. Whoever violates this section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663,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§78 (AMD). </w:t>
      </w:r>
    </w:p>
    <w:p>
      <w:pPr>
        <w:jc w:val="center"/>
        <w:ind w:start="360"/>
        <w:spacing w:before="300" w:after="300"/>
      </w:pPr>
      <w:r>
        <w:rPr>
          <w:b/>
        </w:rPr>
        <w:t>SUBCHAPTER</w:t>
        <w:t xml:space="preserve"> </w:t>
        <w:t>4</w:t>
      </w:r>
    </w:p>
    <w:p>
      <w:pPr>
        <w:jc w:val="center"/>
        <w:ind w:start="360"/>
        <w:spacing w:before="300" w:after="300"/>
      </w:pPr>
      <w:r>
        <w:rPr>
          <w:b/>
        </w:rPr>
        <w:t xml:space="preserve">SERVICE</w:t>
      </w:r>
    </w:p>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jc w:val="both"/>
        <w:spacing w:before="100" w:after="100"/>
        <w:ind w:start="1080" w:hanging="720"/>
      </w:pPr>
      <w:r>
        <w:rPr>
          <w:b/>
        </w:rPr>
        <w:t>§</w:t>
        <w:t>702</w:t>
        <w:t xml:space="preserve">.  </w:t>
      </w:r>
      <w:r>
        <w:rPr>
          <w:b/>
        </w:rPr>
        <w:t xml:space="preserve">Duty of sheriffs, deputies and civil deputies; fees</w:t>
      </w:r>
    </w:p>
    <w:p>
      <w:pPr>
        <w:jc w:val="both"/>
        <w:spacing w:before="100" w:after="100"/>
        <w:ind w:start="360"/>
        <w:ind w:firstLine="360"/>
      </w:pPr>
      <w:r>
        <w:rPr/>
      </w:r>
      <w:r>
        <w:rPr/>
      </w:r>
      <w:r>
        <w:t xml:space="preserve">Every sheriff and each of the sheriff's deputies and civil deputies, as defined in </w:t>
      </w:r>
      <w:r>
        <w:t>Title 30‑A, section 351, subsection 5</w:t>
      </w:r>
      <w:r>
        <w:t xml:space="preserve">, shall serve and execute, within the sheriff's county, all writs and precepts issued by lawful authority directed and committed to the sheriff, including those in which a town, plantation or parish of which the sheriff is a resident, or religious society or school district, of which the sheriff is at the time a member, is a party or interested, but the sheriff's legal fees for service must first be paid or secured to the sheriff. If the fees are not paid or secured to the sheriff when the process is delivered to the sheriff, the sheriff shall immediately return it to the plaintiff or attorney offering it; or if sent to the sheriff by mail or otherwise, the sheriff shall put it into a post office within 24 hours, directed to the person sending it; otherwise the sheriff waives the sheriff's right to the sheriff's fees before service.</w:t>
      </w:r>
      <w:r>
        <w:t xml:space="preserve">  </w:t>
      </w:r>
      <w:r xmlns:wp="http://schemas.openxmlformats.org/drawingml/2010/wordprocessingDrawing" xmlns:w15="http://schemas.microsoft.com/office/word/2012/wordml">
        <w:rPr>
          <w:rFonts w:ascii="Arial" w:hAnsi="Arial" w:cs="Arial"/>
          <w:sz w:val="22"/>
          <w:szCs w:val="22"/>
        </w:rPr>
        <w:t xml:space="preserve">[PL 2017, c. 332,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223, §1 (AMD). PL 2017, c. 332, §1 (AMD). </w:t>
      </w:r>
    </w:p>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jc w:val="both"/>
        <w:spacing w:before="100" w:after="100"/>
        <w:ind w:start="1080" w:hanging="720"/>
      </w:pPr>
      <w:r>
        <w:rPr>
          <w:b/>
        </w:rPr>
        <w:t>§</w:t>
        <w:t>707</w:t>
        <w:t xml:space="preserve">.  </w:t>
      </w:r>
      <w:r>
        <w:rPr>
          <w:b/>
        </w:rPr>
        <w:t xml:space="preserve">Service of process on vacating office of sheriff</w:t>
      </w:r>
    </w:p>
    <w:p>
      <w:pPr>
        <w:jc w:val="both"/>
        <w:spacing w:before="100" w:after="100"/>
        <w:ind w:start="360"/>
        <w:ind w:firstLine="360"/>
      </w:pPr>
      <w:r>
        <w:rPr/>
      </w:r>
      <w:r>
        <w:rPr/>
      </w:r>
      <w:r>
        <w:t xml:space="preserve">Sheriffs and their deputies have the same authority and their deputies are under the same obligation to serve, execute and return all processes in their hands, when for any cause they cease to hold such office, as before. Official neglects or misdoings of a deputy after his principal is out of office are a breach of such sheriff's bond.</w:t>
      </w:r>
    </w:p>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jc w:val="both"/>
        <w:spacing w:before="100" w:after="100"/>
        <w:ind w:start="1080" w:hanging="720"/>
      </w:pPr>
      <w:r>
        <w:rPr>
          <w:b/>
        </w:rPr>
        <w:t>§</w:t>
        <w:t>710</w:t>
        <w:t xml:space="preserve">.  </w:t>
      </w:r>
      <w:r>
        <w:rPr>
          <w:b/>
        </w:rPr>
        <w:t xml:space="preserve">Service of precepts for work-jails in one or more counties</w:t>
      </w:r>
    </w:p>
    <w:p>
      <w:pPr>
        <w:jc w:val="both"/>
        <w:spacing w:before="100" w:after="100"/>
        <w:ind w:start="360"/>
        <w:ind w:firstLine="360"/>
      </w:pPr>
      <w:r>
        <w:rPr/>
      </w:r>
      <w:r>
        <w:rPr/>
      </w:r>
      <w:r>
        <w:t xml:space="preserve">An officer of any county qualified to serve precepts in criminal cases in the county where he resides may serve any precept required by the laws providing for work-jails, whether such service is performed in whole or in part in one or more counties, and processes shall be issued and directed accordingly.</w:t>
      </w:r>
    </w:p>
    <w:p>
      <w:pPr>
        <w:jc w:val="both"/>
        <w:spacing w:before="100" w:after="100"/>
        <w:ind w:start="1080" w:hanging="720"/>
      </w:pPr>
      <w:r>
        <w:rPr>
          <w:b/>
        </w:rPr>
        <w:t>§</w:t>
        <w:t>711</w:t>
        <w:t xml:space="preserve">.  </w:t>
      </w:r>
      <w:r>
        <w:rPr>
          <w:b/>
        </w:rPr>
        <w:t xml:space="preserve">Action under bastardy laws; service of precept by constable or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217, §1 (RP). </w:t>
      </w:r>
    </w:p>
    <w:p>
      <w:pPr>
        <w:jc w:val="both"/>
        <w:spacing w:before="100" w:after="100"/>
        <w:ind w:start="1080" w:hanging="720"/>
      </w:pPr>
      <w:r>
        <w:rPr>
          <w:b/>
        </w:rPr>
        <w:t>§</w:t>
        <w:t>712</w:t>
        <w:t xml:space="preserve">.  </w:t>
      </w:r>
      <w:r>
        <w:rPr>
          <w:b/>
        </w:rPr>
        <w:t xml:space="preserve">Service in actions for breach of duty of officer where principal out of State</w:t>
      </w:r>
    </w:p>
    <w:p>
      <w:pPr>
        <w:jc w:val="both"/>
        <w:spacing w:before="100" w:after="100"/>
        <w:ind w:start="360"/>
        <w:ind w:firstLine="360"/>
      </w:pPr>
      <w:r>
        <w:rPr/>
      </w:r>
      <w:r>
        <w:rPr/>
      </w:r>
      <w:r>
        <w:t xml:space="preserve">In actions against sheriffs, deputy sheriffs and constables for breach of official duty where the principal defendant is out of the State, service may be made on such defendant by delivering a copy of the summons and of the complaint to each of the sureties on his official bond 14 days before the return day thereof, and the Superior Court may order further notice to the defendant by publication of an abstract of the complaint and order thereon in a newspaper of general circulation in the county where the complaint is returnable or in the state paper or in such other manner as the court directs. If the order is complied with and proved, the defendant shall answer to the action and judgment in such case has the same effect as if personal service was made upon the principal defendant.</w:t>
      </w:r>
      <w:r>
        <w:t xml:space="preserve">  </w:t>
      </w:r>
      <w:r xmlns:wp="http://schemas.openxmlformats.org/drawingml/2010/wordprocessingDrawing" xmlns:w15="http://schemas.microsoft.com/office/word/2012/wordml">
        <w:rPr>
          <w:rFonts w:ascii="Arial" w:hAnsi="Arial" w:cs="Arial"/>
          <w:sz w:val="22"/>
          <w:szCs w:val="22"/>
        </w:rPr>
        <w:t xml:space="preserve">[PL 1987, c. 667,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§8 (AMD). </w:t>
      </w:r>
    </w:p>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jc w:val="center"/>
        <w:ind w:start="360"/>
        <w:spacing w:before="300" w:after="300"/>
      </w:pPr>
      <w:r>
        <w:rPr>
          <w:b/>
        </w:rPr>
        <w:t>CHAPTER</w:t>
        <w:t xml:space="preserve"> </w:t>
        <w:t>205</w:t>
      </w:r>
    </w:p>
    <w:p>
      <w:pPr>
        <w:jc w:val="center"/>
        <w:ind w:start="360"/>
        <w:spacing w:before="300" w:after="300"/>
      </w:pPr>
      <w:r>
        <w:rPr>
          <w:b/>
        </w:rPr>
        <w:t xml:space="preserve">LIMITATION OF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jc w:val="both"/>
        <w:spacing w:before="100" w:after="100"/>
        <w:ind w:start="1080" w:hanging="720"/>
      </w:pPr>
      <w:r>
        <w:rPr>
          <w:b/>
        </w:rPr>
        <w:t>§</w:t>
        <w:t>752-E</w:t>
        <w:t xml:space="preserve">.  </w:t>
      </w:r>
      <w:r>
        <w:rPr>
          <w:b/>
        </w:rPr>
        <w:t xml:space="preserve">Crime victims; profits from crime</w:t>
      </w:r>
    </w:p>
    <w:p>
      <w:pPr>
        <w:jc w:val="both"/>
        <w:spacing w:before="100" w:after="0"/>
        <w:ind w:start="360"/>
        <w:ind w:firstLine="360"/>
      </w:pPr>
      <w:r>
        <w:rPr>
          <w:b/>
        </w:rPr>
        <w:t>1</w:t>
        <w:t xml:space="preserve">.  </w:t>
      </w:r>
      <w:r>
        <w:rPr>
          <w:b/>
        </w:rPr>
        <w:t xml:space="preserve">Limitation period.</w:t>
        <w:t xml:space="preserve"> </w:t>
      </w:r>
      <w:r>
        <w:t xml:space="preserve"> </w:t>
      </w:r>
      <w:r>
        <w:t xml:space="preserve">Actions based upon a criminal offense in which, as that offense is defined, there is a victim, as defined in </w:t>
      </w:r>
      <w:r>
        <w:t>Title 17‑A, section 2101, subsection 2</w:t>
      </w:r>
      <w:r>
        <w:t xml:space="preserve">, brought by or on behalf of a victim against the offender must be commenced within the limitation period otherwise provided or within 3 years of the time the victim discovers or reasonably should have discovered any profits from the crime,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2</w:t>
        <w:t xml:space="preserve">.  </w:t>
      </w:r>
      <w:r>
        <w:rPr>
          <w:b/>
        </w:rPr>
        <w:t xml:space="preserve">Notice to victims.</w:t>
        <w:t xml:space="preserve"> </w:t>
      </w:r>
      <w:r>
        <w:t xml:space="preserve"> </w:t>
      </w:r>
      <w:r>
        <w:t xml:space="preserve">A person or organization that knowingly pays or agrees to pay any profits from a criminal offense in which, as that offense is defined, there is a victim to a person charged with or convicted of that crime shall make reasonable efforts to notify every victim, as defined in </w:t>
      </w:r>
      <w:r>
        <w:t>Title 17‑A, section 2101, subsection 2</w:t>
      </w:r>
      <w:r>
        <w:t xml:space="preserve">, of the payment or agreement to pay as soon as practicable after discovering that the payment or intended payment constitutes profits from the crime.  Reasonable efforts must include, but are not limited to, seeking information about victims from court records and the prosecuting attorney and mailing notice by certified mail to victims whose address is known and publishing, at least once every 6 months for 3 years, in newspapers of general circulation in the area where the crime occurred a legal notice to unknown victims or victims whose address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3</w:t>
        <w:t xml:space="preserve">.  </w:t>
      </w:r>
      <w:r>
        <w:rPr>
          <w:b/>
        </w:rPr>
        <w:t xml:space="preserve">Definition.</w:t>
        <w:t xml:space="preserve"> </w:t>
      </w:r>
      <w:r>
        <w:t xml:space="preserve"> </w:t>
      </w:r>
      <w:r>
        <w:t xml:space="preserve">As used in this section, "profits from the crime" means any property obtained through or income generated from the commission of a crime; any property obtained by or income generated from the sale, conversion or exchange of proceeds of a crime, including any gain realized by such a sale, conversion or exchange; and any property that the offender obtained by committing the crime or income generated as a result of having committed the crime, including any assets obtained through the use of unique knowledge obtained during the commission of, or in preparation for the commission of, the crime, as well as any property obtained by or income generated from the sale, conversion or exchange of the property and any gain realized by such a sale, conversion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expand civil liability or to restrict any defense to civil liability except as specified in </w:t>
      </w:r>
      <w:r>
        <w:t>subsection 1</w:t>
      </w:r>
      <w:r>
        <w:t xml:space="preserve"> with respect to the limitation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 PL 2019, c. 113, Pt. C, §27 (AMD). </w:t>
      </w:r>
    </w:p>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jc w:val="both"/>
        <w:spacing w:before="100" w:after="100"/>
        <w:ind w:start="1080" w:hanging="720"/>
      </w:pPr>
      <w:r>
        <w:rPr>
          <w:b/>
        </w:rPr>
        <w:t>§</w:t>
        <w:t>753</w:t>
        <w:t xml:space="preserve">.  </w:t>
      </w:r>
      <w:r>
        <w:rPr>
          <w:b/>
        </w:rPr>
        <w:t xml:space="preserve">Two years</w:t>
      </w:r>
    </w:p>
    <w:p>
      <w:pPr>
        <w:jc w:val="both"/>
        <w:spacing w:before="100" w:after="100"/>
        <w:ind w:start="360"/>
        <w:ind w:firstLine="360"/>
      </w:pPr>
      <w:r>
        <w:rPr/>
      </w:r>
      <w:r>
        <w:rPr/>
      </w:r>
      <w:r>
        <w:t xml:space="preserve">Actions for slander and libel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2021,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 (AMD). PL 2021, c. 207, §1 (AMD). </w:t>
      </w:r>
    </w:p>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jc w:val="both"/>
        <w:spacing w:before="100" w:after="100"/>
        <w:ind w:start="1080" w:hanging="720"/>
      </w:pPr>
      <w:r>
        <w:rPr>
          <w:b/>
        </w:rPr>
        <w:t>§</w:t>
        <w:t>753-B</w:t>
        <w:t xml:space="preserve">.  </w:t>
      </w:r>
      <w:r>
        <w:rPr>
          <w:b/>
        </w:rPr>
        <w:t xml:space="preserve">Actions against attorneys</w:t>
      </w:r>
    </w:p>
    <w:p>
      <w:pPr>
        <w:jc w:val="both"/>
        <w:spacing w:before="100" w:after="0"/>
        <w:ind w:start="360"/>
        <w:ind w:firstLine="360"/>
      </w:pPr>
      <w:r>
        <w:rPr>
          <w:b/>
        </w:rPr>
        <w:t>1</w:t>
        <w:t xml:space="preserve">.  </w:t>
      </w:r>
      <w:r>
        <w:rPr>
          <w:b/>
        </w:rPr>
        <w:t xml:space="preserve">Time when statute starts to run, generally.</w:t>
        <w:t xml:space="preserve"> </w:t>
      </w:r>
      <w:r>
        <w:t xml:space="preserve"> </w:t>
      </w:r>
      <w:r>
        <w:t xml:space="preserve">In actions alleging professional negligence, malpractice or breach of contract for legal service by a licensed attorney, the statute of limitations starts to run from the date of the act or omission giving rise to the injury, not from the discovery of the malpractice, negligence or breach of contract, except as provided in this section or as the statute of limitations may be suspended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2</w:t>
        <w:t xml:space="preserve">.  </w:t>
      </w:r>
      <w:r>
        <w:rPr>
          <w:b/>
        </w:rPr>
        <w:t xml:space="preserve">Rendering of title opinion.</w:t>
        <w:t xml:space="preserve"> </w:t>
      </w:r>
      <w:r>
        <w:t xml:space="preserve"> </w:t>
      </w:r>
      <w:r>
        <w:t xml:space="preserve">In an action alleging professional negligence in the rendering of a real estate title opinion, the statute of limitations starts to run on the date the negligence is discovered, but in no event may an action be commenced more than 20 years after the act or omission giving rise to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3</w:t>
        <w:t xml:space="preserve">.  </w:t>
      </w:r>
      <w:r>
        <w:rPr>
          <w:b/>
        </w:rPr>
        <w:t xml:space="preserve">Drafting of last will and testament.</w:t>
        <w:t xml:space="preserve"> </w:t>
      </w:r>
      <w:r>
        <w:t xml:space="preserve"> </w:t>
      </w:r>
      <w:r>
        <w:t xml:space="preserve">In an action alleging professional negligence in the drafting of a last will and testament that has been offered for probate, the statute of limitations starts to run on the date the negligence is discovered.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 </w:t>
      </w:r>
    </w:p>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jc w:val="center"/>
        <w:ind w:start="360"/>
        <w:spacing w:before="300" w:after="300"/>
      </w:pPr>
      <w:r>
        <w:rPr>
          <w:b/>
        </w:rPr>
        <w:t>SUBCHAPTER</w:t>
        <w:t xml:space="preserve"> </w:t>
        <w:t>2</w:t>
      </w:r>
    </w:p>
    <w:p>
      <w:pPr>
        <w:jc w:val="center"/>
        <w:ind w:start="360"/>
        <w:spacing w:before="300" w:after="300"/>
      </w:pPr>
      <w:r>
        <w:rPr>
          <w:b/>
        </w:rPr>
        <w:t xml:space="preserve">REAL ACTIONS</w:t>
      </w:r>
    </w:p>
    <w:p>
      <w:pPr>
        <w:jc w:val="both"/>
        <w:spacing w:before="100" w:after="100"/>
        <w:ind w:start="1080" w:hanging="720"/>
      </w:pPr>
      <w:r>
        <w:rPr>
          <w:b/>
        </w:rPr>
        <w:t>§</w:t>
        <w:t>801</w:t>
        <w:t xml:space="preserve">.  </w:t>
      </w:r>
      <w:r>
        <w:rPr>
          <w:b/>
        </w:rPr>
        <w:t xml:space="preserve">Rights of entry and action barred in 20 years</w:t>
      </w:r>
    </w:p>
    <w:p>
      <w:pPr>
        <w:jc w:val="both"/>
        <w:spacing w:before="100" w:after="100"/>
        <w:ind w:start="360"/>
        <w:ind w:firstLine="360"/>
      </w:pPr>
      <w:r>
        <w:rPr/>
      </w:r>
      <w:r>
        <w:rPr/>
      </w:r>
      <w:r>
        <w:t xml:space="preserve">No person shall commence any real or mixed action for the recovery of lands, or make an entry thereon, unless within 20 years after the right to do so first accrued, or unless within 20 years after he or those under whom he claims were seized or possessed of the premises, except as provided in this subchapter.</w:t>
      </w:r>
    </w:p>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jc w:val="both"/>
        <w:spacing w:before="100" w:after="100"/>
        <w:ind w:start="1080" w:hanging="720"/>
      </w:pPr>
      <w:r>
        <w:rPr>
          <w:b/>
        </w:rPr>
        <w:t>§</w:t>
        <w:t>803</w:t>
        <w:t xml:space="preserve">.  </w:t>
      </w:r>
      <w:r>
        <w:rPr>
          <w:b/>
        </w:rPr>
        <w:t xml:space="preserve">Right deemed to accrue</w:t>
      </w:r>
    </w:p>
    <w:p>
      <w:pPr>
        <w:jc w:val="both"/>
        <w:spacing w:before="100" w:after="100"/>
        <w:ind w:start="360"/>
        <w:ind w:firstLine="360"/>
      </w:pPr>
      <w:r>
        <w:rPr/>
      </w:r>
      <w:r>
        <w:rPr/>
      </w:r>
      <w:r>
        <w:t xml:space="preserve">The right of entry or of action to recover land, as used in this subchapter, first accrues at the following times:</w:t>
      </w:r>
    </w:p>
    <w:p>
      <w:pPr>
        <w:jc w:val="both"/>
        <w:spacing w:before="100" w:after="100"/>
        <w:ind w:start="360"/>
        <w:ind w:firstLine="360"/>
      </w:pPr>
      <w:r>
        <w:rPr>
          <w:b/>
        </w:rPr>
        <w:t>1</w:t>
        <w:t xml:space="preserve">.  </w:t>
      </w:r>
      <w:r>
        <w:rPr>
          <w:b/>
        </w:rPr>
        <w:t xml:space="preserve">When disseized.</w:t>
        <w:t xml:space="preserve"> </w:t>
      </w:r>
      <w:r>
        <w:t xml:space="preserve"> </w:t>
      </w:r>
      <w:r>
        <w:t xml:space="preserve">When a person is disseized, at the time of such disseizin;</w:t>
      </w:r>
    </w:p>
    <w:p>
      <w:pPr>
        <w:jc w:val="both"/>
        <w:spacing w:before="100" w:after="100"/>
        <w:ind w:start="360"/>
        <w:ind w:firstLine="360"/>
      </w:pPr>
      <w:r>
        <w:rPr>
          <w:b/>
        </w:rPr>
        <w:t>2</w:t>
        <w:t xml:space="preserve">.  </w:t>
      </w:r>
      <w:r>
        <w:rPr>
          <w:b/>
        </w:rPr>
        <w:t xml:space="preserve">Heir or devisee.</w:t>
        <w:t xml:space="preserve"> </w:t>
      </w:r>
      <w:r>
        <w:t xml:space="preserve"> </w:t>
      </w:r>
      <w:r>
        <w:t xml:space="preserve">When he claims as heir or devisee of one who died seized, at the time of such death, unless there is a tenancy by the curtesy or other estate intervening after the death of the ancestor or devisor; in that case, his right accrues when such intermediate estate expires, or would expire by its own limitation;</w:t>
      </w:r>
    </w:p>
    <w:p>
      <w:pPr>
        <w:jc w:val="both"/>
        <w:spacing w:before="100" w:after="100"/>
        <w:ind w:start="360"/>
        <w:ind w:firstLine="360"/>
      </w:pPr>
      <w:r>
        <w:rPr>
          <w:b/>
        </w:rPr>
        <w:t>3</w:t>
        <w:t xml:space="preserve">.  </w:t>
      </w:r>
      <w:r>
        <w:rPr>
          <w:b/>
        </w:rPr>
        <w:t xml:space="preserve">Intermediate estate.</w:t>
        <w:t xml:space="preserve"> </w:t>
      </w:r>
      <w:r>
        <w:t xml:space="preserve"> </w:t>
      </w:r>
      <w:r>
        <w:t xml:space="preserve">When there is such an intermediate estate, and in all cases, when the party claims by force of any remainder or reversion, his right accrues when the intermediate estate would expire by its own limitation, notwithstanding any forfeiture thereof for which he might enter at an earlier time.</w:t>
      </w:r>
    </w:p>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jc w:val="both"/>
        <w:spacing w:before="100" w:after="100"/>
        <w:ind w:start="1080" w:hanging="720"/>
      </w:pPr>
      <w:r>
        <w:rPr>
          <w:b/>
        </w:rPr>
        <w:t>§</w:t>
        <w:t>812</w:t>
        <w:t xml:space="preserve">.  </w:t>
      </w:r>
      <w:r>
        <w:rPr>
          <w:b/>
        </w:rPr>
        <w:t xml:space="preserve">Acquisition of rights-of-way and easements by adverse possession; notice to prevent</w:t>
      </w:r>
    </w:p>
    <w:p>
      <w:pPr>
        <w:jc w:val="both"/>
        <w:spacing w:before="100" w:after="100"/>
        <w:ind w:start="360"/>
        <w:ind w:firstLine="360"/>
      </w:pPr>
      <w:r>
        <w:rPr/>
      </w:r>
      <w:r>
        <w:rPr/>
      </w:r>
      <w:r>
        <w:t xml:space="preserve">No person, class of persons or the public shall acquire a right-of-way or other easement through, in, upon or over the land of another by the adverse use and enjoyment thereof, unless it is continued uninterruptedly for 20 years. If a person apprehends that a right-of-way or other easement in or over his land may be acquired by custom, use or otherwise by any person, class of persons or the public, he may give public notice of his intention to prevent the acquisition of such easement by causing a copy of such notice to be posted in some conspicuous place upon the premises for 6 successive days, or in the case of land in the unorganized territory, by causing a copy of such notice to be recorded in the registry of deeds for the county where his land lies, and such posting or recording shall prevent the acquiring of such easement by use for any length of time thereafter; or he may prevent a particular person or persons from acquiring such easement by causing an attested copy of such notice to be served by an officer qualified to serve civil process upon him or them in hand or by leaving it at his or their dwelling house, or, if the person to whom such notice is to be given is not in the State such copy may be left with the tenant or occupant of the estate, if any. If there is no such tenant or occupant, a copy of such notice shall be posted for 6 successive days in some conspicuous place upon such estate. Such notice from the agent, guardian or conservator of the owner of land shall have the same effect as a notice from the owner himself. A certificate by an officer qualified to serve civil process that such copy has been served or posted by him as provided, if made upon original notice and recorded with it, within 3 months after the service or posting in the registry of deeds for the county or district in which the land lies, shall be conclusive evidence of such service or posting.</w:t>
      </w:r>
      <w:r>
        <w:t xml:space="preserve">  </w:t>
      </w:r>
      <w:r xmlns:wp="http://schemas.openxmlformats.org/drawingml/2010/wordprocessingDrawing" xmlns:w15="http://schemas.microsoft.com/office/word/2012/wordml">
        <w:rPr>
          <w:rFonts w:ascii="Arial" w:hAnsi="Arial" w:cs="Arial"/>
          <w:sz w:val="22"/>
          <w:szCs w:val="22"/>
        </w:rPr>
        <w:t xml:space="preserve">[PL 1971, c. 450,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§1 (AMD). </w:t>
      </w:r>
    </w:p>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jc w:val="both"/>
        <w:spacing w:before="100" w:after="100"/>
        <w:ind w:start="1080" w:hanging="720"/>
      </w:pPr>
      <w:r>
        <w:rPr>
          <w:b/>
        </w:rPr>
        <w:t>§</w:t>
        <w:t>813</w:t>
        <w:t xml:space="preserve">.  </w:t>
      </w:r>
      <w:r>
        <w:rPr>
          <w:b/>
        </w:rPr>
        <w:t xml:space="preserve">Adverse obstruction on rights-of-way; interruption by notice</w:t>
      </w:r>
    </w:p>
    <w:p>
      <w:pPr>
        <w:jc w:val="both"/>
        <w:spacing w:before="100" w:after="100"/>
        <w:ind w:start="360"/>
        <w:ind w:firstLine="360"/>
      </w:pPr>
      <w:r>
        <w:rPr/>
      </w:r>
      <w:r>
        <w:rPr/>
      </w:r>
      <w:r>
        <w:t xml:space="preserve">No right-of-way or other easement existing in, upon, over or through the land of another shall be extinguished by the adverse obstruction thereof, unless such adverse obstruction has been continued uninterruptedly for 20 years. A notice in writing given by the owner of such right-of-way or other easement to the person whose land is subject thereto, setting forth said owner's intention to contest the extinguishment of such right-of-way or other easement, and duly served and recorded as provided in </w:t>
      </w:r>
      <w:r>
        <w:t>section 812</w:t>
      </w:r>
      <w:r>
        <w:t xml:space="preserve">, shall be deemed an interruption of such obstruction and prevent the extinguishment of such right-of-way or other easement.</w:t>
      </w:r>
    </w:p>
    <w:p>
      <w:pPr>
        <w:jc w:val="both"/>
        <w:spacing w:before="100" w:after="100"/>
        <w:ind w:start="1080" w:hanging="720"/>
      </w:pPr>
      <w:r>
        <w:rPr>
          <w:b/>
        </w:rPr>
        <w:t>§</w:t>
        <w:t>814</w:t>
        <w:t xml:space="preserve">.  </w:t>
      </w:r>
      <w:r>
        <w:rPr>
          <w:b/>
        </w:rPr>
        <w:t xml:space="preserve">Trespass on wild lands; notice to quit; record; private roads in unorganized territory</w:t>
      </w:r>
    </w:p>
    <w:p>
      <w:pPr>
        <w:jc w:val="both"/>
        <w:spacing w:before="100" w:after="100"/>
        <w:ind w:start="360"/>
        <w:ind w:firstLine="360"/>
      </w:pPr>
      <w:r>
        <w:rPr/>
      </w:r>
      <w:r>
        <w:rPr/>
      </w:r>
      <w:r>
        <w:t xml:space="preserve">If any person without right dwells upon or in any manner occupies any lands which on the first day of April, 1883 were wild lands, any owner of such wild lands or of any legal or equitable interest therein may cause a notice to quit such lands to be served upon such person by any sheriff or deputy sheriff, by giving the same to such person in hand. Such officer shall make his return upon a copy of such notice certified by him to be a true copy, and within 60 days thereafter such owner may cause such copy and return to be recorded in the registry of deeds in the county or district where said land is located. Proceedings had and taken as specified shall bar such person who has so entered or dwells upon such wild land from obtaining any rights by adverse possession to the land upon which he has so entered. Such person shall be entitled to the benefits of all the provisions of law relating to betterments.</w:t>
      </w:r>
    </w:p>
    <w:p>
      <w:pPr>
        <w:jc w:val="both"/>
        <w:spacing w:before="100" w:after="100"/>
        <w:ind w:start="360"/>
        <w:ind w:firstLine="360"/>
      </w:pPr>
      <w:r>
        <w:rPr/>
      </w:r>
      <w:r>
        <w:rPr/>
      </w:r>
      <w:r>
        <w:t xml:space="preserve">In roads privately owned in unorganized territory notwithstanding the other provisions of this subchapter, no title or interest shall be acquired against the owners thereof by adverse possession, prescription or acquiescence, however exclusive or long continued.</w:t>
      </w:r>
    </w:p>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jc w:val="both"/>
        <w:spacing w:before="100" w:after="100"/>
        <w:ind w:start="1080" w:hanging="720"/>
      </w:pPr>
      <w:r>
        <w:rPr>
          <w:b/>
        </w:rPr>
        <w:t>§</w:t>
        <w:t>816</w:t>
        <w:t xml:space="preserve">.  </w:t>
      </w:r>
      <w:r>
        <w:rPr>
          <w:b/>
        </w:rPr>
        <w:t xml:space="preserve">Limitations of actions for uncultivated lands in incorporated places</w:t>
      </w:r>
    </w:p>
    <w:p>
      <w:pPr>
        <w:jc w:val="both"/>
        <w:spacing w:before="100" w:after="100"/>
        <w:ind w:start="360"/>
        <w:ind w:firstLine="360"/>
      </w:pPr>
      <w:r>
        <w:rPr/>
      </w:r>
      <w:r>
        <w:rPr/>
      </w:r>
      <w:r>
        <w:t xml:space="preserve">No real or mixed action for the recovery of uncultivated lands or of any undivided fractional part thereof, situated in any place incorporated for any purpose, shall be commenced or maintained against any person, or entry made thereon, when such person or those under whom he claims have, continuously for the 20 years next prior to the commencement of such action or the making of such entry, claimed said lands or said undivided fractional part thereof under recorded deeds; and have, during said 20 years, paid all taxes assessed on said lands or on such undivided fractional part thereof, however said tax may have been assessed whether on an undivided fractional part of said lands or on a certain number of acres thereof equal approximately to the acreage of said lands or of said fractional part thereof; and have, during said 20 years, held such exclusive, peaceable, continuous and adverse possession thereof as comports with the ordinary management of such lands or of undivided fractional parts of such lands in this State.</w:t>
      </w:r>
    </w:p>
    <w:p>
      <w:pPr>
        <w:jc w:val="both"/>
        <w:spacing w:before="100" w:after="100"/>
        <w:ind w:start="1080" w:hanging="720"/>
      </w:pPr>
      <w:r>
        <w:rPr>
          <w:b/>
        </w:rPr>
        <w:t>§</w:t>
        <w:t>817</w:t>
        <w:t xml:space="preserve">.  </w:t>
      </w:r>
      <w:r>
        <w:rPr>
          <w:b/>
        </w:rPr>
        <w:t xml:space="preserve">Limitation of actions for breach of covenants; vested interest in 6-year limitations period</w:t>
      </w:r>
    </w:p>
    <w:p>
      <w:pPr>
        <w:jc w:val="both"/>
        <w:spacing w:before="100" w:after="0"/>
        <w:ind w:start="360"/>
        <w:ind w:firstLine="360"/>
      </w:pPr>
      <w:r>
        <w:rPr>
          <w:b/>
        </w:rPr>
        <w:t>1</w:t>
        <w:t xml:space="preserve">.  </w:t>
      </w:r>
      <w:r>
        <w:rPr>
          <w:b/>
        </w:rPr>
        <w:t xml:space="preserve">Twenty years.</w:t>
        <w:t xml:space="preserve"> </w:t>
      </w:r>
      <w:r>
        <w:t xml:space="preserve"> </w:t>
      </w:r>
      <w:r>
        <w:t xml:space="preserve">An action on a breach of covenants in any deed or other instrument for the conveyance of real property in this State or any interest therein must be commenced within 20 years after the cause of action accrues.  This subsection applies to all deeds and other instruments for the conveyance of real property executed on or after October 7,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w:pPr>
        <w:jc w:val="both"/>
        <w:spacing w:before="100" w:after="100"/>
        <w:ind w:start="360"/>
        <w:ind w:firstLine="360"/>
      </w:pPr>
      <w:r>
        <w:rPr>
          <w:b/>
        </w:rPr>
        <w:t>2</w:t>
        <w:t xml:space="preserve">.  </w:t>
      </w:r>
      <w:r>
        <w:rPr>
          <w:b/>
        </w:rPr>
        <w:t xml:space="preserve">Vested interest in 6-year statute of limitations; notice, right of action; trial.</w:t>
        <w:t xml:space="preserve"> </w:t>
      </w:r>
      <w:r>
        <w:t xml:space="preserve"> </w:t>
      </w:r>
      <w:r>
        <w:t xml:space="preserve">A person who is a party to an instrument conveying real property that was not executed under seal and for which the 6-year statute of limitations on causes of action for breach of covenants expired before the effective date of this section and who claims the benefit of the 6-year statute of limitations may record within 12 months of the effective date of this section in the registry of deeds where the instrument is recorded or the property is located a conformed copy of the notice set forth in this subsection.</w:t>
      </w:r>
    </w:p>
    <w:p>
      <w:pPr>
        <w:jc w:val="both"/>
        <w:spacing w:before="100" w:after="0"/>
        <w:ind w:start="720"/>
      </w:pPr>
      <w:r>
        <w:rPr/>
        <w:t>A</w:t>
        <w:t xml:space="preserve">.  </w:t>
      </w:r>
      <w:r>
        <w:rPr/>
      </w:r>
      <w:r>
        <w:t xml:space="preserve">The notice must include the names of the current record owner of the real property that was the subject of the instrument and the mortgagees of record.  Within 20 days of recording the notice, the person shall give a copy of the notice to the current record owners and the mortgagees by mailing by the United States Postal Service, postage prepaid. The notice must be substantially as follows.</w:t>
      </w:r>
    </w:p>
    <w:p xmlns:wp="http://schemas.openxmlformats.org/drawingml/2010/wordprocessingDrawing" xmlns:w15="http://schemas.microsoft.com/office/word/2012/wordml">
      <w:pPr>
        <w:spacing w:before="100" w:after="100"/>
        <w:ind w:start="720"/>
        <w:jc w:val="center"/>
      </w:pPr>
      <w:r>
        <w:t xml:space="preserve">"NOTICE</w:t>
      </w:r>
    </w:p>
    <w:p xmlns:wp="http://schemas.openxmlformats.org/drawingml/2010/wordprocessingDrawing" xmlns:w15="http://schemas.microsoft.com/office/word/2012/wordml">
      <w:pPr>
        <w:spacing w:before="100" w:after="100"/>
        <w:ind w:start="1440"/>
        <w:ind w:end="720"/>
      </w:pPr>
      <w:r>
        <w:t xml:space="preserve">By virtue of the Maine Revised Statutes, </w:t>
      </w:r>
      <w:r>
        <w:t>Title 14, section 817, subsection 2</w:t>
      </w:r>
      <w:r>
        <w:t xml:space="preserve">, the following instrument that was not executed under seal is deemed to be subject to a 20-year limitations period for breach of covenants if no claim of a vested right to assert the 6-year statute of limitations for breach of covenants is timely made:</w:t>
      </w:r>
    </w:p>
    <w:p xmlns:wp="http://schemas.openxmlformats.org/drawingml/2010/wordprocessingDrawing" xmlns:w15="http://schemas.microsoft.com/office/word/2012/wordml">
      <w:pPr>
        <w:spacing w:before="100" w:after="100"/>
        <w:ind w:start="1440"/>
        <w:ind w:end="720"/>
      </w:pPr>
      <w:r>
        <w:t xml:space="preserve">(list here the instrument by grantor name, grantee name, date of execution and recording information, if any)</w:t>
      </w:r>
    </w:p>
    <w:p xmlns:wp="http://schemas.openxmlformats.org/drawingml/2010/wordprocessingDrawing" xmlns:w15="http://schemas.microsoft.com/office/word/2012/wordml">
      <w:pPr>
        <w:spacing w:before="100" w:after="100"/>
        <w:ind w:start="1440"/>
        <w:ind w:end="720"/>
      </w:pPr>
      <w:r>
        <w:t xml:space="preserve">This instrument affects real estate located at (identify here street location, municipality and county where the real estate is located).</w:t>
      </w:r>
    </w:p>
    <w:p xmlns:wp="http://schemas.openxmlformats.org/drawingml/2010/wordprocessingDrawing" xmlns:w15="http://schemas.microsoft.com/office/word/2012/wordml">
      <w:pPr>
        <w:spacing w:before="100" w:after="100"/>
        <w:ind w:start="1440"/>
        <w:ind w:end="720"/>
      </w:pPr>
      <w:r>
        <w:t xml:space="preserve">Pursuant to the Maine Revised Statutes, </w:t>
      </w:r>
      <w:r>
        <w:t>Title 14, section 817</w:t>
      </w:r>
      <w:r>
        <w:t xml:space="preserve">, the undersigned hereby claims a vested right to assert the defense of statute of limitations for any cause of action asserting a breach of covenants in the above described instrument that is not commenced within 6 years of the date the cause of action accrued."</w:t>
      </w:r>
      <w:r>
        <w:t xml:space="preserve">  </w:t>
      </w:r>
      <w:r>
        <w:rPr>
          <w:rFonts w:ascii="Arial" w:hAnsi="Arial" w:cs="Arial"/>
          <w:sz w:val="22"/>
          <w:szCs w:val="22"/>
        </w:rPr>
        <w:t xml:space="preserve">[PL 2011, c. 124, §1 (NEW).]</w:t>
      </w:r>
    </w:p>
    <w:p>
      <w:pPr>
        <w:jc w:val="both"/>
        <w:spacing w:before="100" w:after="0"/>
        <w:ind w:start="720"/>
      </w:pPr>
      <w:r>
        <w:rPr/>
        <w:t>B</w:t>
        <w:t xml:space="preserve">.  </w:t>
      </w:r>
      <w:r>
        <w:rPr/>
      </w:r>
      <w:r>
        <w:t xml:space="preserve">A person receiving a notice under </w:t>
      </w:r>
      <w:r>
        <w:t>paragraph A</w:t>
      </w:r>
      <w:r>
        <w:t xml:space="preserve"> is barred from maintaining an action for breach of covenants under the identified instrument by the 6-year limitations period unless within one year from the date of the recording of the notice the person files in the registry of deeds where the notice was recorded a statement under oath claiming application of the 20-year statute of limitations.  The claim to applicability of the 20-year statute of limitations is barred unless, within 180 days of the recording of the statement, the claimant or a person on behalf of the claimant commences a declaratory judgment action under </w:t>
      </w:r>
      <w:r>
        <w:t>Title 14, chapter 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w:pPr>
        <w:jc w:val="both"/>
        <w:spacing w:before="100" w:after="0"/>
        <w:ind w:start="720"/>
      </w:pPr>
      <w:r>
        <w:rPr/>
        <w:t>C</w:t>
        <w:t xml:space="preserve">.  </w:t>
      </w:r>
      <w:r>
        <w:rPr/>
      </w:r>
      <w:r>
        <w:t xml:space="preserve">Upon trial of an action initiated under </w:t>
      </w:r>
      <w:r>
        <w:t>paragraph B</w:t>
      </w:r>
      <w:r>
        <w:t xml:space="preserve">, the court shall declare the 20-year limitations period applicable if the court finds that:</w:t>
      </w:r>
    </w:p>
    <w:p>
      <w:pPr>
        <w:jc w:val="both"/>
        <w:spacing w:before="100" w:after="0"/>
        <w:ind w:start="1080"/>
      </w:pPr>
      <w:r>
        <w:rPr/>
        <w:t>(</w:t>
        <w:t>1</w:t>
        <w:t xml:space="preserve">)  </w:t>
      </w:r>
      <w:r>
        <w:rPr/>
      </w:r>
      <w:r>
        <w:t xml:space="preserve">The grantee of the instrument did not, at the time of delivery of the instrument, intend for the 6-year statute of limitations to apply; or</w:t>
      </w:r>
    </w:p>
    <w:p>
      <w:pPr>
        <w:jc w:val="both"/>
        <w:spacing w:before="100" w:after="0"/>
        <w:ind w:start="1080"/>
      </w:pPr>
      <w:r>
        <w:rPr/>
        <w:t>(</w:t>
        <w:t>2</w:t>
        <w:t xml:space="preserve">)  </w:t>
      </w:r>
      <w:r>
        <w:rPr/>
      </w:r>
      <w:r>
        <w:t xml:space="preserve">The grantor executed the instrument fraudulently or in bad faith.</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 </w:t>
      </w:r>
    </w:p>
    <w:p>
      <w:pPr>
        <w:jc w:val="center"/>
        <w:ind w:start="360"/>
        <w:spacing w:before="300" w:after="300"/>
      </w:pPr>
      <w:r>
        <w:rPr>
          <w:b/>
        </w:rPr>
        <w:t>SUBCHAPTER</w:t>
        <w:t xml:space="preserve"> </w:t>
        <w:t>3</w:t>
      </w:r>
    </w:p>
    <w:p>
      <w:pPr>
        <w:jc w:val="center"/>
        <w:ind w:start="360"/>
        <w:spacing w:before="300" w:after="300"/>
      </w:pPr>
      <w:r>
        <w:rPr>
          <w:b/>
        </w:rPr>
        <w:t xml:space="preserve">MISCELLANEOUS ACTIONS</w:t>
      </w:r>
    </w:p>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jc w:val="both"/>
        <w:spacing w:before="100" w:after="100"/>
        <w:ind w:start="1080" w:hanging="720"/>
      </w:pPr>
      <w:r>
        <w:rPr>
          <w:b/>
        </w:rPr>
        <w:t>§</w:t>
        <w:t>855</w:t>
        <w:t xml:space="preserve">.  </w:t>
      </w:r>
      <w:r>
        <w:rPr>
          <w:b/>
        </w:rPr>
        <w:t xml:space="preserve">Commencement of new action after failure, defeat or reversal</w:t>
      </w:r>
    </w:p>
    <w:p>
      <w:pPr>
        <w:jc w:val="both"/>
        <w:spacing w:before="100" w:after="100"/>
        <w:ind w:start="360"/>
        <w:ind w:firstLine="360"/>
      </w:pPr>
      <w:r>
        <w:rPr/>
      </w:r>
      <w:r>
        <w:rPr/>
      </w:r>
      <w:r>
        <w:t xml:space="preserve">When a summons fails of sufficient service or return by unavoidable accident, or default, or negligence of the officer to whom it was delivered or directed, or the action is otherwise defeated for any matter of form, or by the death of either party the plaintiff may commence a new action on the same demand within 6 months after determination of the original action; and if he dies and the cause of action survives, his executor or administrator may commence such new action within said 6 months.</w:t>
      </w:r>
    </w:p>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jc w:val="both"/>
        <w:spacing w:before="100" w:after="100"/>
        <w:ind w:start="1080" w:hanging="720"/>
      </w:pPr>
      <w:r>
        <w:rPr>
          <w:b/>
        </w:rPr>
        <w:t>§</w:t>
        <w:t>858</w:t>
        <w:t xml:space="preserve">.  </w:t>
      </w:r>
      <w:r>
        <w:rPr>
          <w:b/>
        </w:rPr>
        <w:t xml:space="preserve">Limitation on actions for penalties</w:t>
      </w:r>
    </w:p>
    <w:p>
      <w:pPr>
        <w:jc w:val="both"/>
        <w:spacing w:before="100" w:after="100"/>
        <w:ind w:start="360"/>
        <w:ind w:firstLine="360"/>
      </w:pPr>
      <w:r>
        <w:rPr/>
      </w:r>
      <w:r>
        <w:rPr/>
      </w:r>
      <w:r>
        <w:t xml:space="preserve">Actions for any penalty or forfeiture on a penal statute, brought by a person to whom the penalty or forfeiture is given in whole or in part, shall be commenced within one year after the commission of the offense. If no person so prosecutes, it may be recovered by civil action, indictment or information in the name and for the use of the State at any time within 2 years after the commission of the offense, and not afterwards.</w:t>
      </w:r>
    </w:p>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jc w:val="both"/>
        <w:spacing w:before="100" w:after="100"/>
        <w:ind w:start="1080" w:hanging="720"/>
      </w:pPr>
      <w:r>
        <w:rPr>
          <w:b/>
        </w:rPr>
        <w:t>§</w:t>
        <w:t>861</w:t>
        <w:t xml:space="preserve">.  </w:t>
      </w:r>
      <w:r>
        <w:rPr>
          <w:b/>
        </w:rPr>
        <w:t xml:space="preserve">Judgment where action barred against some and not others</w:t>
      </w:r>
    </w:p>
    <w:p>
      <w:pPr>
        <w:jc w:val="both"/>
        <w:spacing w:before="100" w:after="100"/>
        <w:ind w:start="360"/>
        <w:ind w:firstLine="360"/>
      </w:pPr>
      <w:r>
        <w:rPr/>
      </w:r>
      <w:r>
        <w:rPr/>
      </w:r>
      <w:r>
        <w:t xml:space="preserve">In actions against 2 or more joint contractors, if it appears on trial or otherwise that the plaintiff is barred by the provisions hereof as to one or more of the defendants, but is entitled to recover against any other by virtue of a new acknowledgment, promise or otherwise judgment shall be rendered for the plaintiff against such other, and for the other defendants against the plaintiff.</w:t>
      </w:r>
    </w:p>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jc w:val="both"/>
        <w:spacing w:before="100" w:after="100"/>
        <w:ind w:start="1080" w:hanging="720"/>
      </w:pPr>
      <w:r>
        <w:rPr>
          <w:b/>
        </w:rPr>
        <w:t>§</w:t>
        <w:t>864</w:t>
        <w:t xml:space="preserve">.  </w:t>
      </w:r>
      <w:r>
        <w:rPr>
          <w:b/>
        </w:rPr>
        <w:t xml:space="preserve">Presumption of payment after 20 years</w:t>
      </w:r>
    </w:p>
    <w:p>
      <w:pPr>
        <w:jc w:val="both"/>
        <w:spacing w:before="100" w:after="100"/>
        <w:ind w:start="360"/>
        <w:ind w:firstLine="360"/>
      </w:pPr>
      <w:r>
        <w:rPr/>
      </w:r>
      <w:r>
        <w:rPr/>
      </w:r>
      <w:r>
        <w:t xml:space="preserve">Every judgment and decree of any court of record of the United States or of any state or justice of the peace in this State is presumed to be paid and satisfied at the end of 20 years after any duty or obligations accrued by virtue of such judgment or decree, except for a child support order.  For the purposes of this section, "child 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2017, c. 102,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102, §1 (AMD). </w:t>
      </w:r>
    </w:p>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jc w:val="both"/>
        <w:spacing w:before="100" w:after="100"/>
        <w:ind w:start="1080" w:hanging="720"/>
      </w:pPr>
      <w:r>
        <w:rPr>
          <w:b/>
        </w:rPr>
        <w:t>§</w:t>
        <w:t>866</w:t>
        <w:t xml:space="preserve">.  </w:t>
      </w:r>
      <w:r>
        <w:rPr>
          <w:b/>
        </w:rPr>
        <w:t xml:space="preserve">Defendant out of State when action commenced; insolvency</w:t>
      </w:r>
    </w:p>
    <w:p>
      <w:pPr>
        <w:jc w:val="both"/>
        <w:spacing w:before="100" w:after="100"/>
        <w:ind w:start="360"/>
        <w:ind w:firstLine="360"/>
      </w:pPr>
      <w:r>
        <w:rPr/>
      </w:r>
      <w:r>
        <w:rPr/>
      </w:r>
      <w:r>
        <w:t xml:space="preserve">If a person is out of the State when a cause of action accrues against him, the action may be commenced within the time limited therefor after he comes into the State. If a person is absent from and resides out of the State, after a cause of action has accrued against him, the time of his absence from the State shall not be taken as a part of the time limited for the commencement of the action. If a person is adjudged an insolvent debtor after a cause of action has accrued against him, and such cause of action is one provable in insolvency, the time of the pendency of his insolvency proceedings shall not be taken as a part of the time limited for the commencement of the action. No action shall be brought by any person whose cause of action has been barred by the laws of any state, territory or country while all the parties have resided therein.</w:t>
      </w:r>
    </w:p>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jc w:val="both"/>
        <w:spacing w:before="100" w:after="100"/>
        <w:ind w:start="1080" w:hanging="720"/>
      </w:pPr>
      <w:r>
        <w:rPr>
          <w:b/>
        </w:rPr>
        <w:t>§</w:t>
        <w:t>868</w:t>
        <w:t xml:space="preserve">.  </w:t>
      </w:r>
      <w:r>
        <w:rPr>
          <w:b/>
        </w:rPr>
        <w:t xml:space="preserve">Action to recover damages for land taken for public use</w:t>
      </w:r>
    </w:p>
    <w:p>
      <w:pPr>
        <w:jc w:val="both"/>
        <w:spacing w:before="100" w:after="100"/>
        <w:ind w:start="360"/>
        <w:ind w:firstLine="360"/>
      </w:pPr>
      <w:r>
        <w:rPr/>
      </w:r>
      <w:r>
        <w:rPr/>
      </w:r>
      <w:r>
        <w:t xml:space="preserve">No action or proceeding shall be brought or maintained to recover damages caused by the taking of any land, rights or other property to be used for a public purpose when such taking has been authorized by the Legislature, unless the same is commenced within 3 years after the cause first accrued for which the same or like proceedings might have been commenced, nor shall any compensation be awarded for damages sustained for more than 3 years before the commencement of proceedings to recover the same.</w:t>
      </w:r>
    </w:p>
    <w:p>
      <w:pPr>
        <w:jc w:val="both"/>
        <w:spacing w:before="100" w:after="100"/>
        <w:ind w:start="1080" w:hanging="720"/>
      </w:pPr>
      <w:r>
        <w:rPr>
          <w:b/>
        </w:rPr>
        <w:t>§</w:t>
        <w:t>869</w:t>
        <w:t xml:space="preserve">.  </w:t>
      </w:r>
      <w:r>
        <w:rPr>
          <w:b/>
        </w:rPr>
        <w:t xml:space="preserve">Action barred when no administrator 6 years after death</w:t>
      </w:r>
    </w:p>
    <w:p>
      <w:pPr>
        <w:jc w:val="both"/>
        <w:spacing w:before="100" w:after="100"/>
        <w:ind w:start="360"/>
        <w:ind w:firstLine="360"/>
      </w:pPr>
      <w:r>
        <w:rPr/>
      </w:r>
      <w:r>
        <w:rPr/>
      </w:r>
      <w:r>
        <w:t xml:space="preserve">Where no administration is had upon the estate of a deceased person within 6 years from the date of death of said decedent and no petition for administration is pending, all actions upon any claim against said decedent shall be barred.</w:t>
      </w:r>
    </w:p>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jc w:val="center"/>
        <w:ind w:start="360"/>
        <w:spacing w:before="300" w:after="300"/>
      </w:pPr>
      <w:r>
        <w:rPr>
          <w:b/>
        </w:rPr>
        <w:t>PART</w:t>
        <w:t xml:space="preserve"> </w:t>
        <w:t>3</w:t>
      </w:r>
    </w:p>
    <w:p>
      <w:pPr>
        <w:jc w:val="center"/>
        <w:ind w:start="360"/>
        <w:spacing w:before="300" w:after="300"/>
      </w:pPr>
      <w:r>
        <w:rPr>
          <w:b/>
        </w:rPr>
        <w:t xml:space="preserve">TRIAL AND JUDGMENT</w:t>
      </w:r>
    </w:p>
    <w:p>
      <w:pPr>
        <w:jc w:val="center"/>
        <w:ind w:start="360"/>
        <w:spacing w:before="300" w:after="300"/>
      </w:pPr>
      <w:r>
        <w:rPr>
          <w:b/>
        </w:rPr>
        <w:t>CHAPTER</w:t>
        <w:t xml:space="preserve"> </w:t>
        <w:t>301</w:t>
      </w:r>
    </w:p>
    <w:p>
      <w:pPr>
        <w:jc w:val="center"/>
        <w:ind w:start="360"/>
        <w:spacing w:before="300" w:after="300"/>
      </w:pPr>
      <w:r>
        <w:rPr>
          <w:b/>
        </w:rPr>
        <w:t xml:space="preserve">JUDGES</w:t>
      </w:r>
    </w:p>
    <w:p>
      <w:pPr>
        <w:jc w:val="both"/>
        <w:spacing w:before="100" w:after="100"/>
        <w:ind w:start="1080" w:hanging="720"/>
      </w:pPr>
      <w:r>
        <w:rPr>
          <w:b/>
        </w:rPr>
        <w:t>§</w:t>
        <w:t>1101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do any act or take any proceeding in any civil action.</w:t>
      </w:r>
    </w:p>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jc w:val="center"/>
        <w:ind w:start="360"/>
        <w:spacing w:before="300" w:after="300"/>
      </w:pPr>
      <w:r>
        <w:rPr>
          <w:b/>
        </w:rPr>
        <w:t>CHAPTER</w:t>
        <w:t xml:space="preserve"> </w:t>
        <w:t>303</w:t>
      </w:r>
    </w:p>
    <w:p>
      <w:pPr>
        <w:jc w:val="center"/>
        <w:ind w:start="360"/>
        <w:spacing w:before="300" w:after="300"/>
      </w:pPr>
      <w:r>
        <w:rPr>
          <w:b/>
        </w:rPr>
        <w:t xml:space="preserve">REFERENCE OF DISPUTES</w:t>
      </w:r>
    </w:p>
    <w:p>
      <w:pPr>
        <w:jc w:val="both"/>
        <w:spacing w:before="100" w:after="100"/>
        <w:ind w:start="1080" w:hanging="720"/>
      </w:pPr>
      <w:r>
        <w:rPr>
          <w:b/>
        </w:rPr>
        <w:t>§</w:t>
        <w:t>1151</w:t>
        <w:t xml:space="preserve">.  </w:t>
      </w:r>
      <w:r>
        <w:rPr>
          <w:b/>
        </w:rPr>
        <w:t xml:space="preserve">Controversies referable; powers of referees; revocation by consent</w:t>
      </w:r>
    </w:p>
    <w:p>
      <w:pPr>
        <w:jc w:val="both"/>
        <w:spacing w:before="100" w:after="100"/>
        <w:ind w:start="360"/>
        <w:ind w:firstLine="360"/>
      </w:pPr>
      <w:r>
        <w:rPr/>
      </w:r>
      <w:r>
        <w:rPr/>
      </w:r>
      <w:r>
        <w:t xml:space="preserve">All controversies which may be the subject of a personal action may be submitted to one or more referees, with the same powers as those appointed by the court. The parties personally or by attorney may sign and acknowledge an agreement before a notary public, although he is one of the referees, in substance as follows: </w:t>
      </w:r>
    </w:p>
    <w:p xmlns:wp="http://schemas.openxmlformats.org/drawingml/2010/wordprocessingDrawing" xmlns:w15="http://schemas.microsoft.com/office/word/2012/wordml">
      <w:pPr>
        <w:spacing w:before="100" w:after="100"/>
        <w:ind w:start="360"/>
        <w:ind w:firstLine="360"/>
      </w:pPr>
      <w:r>
        <w:t xml:space="preserve">"Know all men by these presents, that ...., of ...., in the County of ...., and ...., of ...., in the County of ...., have agreed to submit the demand made by said ...., against said ...., which is hereunto annexed," (and all other demands between the parties, as the case may be,) "to the determination of ...., .... and ....; and judgment rendered on their report, or that of a majority of them, made to the Superior Court for the said County of ...., within one year from this day, shall be final. And if either party neglects to appear before the referees, after proper notice given to him of the time and place appointed for hearing the parties, they may proceed in his absence. </w:t>
      </w:r>
    </w:p>
    <w:p xmlns:wp="http://schemas.openxmlformats.org/drawingml/2010/wordprocessingDrawing" xmlns:w15="http://schemas.microsoft.com/office/word/2012/wordml">
      <w:pPr>
        <w:spacing w:before="100" w:after="100"/>
        <w:ind w:start="360"/>
        <w:ind w:firstLine="360"/>
      </w:pPr>
      <w:r>
        <w:t xml:space="preserve">Dated this .... day of ...., A.D., 19.... ."</w:t>
      </w:r>
      <w:r>
        <w:t xml:space="preserve">  </w:t>
      </w:r>
      <w:r>
        <w:rPr>
          <w:rFonts w:ascii="Arial" w:hAnsi="Arial" w:cs="Arial"/>
          <w:sz w:val="22"/>
          <w:szCs w:val="22"/>
        </w:rPr>
        <w:t xml:space="preserve">[PL 1981, c. 456, Pt. A, §128 (AMD).]</w:t>
      </w:r>
    </w:p>
    <w:p>
      <w:pPr>
        <w:jc w:val="both"/>
        <w:spacing w:before="100" w:after="100"/>
        <w:ind w:start="360"/>
        <w:ind w:firstLine="360"/>
      </w:pPr>
      <w:r>
        <w:rPr/>
      </w:r>
      <w:r>
        <w:rPr/>
      </w:r>
      <w:r>
        <w:t xml:space="preserve">Such agreement shall not be revoked without mutual consent, but the parties may agree when the report shall be made and vary the form accordingly.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§A128 (AMD). </w:t>
      </w:r>
    </w:p>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jc w:val="center"/>
        <w:ind w:start="360"/>
        <w:spacing w:before="300" w:after="300"/>
      </w:pPr>
      <w:r>
        <w:rPr>
          <w:b/>
        </w:rPr>
        <w:t>CHAPTER</w:t>
        <w:t xml:space="preserve"> </w:t>
        <w:t>305</w:t>
      </w:r>
    </w:p>
    <w:p>
      <w:pPr>
        <w:jc w:val="center"/>
        <w:ind w:start="360"/>
        <w:spacing w:before="300" w:after="300"/>
      </w:pPr>
      <w:r>
        <w:rPr>
          <w:b/>
        </w:rPr>
        <w:t xml:space="preserve">JURIES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1202-A</w:t>
        <w:t xml:space="preserve">.  </w:t>
      </w:r>
      <w:r>
        <w:rPr>
          <w:b/>
        </w:rPr>
        <w:t xml:space="preserve">Prohibition of discrimination</w:t>
      </w:r>
    </w:p>
    <w:p>
      <w:pPr>
        <w:jc w:val="both"/>
        <w:spacing w:before="100" w:after="100"/>
        <w:ind w:start="360"/>
        <w:ind w:firstLine="360"/>
      </w:pPr>
      <w:r>
        <w:rPr/>
      </w:r>
      <w:r>
        <w:rPr/>
      </w:r>
      <w:r>
        <w:t xml:space="preserve">A citizen may not be excluded from jury service in this State on account of actual or perceived race, color, sex, sexual orientation, gender identity, economic status, marital status, physical disability, religion, ancestry or national origin or familial status,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553,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§G2 (NEW). RR 2017, c. 1, §6 (COR). PL 2017, c. 223, §3 (AMD). PL 2021, c. 348, §17 (AMD). PL 2021, c. 366, §25 (AMD). PL 2021, c. 553, §13 (AMD). </w:t>
      </w:r>
    </w:p>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jc w:val="center"/>
        <w:ind w:start="360"/>
        <w:spacing w:before="300" w:after="300"/>
      </w:pPr>
      <w:r>
        <w:rPr>
          <w:b/>
        </w:rPr>
        <w:t>SUBCHAPTER</w:t>
        <w:t xml:space="preserve"> </w:t>
        <w:t>1-A</w:t>
      </w:r>
    </w:p>
    <w:p>
      <w:pPr>
        <w:jc w:val="center"/>
        <w:ind w:start="360"/>
        <w:spacing w:before="300" w:after="300"/>
      </w:pPr>
      <w:r>
        <w:rPr>
          <w:b/>
        </w:rPr>
        <w:t xml:space="preserve">JURY SERVICE</w:t>
      </w:r>
    </w:p>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jc w:val="both"/>
        <w:spacing w:before="100" w:after="100"/>
        <w:ind w:start="1080" w:hanging="720"/>
      </w:pPr>
      <w:r>
        <w:rPr>
          <w:b/>
        </w:rPr>
        <w:t>§</w:t>
        <w:t>1214</w:t>
        <w:t xml:space="preserve">.  </w:t>
      </w:r>
      <w:r>
        <w:rPr>
          <w:b/>
        </w:rPr>
        <w:t xml:space="preserve">Challenging compliance with selection procedures</w:t>
      </w:r>
    </w:p>
    <w:p>
      <w:pPr>
        <w:jc w:val="both"/>
        <w:spacing w:before="100" w:after="100"/>
        <w:ind w:start="360"/>
        <w:ind w:firstLine="360"/>
      </w:pPr>
      <w:r>
        <w:rPr/>
      </w:r>
      <w:r>
        <w:rPr/>
      </w:r>
      <w:r>
        <w:t xml:space="preserve">Within 7 days after the moving party discovered or by the exercise of diligence could have discovered the grounds therefor, and in any event before the traverse jury is sworn to try the case, a party may move to stay the proceedings, and in a criminal case to dismiss the indictment, or for other appropriate relief, on the ground of substantial failure to comply with the provisions of this chapter for selecting the grand or traverse jury.</w:t>
      </w:r>
      <w:r>
        <w:t xml:space="preserve">  </w:t>
      </w:r>
      <w:r xmlns:wp="http://schemas.openxmlformats.org/drawingml/2010/wordprocessingDrawing" xmlns:w15="http://schemas.microsoft.com/office/word/2012/wordml">
        <w:rPr>
          <w:rFonts w:ascii="Arial" w:hAnsi="Arial" w:cs="Arial"/>
          <w:sz w:val="22"/>
          <w:szCs w:val="22"/>
        </w:rPr>
        <w:t xml:space="preserve">[PL 1971, c. 622, §54 (AMD).]</w:t>
      </w:r>
    </w:p>
    <w:p>
      <w:pPr>
        <w:jc w:val="both"/>
        <w:spacing w:before="100" w:after="100"/>
        <w:ind w:start="360"/>
        <w:ind w:firstLine="360"/>
      </w:pPr>
      <w:r>
        <w:rPr/>
      </w:r>
      <w:r>
        <w:rPr/>
      </w:r>
      <w:r>
        <w:t xml:space="preserve">Upon motion filed under this section containing a sworn statement of facts which, if true, would constitute a substantial failure to comply with such provisions, the moving party is entitled to present in support of the motion the testimony of the jury commissioners or the clerk, any relevant records and papers not public or otherwise available used by the jury commissioners or the clerk and any other relevant evidence. If the court determines that in selecting either a grand jury or a traverse jury there has been such a substantial failure, the court shall stay the proceedings pending the proper selection of the jury, dismiss an indictment or grant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1971, c. 622, §55 (AMD).]</w:t>
      </w:r>
    </w:p>
    <w:p>
      <w:pPr>
        <w:jc w:val="both"/>
        <w:spacing w:before="100" w:after="100"/>
        <w:ind w:start="360"/>
        <w:ind w:firstLine="360"/>
      </w:pPr>
      <w:r>
        <w:rPr/>
      </w:r>
      <w:r>
        <w:rPr/>
      </w:r>
      <w:r>
        <w:t xml:space="preserve">The procedures prescribed by this section are the exclusive means by which a person accused of a crime, the State or a party in a civil case may challenge a jury on the ground that the jury was not selected in conformity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1971, c. 622, §§54,55 (AMD). </w:t>
      </w:r>
    </w:p>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1253</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§3 (RP). </w:t>
      </w:r>
    </w:p>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jc w:val="both"/>
        <w:spacing w:before="100" w:after="100"/>
        <w:ind w:start="1080" w:hanging="720"/>
      </w:pPr>
      <w:r>
        <w:rPr>
          <w:b/>
        </w:rPr>
        <w:t>§</w:t>
        <w:t>1255</w:t>
        <w:t xml:space="preserve">.  </w:t>
      </w:r>
      <w:r>
        <w:rPr>
          <w:b/>
        </w:rPr>
        <w:t xml:space="preserve">Selection of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498 (AMD). PL 1967, c. 510, §§1,2 (AMD). PL 1971, c. 391, §5 (AMD). PL 1975, c. 383, §14 (AMD). PL 1975, c. 408, §30 (AMD). PL 1975, c. 735, §15 (AMD). PL 1977, c. 114, §§18-23 (AMD). PL 1979, c. 57, §5 (RPR). PL 1981, c. 705, §G15 (RP). </w:t>
      </w:r>
    </w:p>
    <w:p>
      <w:pPr>
        <w:jc w:val="both"/>
        <w:spacing w:before="100" w:after="100"/>
        <w:ind w:start="1080" w:hanging="720"/>
      </w:pPr>
      <w:r>
        <w:rPr>
          <w:b/>
        </w:rPr>
        <w:t>§</w:t>
        <w:t>1255-A</w:t>
        <w:t xml:space="preserve">.  </w:t>
      </w:r>
      <w:r>
        <w:rPr>
          <w:b/>
        </w:rPr>
        <w:t xml:space="preserve">Summoning prospective qualified jurors</w:t>
      </w:r>
    </w:p>
    <w:p>
      <w:pPr>
        <w:jc w:val="both"/>
        <w:spacing w:before="100" w:after="100"/>
        <w:ind w:start="360"/>
        <w:ind w:firstLine="360"/>
      </w:pPr>
      <w:r>
        <w:rPr/>
      </w:r>
      <w:r>
        <w:rPr/>
      </w:r>
      <w:r>
        <w:t xml:space="preserve">From time to time, as specified in the juror selection plan, the clerk shall summon or cause to be summoned sufficient prospective jurors as in his judgment are necessary to supply traverse jurors or grand jurors, or both, for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w:pPr>
        <w:jc w:val="both"/>
        <w:spacing w:before="100" w:after="100"/>
        <w:ind w:start="360"/>
        <w:ind w:firstLine="360"/>
      </w:pPr>
      <w:r>
        <w:rPr/>
      </w:r>
      <w:r>
        <w:rPr/>
      </w:r>
      <w:r>
        <w:t xml:space="preserve">The summons shall require the prospective juror to report for possible jury service at a specified time and place unless advised by the clerk in advance that his attendance will not be required.</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§G16 (NEW). </w:t>
      </w:r>
    </w:p>
    <w:p>
      <w:pPr>
        <w:jc w:val="both"/>
        <w:spacing w:before="100" w:after="100"/>
        <w:ind w:start="1080" w:hanging="720"/>
      </w:pPr>
      <w:r>
        <w:rPr>
          <w:b/>
        </w:rPr>
        <w:t>§</w:t>
        <w:t>1256</w:t>
        <w:t xml:space="preserve">.  </w:t>
      </w:r>
      <w:r>
        <w:rPr>
          <w:b/>
        </w:rPr>
        <w:t xml:space="preserve">New jurors</w:t>
      </w:r>
    </w:p>
    <w:p>
      <w:pPr>
        <w:jc w:val="both"/>
        <w:spacing w:before="100" w:after="100"/>
        <w:ind w:start="360"/>
        <w:ind w:firstLine="360"/>
      </w:pPr>
      <w:r>
        <w:rPr/>
      </w:r>
      <w:r>
        <w:rPr/>
      </w:r>
      <w:r>
        <w:t xml:space="preserve">If for any reason a grand jury or a traverse jury is dismissed before completing its work, the clerk of courts shall proceed to draw and notify new jurors in accordance with </w:t>
      </w:r>
      <w:r>
        <w:t>section 1255‑A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§36 (NEW). PL 1979, c. 57, §6 (AMD). PL 2005, c. 397, §A10 (AMD). </w:t>
      </w:r>
    </w:p>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jc w:val="center"/>
        <w:ind w:start="360"/>
        <w:spacing w:before="300" w:after="300"/>
      </w:pPr>
      <w:r>
        <w:rPr>
          <w:b/>
        </w:rPr>
        <w:t>SUBCHAPTER</w:t>
        <w:t xml:space="preserve"> </w:t>
        <w:t>3</w:t>
      </w:r>
    </w:p>
    <w:p>
      <w:pPr>
        <w:jc w:val="center"/>
        <w:ind w:start="360"/>
        <w:spacing w:before="300" w:after="300"/>
      </w:pPr>
      <w:r>
        <w:rPr>
          <w:b/>
        </w:rPr>
        <w:t xml:space="preserve">CHALLENGES</w:t>
      </w:r>
    </w:p>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jc w:val="center"/>
        <w:ind w:start="360"/>
        <w:spacing w:before="300" w:after="300"/>
      </w:pPr>
      <w:r>
        <w:rPr>
          <w:b/>
        </w:rPr>
        <w:t>SUBCHAPTER</w:t>
        <w:t xml:space="preserve"> </w:t>
        <w:t>4</w:t>
      </w:r>
    </w:p>
    <w:p>
      <w:pPr>
        <w:jc w:val="center"/>
        <w:ind w:start="360"/>
        <w:spacing w:before="300" w:after="300"/>
      </w:pPr>
      <w:r>
        <w:rPr>
          <w:b/>
        </w:rPr>
        <w:t xml:space="preserve">VERDICTS</w:t>
      </w:r>
    </w:p>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jc w:val="center"/>
        <w:ind w:start="360"/>
        <w:spacing w:before="300" w:after="300"/>
      </w:pPr>
      <w:r>
        <w:rPr>
          <w:b/>
        </w:rPr>
        <w:t>CHAPTER</w:t>
        <w:t xml:space="preserve"> </w:t>
        <w:t>307</w:t>
      </w:r>
    </w:p>
    <w:p>
      <w:pPr>
        <w:jc w:val="center"/>
        <w:ind w:start="360"/>
        <w:spacing w:before="300" w:after="300"/>
      </w:pPr>
      <w:r>
        <w:rPr>
          <w:b/>
        </w:rPr>
        <w:t xml:space="preserve">CONDUCT OF TRIAL</w:t>
      </w:r>
    </w:p>
    <w:p>
      <w:pPr>
        <w:jc w:val="both"/>
        <w:spacing w:before="100" w:after="100"/>
        <w:ind w:start="1080" w:hanging="720"/>
      </w:pPr>
      <w:r>
        <w:rPr>
          <w:b/>
        </w:rPr>
        <w:t>§</w:t>
        <w:t>1401</w:t>
        <w:t xml:space="preserve">.  </w:t>
      </w:r>
      <w:r>
        <w:rPr>
          <w:b/>
        </w:rPr>
        <w:t xml:space="preserve">Exclusion of minors from courtroom</w:t>
      </w:r>
    </w:p>
    <w:p>
      <w:pPr>
        <w:jc w:val="both"/>
        <w:spacing w:before="100" w:after="100"/>
        <w:ind w:start="360"/>
        <w:ind w:firstLine="360"/>
      </w:pPr>
      <w:r>
        <w:rPr/>
      </w:r>
      <w:r>
        <w:rPr/>
      </w:r>
      <w:r>
        <w:t xml:space="preserve">Any court may exclude minors as spectators from the courtroom during the trial of any cause, civil or criminal, when their presence is not necessary as witnesses or parties.</w:t>
      </w:r>
    </w:p>
    <w:p>
      <w:pPr>
        <w:jc w:val="both"/>
        <w:spacing w:before="100" w:after="100"/>
        <w:ind w:start="1080" w:hanging="720"/>
      </w:pPr>
      <w:r>
        <w:rPr>
          <w:b/>
        </w:rPr>
        <w:t>§</w:t>
        <w:t>1402</w:t>
        <w:t xml:space="preserve">.  </w:t>
      </w:r>
      <w:r>
        <w:rPr>
          <w:b/>
        </w:rPr>
        <w:t xml:space="preserve">Action of trespass; jury to find if willful</w:t>
      </w:r>
    </w:p>
    <w:p>
      <w:pPr>
        <w:jc w:val="both"/>
        <w:spacing w:before="100" w:after="100"/>
        <w:ind w:start="360"/>
        <w:ind w:firstLine="360"/>
      </w:pPr>
      <w:r>
        <w:rPr/>
      </w:r>
      <w:r>
        <w:rPr/>
      </w:r>
      <w:r>
        <w:t xml:space="preserve">In action for trespass on property, the court and jury or judge shall determine whether the trespass was committed willfully. If so found, a record thereof shall be made and a memorandum thereof minuted on the margin of the execution.</w:t>
      </w:r>
    </w:p>
    <w:p>
      <w:pPr>
        <w:jc w:val="both"/>
        <w:spacing w:before="100" w:after="100"/>
        <w:ind w:start="1080" w:hanging="720"/>
      </w:pPr>
      <w:r>
        <w:rPr>
          <w:b/>
        </w:rPr>
        <w:t>§</w:t>
        <w:t>1403</w:t>
        <w:t xml:space="preserve">.  </w:t>
      </w:r>
      <w:r>
        <w:rPr>
          <w:b/>
        </w:rPr>
        <w:t xml:space="preserve">Admission of evidence</w:t>
      </w:r>
    </w:p>
    <w:p>
      <w:pPr>
        <w:jc w:val="both"/>
        <w:spacing w:before="100" w:after="100"/>
        <w:ind w:start="360"/>
        <w:ind w:firstLine="360"/>
      </w:pPr>
      <w:r>
        <w:rPr/>
      </w:r>
      <w:r>
        <w:rPr/>
      </w:r>
      <w:r>
        <w:t xml:space="preserve">Notwithstanding any court rule to the contrary, when, after an event, measures are taken that, if taken previously, would have made the event less likely to occur, evidence of the subsequent measures is not admissible to prove negligence or culpable conduct in connection with the event.  This section does not require the exclusion of evidence of subsequent measures when offered for another purpose, such as proving ownership, control or feasibility of precautionary measures, if controverted, or impeachment.</w:t>
      </w:r>
      <w:r>
        <w:t xml:space="preserve">  </w:t>
      </w:r>
      <w:r xmlns:wp="http://schemas.openxmlformats.org/drawingml/2010/wordprocessingDrawing" xmlns:w15="http://schemas.microsoft.com/office/word/2012/wordml">
        <w:rPr>
          <w:rFonts w:ascii="Arial" w:hAnsi="Arial" w:cs="Arial"/>
          <w:sz w:val="22"/>
          <w:szCs w:val="22"/>
        </w:rPr>
        <w:t xml:space="preserve">[PL 1995,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576, §1 (NEW). </w:t>
      </w:r>
    </w:p>
    <w:p>
      <w:pPr>
        <w:jc w:val="center"/>
        <w:ind w:start="360"/>
        <w:spacing w:before="300" w:after="300"/>
      </w:pPr>
      <w:r>
        <w:rPr>
          <w:b/>
        </w:rPr>
        <w:t>CHAPTER</w:t>
        <w:t xml:space="preserve"> </w:t>
        <w:t>309</w:t>
      </w:r>
    </w:p>
    <w:p>
      <w:pPr>
        <w:jc w:val="center"/>
        <w:ind w:start="360"/>
        <w:spacing w:before="300" w:after="300"/>
      </w:pPr>
      <w:r>
        <w:rPr>
          <w:b/>
        </w:rPr>
        <w:t xml:space="preserve">DAMAGES</w:t>
      </w:r>
    </w:p>
    <w:p>
      <w:pPr>
        <w:jc w:val="both"/>
        <w:spacing w:before="100" w:after="100"/>
        <w:ind w:start="1080" w:hanging="720"/>
      </w:pPr>
      <w:r>
        <w:rPr>
          <w:b/>
        </w:rPr>
        <w:t>§</w:t>
        <w:t>1451</w:t>
        <w:t xml:space="preserve">.  </w:t>
      </w:r>
      <w:r>
        <w:rPr>
          <w:b/>
        </w:rPr>
        <w:t xml:space="preserve">Protests of bills</w:t>
      </w:r>
    </w:p>
    <w:p>
      <w:pPr>
        <w:jc w:val="both"/>
        <w:spacing w:before="100" w:after="100"/>
        <w:ind w:start="360"/>
        <w:ind w:firstLine="360"/>
      </w:pPr>
      <w:r>
        <w:rPr/>
      </w:r>
      <w:r>
        <w:rPr/>
      </w:r>
      <w:r>
        <w:t xml:space="preserve">Damages on protests of bills of exchange of $100 or more, payable by the acceptor, drawer or indorser of a bill in this State are, if payable at a place 75 miles distant, 1%; if payable in the state of New York or in any state northerly of it and not in this State, 3%; if payable in any Atlantic state or territory southerly of New York and northerly of Florida, 6%; and in any other state or territory, 9%.</w:t>
      </w:r>
    </w:p>
    <w:p>
      <w:pPr>
        <w:jc w:val="both"/>
        <w:spacing w:before="100" w:after="100"/>
        <w:ind w:start="1080" w:hanging="720"/>
      </w:pPr>
      <w:r>
        <w:rPr>
          <w:b/>
        </w:rPr>
        <w:t>§</w:t>
        <w:t>1452</w:t>
        <w:t xml:space="preserve">.  </w:t>
      </w:r>
      <w:r>
        <w:rPr>
          <w:b/>
        </w:rPr>
        <w:t xml:space="preserve">Actions on covenant; encumbrance as dower; assignment and measure of damages</w:t>
      </w:r>
    </w:p>
    <w:p>
      <w:pPr>
        <w:jc w:val="both"/>
        <w:spacing w:before="100" w:after="100"/>
        <w:ind w:start="360"/>
        <w:ind w:firstLine="360"/>
      </w:pPr>
      <w:r>
        <w:rPr/>
      </w:r>
      <w:r>
        <w:rPr/>
      </w:r>
      <w:r>
        <w:t xml:space="preserve">In an action for breach of covenant against encumbrances contained in a deed of real estate, when the encumbrance is a right of dower, if such dower has been assigned and not released, the value thereof shall be the measure of damages; but if it has been demanded and not assigned, the court, on application of the plaintiff, shall cite the claimant of dower to appear and become a party by personal service made 14 days before the date set for such appearance. If she does not appear or if she appears and refuses to release such right, the court shall appoint 3 commissioners to assign the same, who shall proceed in the manner provided for commissioners appointed under </w:t>
      </w:r>
      <w:r>
        <w:t>chapter 719</w:t>
      </w:r>
      <w:r>
        <w:t xml:space="preserve"> to make partition. When their report is made and accepted by the court, it is a legal assignment of dower and the value thereof is the measure of damages in said action.</w:t>
      </w:r>
    </w:p>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jc w:val="center"/>
        <w:ind w:start="360"/>
        <w:spacing w:before="300" w:after="300"/>
      </w:pPr>
      <w:r>
        <w:rPr>
          <w:b/>
        </w:rPr>
        <w:t>CHAPTER</w:t>
        <w:t xml:space="preserve"> </w:t>
        <w:t>311</w:t>
      </w:r>
    </w:p>
    <w:p>
      <w:pPr>
        <w:jc w:val="center"/>
        <w:ind w:start="360"/>
        <w:spacing w:before="300" w:after="300"/>
      </w:pPr>
      <w:r>
        <w:rPr>
          <w:b/>
        </w:rPr>
        <w:t xml:space="preserve">TAXATION OF COSTS</w:t>
      </w:r>
    </w:p>
    <w:p>
      <w:pPr>
        <w:jc w:val="both"/>
        <w:spacing w:before="100" w:after="100"/>
        <w:ind w:start="1080" w:hanging="720"/>
      </w:pPr>
      <w:r>
        <w:rPr>
          <w:b/>
        </w:rPr>
        <w:t>§</w:t>
        <w:t>1501</w:t>
        <w:t xml:space="preserve">.  </w:t>
      </w:r>
      <w:r>
        <w:rPr>
          <w:b/>
        </w:rPr>
        <w:t xml:space="preserve">Prevailing party</w:t>
      </w:r>
    </w:p>
    <w:p>
      <w:pPr>
        <w:jc w:val="both"/>
        <w:spacing w:before="100" w:after="100"/>
        <w:ind w:start="360"/>
        <w:ind w:firstLine="360"/>
      </w:pPr>
      <w:r>
        <w:rPr/>
      </w:r>
      <w:r>
        <w:rPr/>
      </w:r>
      <w:r>
        <w:t xml:space="preserve">In all actions, the party prevailing recovers costs unless otherwise specially provided. If, after a verdict, the party in whose favor the jury found carries the case into the law court and the decision there is against him, he recovers no costs after the verdict but the party prevailing in the law court recovers costs accruing after verdict.</w:t>
      </w:r>
    </w:p>
    <w:p>
      <w:pPr>
        <w:jc w:val="both"/>
        <w:spacing w:before="100" w:after="100"/>
        <w:ind w:start="1080" w:hanging="720"/>
      </w:pPr>
      <w:r>
        <w:rPr>
          <w:b/>
        </w:rPr>
        <w:t>§</w:t>
        <w:t>1502</w:t>
        <w:t xml:space="preserve">.  </w:t>
      </w:r>
      <w:r>
        <w:rPr>
          <w:b/>
        </w:rPr>
        <w:t xml:space="preserve">Parties and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§2 (RP). </w:t>
      </w:r>
    </w:p>
    <w:p>
      <w:pPr>
        <w:jc w:val="both"/>
        <w:spacing w:before="100" w:after="100"/>
        <w:ind w:start="1080" w:hanging="720"/>
      </w:pPr>
      <w:r>
        <w:rPr>
          <w:b/>
        </w:rPr>
        <w:t>§</w:t>
        <w:t>1502-A</w:t>
        <w:t xml:space="preserve">.  </w:t>
      </w:r>
      <w:r>
        <w:rPr>
          <w:b/>
        </w:rPr>
        <w:t xml:space="preserve">Trial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304 (NEW). PL 1985, c. 384, §3 (RP). </w:t>
      </w:r>
    </w:p>
    <w:p>
      <w:pPr>
        <w:jc w:val="both"/>
        <w:spacing w:before="100" w:after="100"/>
        <w:ind w:start="1080" w:hanging="720"/>
      </w:pPr>
      <w:r>
        <w:rPr>
          <w:b/>
        </w:rPr>
        <w:t>§</w:t>
        <w:t>1502-B</w:t>
        <w:t xml:space="preserve">.  </w:t>
      </w:r>
      <w:r>
        <w:rPr>
          <w:b/>
        </w:rPr>
        <w:t xml:space="preserve">Recoverable costs</w:t>
      </w:r>
    </w:p>
    <w:p>
      <w:pPr>
        <w:jc w:val="both"/>
        <w:spacing w:before="100" w:after="100"/>
        <w:ind w:start="360"/>
        <w:ind w:firstLine="360"/>
      </w:pPr>
      <w:r>
        <w:rPr/>
      </w:r>
      <w:r>
        <w:rPr/>
      </w:r>
      <w:r>
        <w:t xml:space="preserve">The following costs shall be allowed to prevailing parties in civil actions unless the court otherwise specifically directs: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Filing fees.</w:t>
        <w:t xml:space="preserve"> </w:t>
      </w:r>
      <w:r>
        <w:t xml:space="preserve"> </w:t>
      </w:r>
      <w:r>
        <w:t xml:space="preserve">Filing fees paid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Fees for service of process.</w:t>
        <w:t xml:space="preserve"> </w:t>
      </w:r>
      <w:r>
        <w:t xml:space="preserve"> </w:t>
      </w:r>
      <w:r>
        <w:t xml:space="preserve">Fees paid for service of process and other documents served by a sheriff, deputy, constable or others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Attendance fees and travel costs paid to witnesses.</w:t>
        <w:t xml:space="preserve"> </w:t>
      </w:r>
      <w:r>
        <w:t xml:space="preserve"> </w:t>
      </w:r>
      <w:r>
        <w:t xml:space="preserve">Attendance fees and travel costs of witnesses as allowed by </w:t>
      </w:r>
      <w:r>
        <w:t>Title 16, section 251</w:t>
      </w:r>
      <w:r>
        <w:t xml:space="preserve">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Travel expenses.</w:t>
        <w:t xml:space="preserve"> </w:t>
      </w:r>
      <w:r>
        <w:t xml:space="preserve"> </w:t>
      </w:r>
      <w:r>
        <w:t xml:space="preserve">Reasonable expenses of travel within the State to the place of trial for the prevailing party or his attorney of record, as provided by rule of the Supreme Judicial Court, or as directed by court, in the absence of that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direct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1502-C</w:t>
        <w:t xml:space="preserve">.  </w:t>
      </w:r>
      <w:r>
        <w:rPr>
          <w:b/>
        </w:rPr>
        <w:t xml:space="preserve">Discretionary costs</w:t>
      </w:r>
    </w:p>
    <w:p>
      <w:pPr>
        <w:jc w:val="both"/>
        <w:spacing w:before="100" w:after="100"/>
        <w:ind w:start="360"/>
        <w:ind w:firstLine="360"/>
      </w:pPr>
      <w:r>
        <w:rPr/>
      </w:r>
      <w:r>
        <w:rPr/>
      </w:r>
      <w:r>
        <w:t xml:space="preserve">In addition to other costs allowed to the prevailing party, the court may include as costs, in such amounts as it considers just and reasonable, any of the following items: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Reasonable expert witness fees and expenses.</w:t>
        <w:t xml:space="preserve"> </w:t>
      </w:r>
      <w:r>
        <w:t xml:space="preserve"> </w:t>
      </w:r>
      <w:r>
        <w:t xml:space="preserve">Expert witness fees and expenses, as allowed by </w:t>
      </w:r>
      <w:r>
        <w:t>Title 16, 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Cost of medical reports.</w:t>
        <w:t xml:space="preserve"> </w:t>
      </w:r>
      <w:r>
        <w:t xml:space="preserve"> </w:t>
      </w:r>
      <w:r>
        <w:t xml:space="preserve">The cost of reasonable medical reports, not including costs of the examination or treatment of a patient, which are prepared for the purpose of litigation and which are exchanged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Visual aids.</w:t>
        <w:t xml:space="preserve"> </w:t>
      </w:r>
      <w:r>
        <w:t xml:space="preserve"> </w:t>
      </w:r>
      <w:r>
        <w:t xml:space="preserve">The reasonable costs of charts, diagrams, photographs and other visual aids necessary for clear understanding of the case by the court or jury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Costs of depositions.</w:t>
        <w:t xml:space="preserve"> </w:t>
      </w:r>
      <w:r>
        <w:t xml:space="preserve"> </w:t>
      </w:r>
      <w:r>
        <w:t xml:space="preserve">Costs in the taking of depositions as allowed by rule of the Supreme Judicial Court or by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allow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1502-D</w:t>
        <w:t xml:space="preserve">.  </w:t>
      </w:r>
      <w:r>
        <w:rPr>
          <w:b/>
        </w:rPr>
        <w:t xml:space="preserve">Taxing of costs; hearing</w:t>
      </w:r>
    </w:p>
    <w:p>
      <w:pPr>
        <w:jc w:val="both"/>
        <w:spacing w:before="100" w:after="100"/>
        <w:ind w:start="360"/>
      </w:pPr>
      <w:r>
        <w:rPr>
          <w:b/>
        </w:rPr>
        <w:t>(REALLOCATED FROM TITLE 14, SECTION 1503-D)</w:t>
      </w:r>
    </w:p>
    <w:p>
      <w:pPr>
        <w:jc w:val="both"/>
        <w:spacing w:before="100" w:after="100"/>
        <w:ind w:start="360"/>
        <w:ind w:firstLine="360"/>
      </w:pPr>
      <w:r>
        <w:rPr/>
      </w:r>
      <w:r>
        <w:rPr/>
      </w:r>
      <w:r>
        <w:t xml:space="preserve">The clerk shall set costs under </w:t>
      </w:r>
      <w:r>
        <w:t>section 1502‑B</w:t>
      </w:r>
      <w:r>
        <w:t xml:space="preserve"> and interest under </w:t>
      </w:r>
      <w:r>
        <w:t>section 1602‑B</w:t>
      </w:r>
      <w:r>
        <w:t xml:space="preserve"> to the extent they appear from the record.  The prevailing party or the prevailing party's attorney may submit a bill of costs for all other costs or interest to the court not later than 10 days after entry of judgment and serve copies on all parties who have appeared and may be required to pay these costs.  Any party required to pay all or any part of these costs, except a party who is defaulted and has not appeared, may, within 10 days after the date of service, challenge any items of cost or interest and request review by the court.  The prevailing party shall, within 10 days after a challenge, submit to the court any vouchers or other records verifying any challenged items of cost or interest.  Either side may request oral argument and submit affidavits and briefs.  An evidentiary hearing on the reasonableness of costs or interest will be held only when the judge determines that there exists a substantial need for the hearing and the amount of challenged costs or interest are substantial.  If the presiding judge determines that the imposition of costs will cause a significant financial hardship to any party, the judge may waive all or part of the costs with respect to that party.</w:t>
      </w:r>
      <w:r>
        <w:t xml:space="preserve">  </w:t>
      </w:r>
      <w:r xmlns:wp="http://schemas.openxmlformats.org/drawingml/2010/wordprocessingDrawing" xmlns:w15="http://schemas.microsoft.com/office/word/2012/wordml">
        <w:rPr>
          <w:rFonts w:ascii="Arial" w:hAnsi="Arial" w:cs="Arial"/>
          <w:sz w:val="22"/>
          <w:szCs w:val="22"/>
        </w:rPr>
        <w:t xml:space="preserve">[PL 2003, c. 460,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§A36 (RAL). PL 1989, c. 360 (AMD). PL 2003, c. 460, §3 (AMD). </w:t>
      </w:r>
    </w:p>
    <w:p>
      <w:pPr>
        <w:jc w:val="both"/>
        <w:spacing w:before="100" w:after="100"/>
        <w:ind w:start="1080" w:hanging="720"/>
      </w:pPr>
      <w:r>
        <w:rPr>
          <w:b/>
        </w:rPr>
        <w:t>§</w:t>
        <w:t>1503</w:t>
        <w:t xml:space="preserve">.  </w:t>
      </w:r>
      <w:r>
        <w:rPr>
          <w:b/>
        </w:rPr>
        <w:t xml:space="preserve">Appeals in condemnation proceedings</w:t>
      </w:r>
    </w:p>
    <w:p>
      <w:pPr>
        <w:jc w:val="both"/>
        <w:spacing w:before="100" w:after="100"/>
        <w:ind w:start="360"/>
        <w:ind w:firstLine="360"/>
      </w:pPr>
      <w:r>
        <w:rPr/>
      </w:r>
      <w:r>
        <w:rPr/>
      </w:r>
      <w:r>
        <w:t xml:space="preserve">In all proceedings for the estimation of damages for the taking of lands or other property under any general or special law, if the owner of the land, after an award made by the county commissioners, enters an appeal therefrom and fails to obtain a final judgment for an amount greater than the amount of the said award with interest thereon to the date of said judgment, he shall be subject to costs accruing after the date of said first award and the amount thereof may be applied in reduction of the sum required to be paid by said judgment.</w:t>
      </w:r>
    </w:p>
    <w:p>
      <w:pPr>
        <w:jc w:val="both"/>
        <w:spacing w:before="100" w:after="100"/>
        <w:ind w:start="1080" w:hanging="720"/>
      </w:pPr>
      <w:r>
        <w:rPr>
          <w:b/>
        </w:rPr>
        <w:t>§</w:t>
        <w:t>1503-D</w:t>
        <w:t xml:space="preserve">.  </w:t>
      </w:r>
      <w:r>
        <w:rPr>
          <w:b/>
        </w:rPr>
        <w:t xml:space="preserve">Taxing of costs; hearing</w:t>
      </w:r>
    </w:p>
    <w:p>
      <w:pPr>
        <w:jc w:val="both"/>
        <w:spacing w:before="100" w:after="100"/>
        <w:ind w:start="360"/>
      </w:pPr>
      <w:r>
        <w:rPr>
          <w:b/>
        </w:rPr>
        <w:t>(REALLOCATED TO TITLE 14, SECTION 1502-D)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PL 1985, c. 737, §A36 (RAL). </w:t>
      </w:r>
    </w:p>
    <w:p>
      <w:pPr>
        <w:jc w:val="both"/>
        <w:spacing w:before="100" w:after="100"/>
        <w:ind w:start="1080" w:hanging="720"/>
      </w:pPr>
      <w:r>
        <w:rPr>
          <w:b/>
        </w:rPr>
        <w:t>§</w:t>
        <w:t>1504</w:t>
        <w:t xml:space="preserve">.  </w:t>
      </w:r>
      <w:r>
        <w:rPr>
          <w:b/>
        </w:rPr>
        <w:t xml:space="preserve">Plaintiff appealing favorable judgment</w:t>
      </w:r>
    </w:p>
    <w:p>
      <w:pPr>
        <w:jc w:val="both"/>
        <w:spacing w:before="100" w:after="100"/>
        <w:ind w:start="360"/>
        <w:ind w:firstLine="360"/>
      </w:pPr>
      <w:r>
        <w:rPr/>
      </w:r>
      <w:r>
        <w:rPr/>
      </w:r>
      <w:r>
        <w:t xml:space="preserve">When a plaintiff appeals from a judgment of a District Court in his favor and does not recover in the appellate court a greater sum as damages, he recovers only a quarter of the sum last recovered for costs.</w:t>
      </w:r>
    </w:p>
    <w:p>
      <w:pPr>
        <w:jc w:val="both"/>
        <w:spacing w:before="100" w:after="100"/>
        <w:ind w:start="1080" w:hanging="720"/>
      </w:pPr>
      <w:r>
        <w:rPr>
          <w:b/>
        </w:rPr>
        <w:t>§</w:t>
        <w:t>1505</w:t>
        <w:t xml:space="preserve">.  </w:t>
      </w:r>
      <w:r>
        <w:rPr>
          <w:b/>
        </w:rPr>
        <w:t xml:space="preserve">Replevin actions</w:t>
      </w:r>
    </w:p>
    <w:p>
      <w:pPr>
        <w:jc w:val="both"/>
        <w:spacing w:before="100" w:after="100"/>
        <w:ind w:start="360"/>
        <w:ind w:firstLine="360"/>
      </w:pPr>
      <w:r>
        <w:rPr/>
      </w:r>
      <w:r>
        <w:rPr/>
      </w:r>
      <w:r>
        <w:t xml:space="preserve">In actions of replevin commenced in the Superior Court, when the jury finds that each party owned a part of the property, they shall find and state in their verdict the value of the part owned by the plaintiff when replevied without regard to the value as estimated in the replevin bond. If such value does not exceed $20, the plaintiff recovers for costs only 1/4 part of such value.</w:t>
      </w:r>
    </w:p>
    <w:p>
      <w:pPr>
        <w:jc w:val="both"/>
        <w:spacing w:before="100" w:after="100"/>
        <w:ind w:start="1080" w:hanging="720"/>
      </w:pPr>
      <w:r>
        <w:rPr>
          <w:b/>
        </w:rPr>
        <w:t>§</w:t>
        <w:t>1506</w:t>
        <w:t xml:space="preserve">.  </w:t>
      </w:r>
      <w:r>
        <w:rPr>
          <w:b/>
        </w:rPr>
        <w:t xml:space="preserve">Improper action in Superior Court, 1/4 costs; report of referees, full costs allowed</w:t>
      </w:r>
    </w:p>
    <w:p>
      <w:pPr>
        <w:jc w:val="both"/>
        <w:spacing w:before="100" w:after="100"/>
        <w:ind w:start="360"/>
        <w:ind w:firstLine="360"/>
      </w:pPr>
      <w:r>
        <w:rPr/>
      </w:r>
      <w:r>
        <w:rPr/>
      </w:r>
      <w:r>
        <w:t xml:space="preserve">In actions commenced in the Superior Court, except those by or against towns for the support of paupers, if it appears on the rendition of judgment that the action should have been commenced before a District Court, including actions of replevin where the value of the property does not exceed $20, the plaintiff recovers for costs only 1/4 part of his debt or damages. On reports of referees, full costs may be allowed unless the report otherwise provides.</w:t>
      </w:r>
    </w:p>
    <w:p>
      <w:pPr>
        <w:jc w:val="both"/>
        <w:spacing w:before="100" w:after="100"/>
        <w:ind w:start="1080" w:hanging="720"/>
      </w:pPr>
      <w:r>
        <w:rPr>
          <w:b/>
        </w:rPr>
        <w:t>§</w:t>
        <w:t>1507</w:t>
        <w:t xml:space="preserve">.  </w:t>
      </w:r>
      <w:r>
        <w:rPr>
          <w:b/>
        </w:rPr>
        <w:t xml:space="preserve">Damages reduced by counterclaim, full costs</w:t>
      </w:r>
    </w:p>
    <w:p>
      <w:pPr>
        <w:jc w:val="both"/>
        <w:spacing w:before="100" w:after="100"/>
        <w:ind w:start="360"/>
        <w:ind w:firstLine="360"/>
      </w:pPr>
      <w:r>
        <w:rPr/>
      </w:r>
      <w:r>
        <w:rPr/>
      </w:r>
      <w:r>
        <w:t xml:space="preserve">When a counterclaim is filed and the plaintiff recovers not exceeding $20, he is entitled to full costs if the jury certify in their verdict that the damages were reduced to that sum by reason of the amount allowed on the counterclaim.</w:t>
      </w:r>
    </w:p>
    <w:p>
      <w:pPr>
        <w:jc w:val="both"/>
        <w:spacing w:before="100" w:after="100"/>
        <w:ind w:start="1080" w:hanging="720"/>
      </w:pPr>
      <w:r>
        <w:rPr>
          <w:b/>
        </w:rPr>
        <w:t>§</w:t>
        <w:t>1508</w:t>
        <w:t xml:space="preserve">.  </w:t>
      </w:r>
      <w:r>
        <w:rPr>
          <w:b/>
        </w:rPr>
        <w:t xml:space="preserve">Costs of evidence not increased by multiple damages</w:t>
      </w:r>
    </w:p>
    <w:p>
      <w:pPr>
        <w:jc w:val="both"/>
        <w:spacing w:before="100" w:after="100"/>
        <w:ind w:start="360"/>
        <w:ind w:firstLine="360"/>
      </w:pPr>
      <w:r>
        <w:rPr/>
      </w:r>
      <w:r>
        <w:rPr/>
      </w:r>
      <w:r>
        <w:t xml:space="preserve">When a party recovers double or treble costs, the fees of witnesses, depositions, copies and other evidence are not doubled or trebled.</w:t>
      </w:r>
    </w:p>
    <w:p>
      <w:pPr>
        <w:jc w:val="both"/>
        <w:spacing w:before="100" w:after="100"/>
        <w:ind w:start="1080" w:hanging="720"/>
      </w:pPr>
      <w:r>
        <w:rPr>
          <w:b/>
        </w:rPr>
        <w:t>§</w:t>
        <w:t>1509</w:t>
        <w:t xml:space="preserve">.  </w:t>
      </w:r>
      <w:r>
        <w:rPr>
          <w:b/>
        </w:rPr>
        <w:t xml:space="preserve">Petitions for relief</w:t>
      </w:r>
    </w:p>
    <w:p>
      <w:pPr>
        <w:jc w:val="both"/>
        <w:spacing w:before="100" w:after="100"/>
        <w:ind w:start="360"/>
        <w:ind w:firstLine="360"/>
      </w:pPr>
      <w:r>
        <w:rPr/>
      </w:r>
      <w:r>
        <w:rPr/>
      </w:r>
      <w:r>
        <w:t xml:space="preserve">On application of a private person for relief from a judgment or for relief in the nature of certiorari, mandamus or quo warranto, or like process, the court may or may not allow costs to a person appearing on notice as defendant.</w:t>
      </w:r>
      <w:r>
        <w:t xml:space="preserve">  </w:t>
      </w:r>
      <w:r xmlns:wp="http://schemas.openxmlformats.org/drawingml/2010/wordprocessingDrawing" xmlns:w15="http://schemas.microsoft.com/office/word/2012/wordml">
        <w:rPr>
          <w:rFonts w:ascii="Arial" w:hAnsi="Arial" w:cs="Arial"/>
          <w:sz w:val="22"/>
          <w:szCs w:val="22"/>
        </w:rPr>
        <w:t xml:space="preserve">[PL 1967,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§5 (AMD). </w:t>
      </w:r>
    </w:p>
    <w:p>
      <w:pPr>
        <w:jc w:val="both"/>
        <w:spacing w:before="100" w:after="100"/>
        <w:ind w:start="1080" w:hanging="720"/>
      </w:pPr>
      <w:r>
        <w:rPr>
          <w:b/>
        </w:rPr>
        <w:t>§</w:t>
        <w:t>1510</w:t>
        <w:t xml:space="preserve">.  </w:t>
      </w:r>
      <w:r>
        <w:rPr>
          <w:b/>
        </w:rPr>
        <w:t xml:space="preserve">Plaintiff's action dismissed; costs to defendant</w:t>
      </w:r>
    </w:p>
    <w:p>
      <w:pPr>
        <w:jc w:val="both"/>
        <w:spacing w:before="100" w:after="100"/>
        <w:ind w:start="360"/>
        <w:ind w:firstLine="360"/>
      </w:pPr>
      <w:r>
        <w:rPr/>
      </w:r>
      <w:r>
        <w:rPr/>
      </w:r>
      <w:r>
        <w:t xml:space="preserve">When a plaintiff's action is voluntarily or involuntarily dismissed, the defendant recovers costs against him, and in all actions, as well as those of qui tam as others, the party prevailing is entitled to his legal costs.</w:t>
      </w:r>
    </w:p>
    <w:p>
      <w:pPr>
        <w:jc w:val="both"/>
        <w:spacing w:before="100" w:after="100"/>
        <w:ind w:start="1080" w:hanging="720"/>
      </w:pPr>
      <w:r>
        <w:rPr>
          <w:b/>
        </w:rPr>
        <w:t>§</w:t>
        <w:t>1511</w:t>
        <w:t xml:space="preserve">.  </w:t>
      </w:r>
      <w:r>
        <w:rPr>
          <w:b/>
        </w:rPr>
        <w:t xml:space="preserve">Action in name of State by individual</w:t>
      </w:r>
    </w:p>
    <w:p>
      <w:pPr>
        <w:jc w:val="both"/>
        <w:spacing w:before="100" w:after="100"/>
        <w:ind w:start="360"/>
        <w:ind w:firstLine="360"/>
      </w:pPr>
      <w:r>
        <w:rPr/>
      </w:r>
      <w:r>
        <w:rPr/>
      </w:r>
      <w:r>
        <w:t xml:space="preserve">When an action is brought in the name of the State for the benefit of a private person, his name and place of residence shall be indorsed on the summons. If the defendant prevails, judgment for his costs shall be rendered against such person and execution issued as if he were plaintiff.</w:t>
      </w:r>
    </w:p>
    <w:p>
      <w:pPr>
        <w:jc w:val="both"/>
        <w:spacing w:before="100" w:after="100"/>
        <w:ind w:start="1080" w:hanging="720"/>
      </w:pPr>
      <w:r>
        <w:rPr>
          <w:b/>
        </w:rPr>
        <w:t>§</w:t>
        <w:t>1512</w:t>
        <w:t xml:space="preserve">.  </w:t>
      </w:r>
      <w:r>
        <w:rPr>
          <w:b/>
        </w:rPr>
        <w:t xml:space="preserve">State liable in civil action</w:t>
      </w:r>
    </w:p>
    <w:p>
      <w:pPr>
        <w:jc w:val="both"/>
        <w:spacing w:before="100" w:after="100"/>
        <w:ind w:start="360"/>
        <w:ind w:firstLine="360"/>
      </w:pPr>
      <w:r>
        <w:rPr/>
      </w:r>
      <w:r>
        <w:rPr/>
      </w:r>
      <w:r>
        <w:t xml:space="preserve">When a defendant prevails against the State in a civil action, judgment for his costs shall be rendered against it and the treasurer of the county shall pay the amount on a certified copy of the judgment. The amount shall be allowed to him in his account with the State.</w:t>
      </w:r>
    </w:p>
    <w:p>
      <w:pPr>
        <w:jc w:val="both"/>
        <w:spacing w:before="100" w:after="100"/>
        <w:ind w:start="1080" w:hanging="720"/>
      </w:pPr>
      <w:r>
        <w:rPr>
          <w:b/>
        </w:rPr>
        <w:t>§</w:t>
        <w:t>1513</w:t>
        <w:t xml:space="preserve">.  </w:t>
      </w:r>
      <w:r>
        <w:rPr>
          <w:b/>
        </w:rPr>
        <w:t xml:space="preserve">Travel fees not taxable for State</w:t>
      </w:r>
    </w:p>
    <w:p>
      <w:pPr>
        <w:jc w:val="both"/>
        <w:spacing w:before="100" w:after="100"/>
        <w:ind w:start="360"/>
        <w:ind w:firstLine="360"/>
      </w:pPr>
      <w:r>
        <w:rPr/>
      </w:r>
      <w:r>
        <w:rPr/>
      </w:r>
      <w:r>
        <w:t xml:space="preserve">When the State recovers costs in a civil action no fees shall be taxed for the travel of an attorney.</w:t>
      </w:r>
    </w:p>
    <w:p>
      <w:pPr>
        <w:jc w:val="both"/>
        <w:spacing w:before="100" w:after="100"/>
        <w:ind w:start="1080" w:hanging="720"/>
      </w:pPr>
      <w:r>
        <w:rPr>
          <w:b/>
        </w:rPr>
        <w:t>§</w:t>
        <w:t>1514</w:t>
        <w:t xml:space="preserve">.  </w:t>
      </w:r>
      <w:r>
        <w:rPr>
          <w:b/>
        </w:rPr>
        <w:t xml:space="preserve">Divers actions or division of account only one bill of costs</w:t>
      </w:r>
    </w:p>
    <w:p>
      <w:pPr>
        <w:jc w:val="both"/>
        <w:spacing w:before="100" w:after="100"/>
        <w:ind w:start="360"/>
        <w:ind w:firstLine="360"/>
      </w:pPr>
      <w:r>
        <w:rPr/>
      </w:r>
      <w:r>
        <w:rPr/>
      </w:r>
      <w:r>
        <w:t xml:space="preserve">When a plaintiff brings divers actions which might have been joined in one against the same party and which are first in order for trial at the same term of court, or divides an account which might all have been sued for in one action and commences successive actions upon parts of the same or brings more than one action on a joint and several contract, he shall not recover costs nor have execution running against the body of the same defendant, in more than one such action, unless the court, after notice to the defendant and hearing, shall otherwise direct.</w:t>
      </w:r>
    </w:p>
    <w:p>
      <w:pPr>
        <w:jc w:val="both"/>
        <w:spacing w:before="100" w:after="100"/>
        <w:ind w:start="1080" w:hanging="720"/>
      </w:pPr>
      <w:r>
        <w:rPr>
          <w:b/>
        </w:rPr>
        <w:t>§</w:t>
        <w:t>1515</w:t>
        <w:t xml:space="preserve">.  </w:t>
      </w:r>
      <w:r>
        <w:rPr>
          <w:b/>
        </w:rPr>
        <w:t xml:space="preserve">If execution available, no costs in action on judgment</w:t>
      </w:r>
    </w:p>
    <w:p>
      <w:pPr>
        <w:jc w:val="both"/>
        <w:spacing w:before="100" w:after="100"/>
        <w:ind w:start="360"/>
        <w:ind w:firstLine="360"/>
      </w:pPr>
      <w:r>
        <w:rPr/>
      </w:r>
      <w:r>
        <w:rPr/>
      </w:r>
      <w:r>
        <w:t xml:space="preserve">A plaintiff shall not be allowed costs in an action on a judgment of any tribunal on which an execution could issue when such action was commenced, except in trustee process.</w:t>
      </w:r>
    </w:p>
    <w:p>
      <w:pPr>
        <w:jc w:val="both"/>
        <w:spacing w:before="100" w:after="100"/>
        <w:ind w:start="1080" w:hanging="720"/>
      </w:pPr>
      <w:r>
        <w:rPr>
          <w:b/>
        </w:rPr>
        <w:t>§</w:t>
        <w:t>1516</w:t>
        <w:t xml:space="preserve">.  </w:t>
      </w:r>
      <w:r>
        <w:rPr>
          <w:b/>
        </w:rPr>
        <w:t xml:space="preserve">Travel in actions by a corporation</w:t>
      </w:r>
    </w:p>
    <w:p>
      <w:pPr>
        <w:jc w:val="both"/>
        <w:spacing w:before="100" w:after="100"/>
        <w:ind w:start="360"/>
        <w:ind w:firstLine="360"/>
      </w:pPr>
      <w:r>
        <w:rPr/>
      </w:r>
      <w:r>
        <w:rPr/>
      </w:r>
      <w:r>
        <w:t xml:space="preserve">In actions of a corporation, its travel is computed from the place where it is situated, if local, otherwise from the place where its business is usually transacted, not exceeding 40 miles, unless its agent actually travels a greater distance to attend court.</w:t>
      </w:r>
    </w:p>
    <w:p>
      <w:pPr>
        <w:jc w:val="both"/>
        <w:spacing w:before="100" w:after="100"/>
        <w:ind w:start="1080" w:hanging="720"/>
      </w:pPr>
      <w:r>
        <w:rPr>
          <w:b/>
        </w:rPr>
        <w:t>§</w:t>
        <w:t>1517</w:t>
        <w:t xml:space="preserve">.  </w:t>
      </w:r>
      <w:r>
        <w:rPr>
          <w:b/>
        </w:rPr>
        <w:t xml:space="preserve">Power of court</w:t>
      </w:r>
    </w:p>
    <w:p>
      <w:pPr>
        <w:jc w:val="both"/>
        <w:spacing w:before="100" w:after="100"/>
        <w:ind w:start="360"/>
        <w:ind w:firstLine="360"/>
      </w:pPr>
      <w:r>
        <w:rPr/>
      </w:r>
      <w:r>
        <w:rPr/>
      </w:r>
      <w:r>
        <w:t xml:space="preserve">The power of the court to require payment of costs or to refuse them as the condition of amendment or continuance is not affected by this Title.</w:t>
      </w:r>
    </w:p>
    <w:p>
      <w:pPr>
        <w:jc w:val="both"/>
        <w:spacing w:before="100" w:after="100"/>
        <w:ind w:start="1080" w:hanging="720"/>
      </w:pPr>
      <w:r>
        <w:rPr>
          <w:b/>
        </w:rPr>
        <w:t>§</w:t>
        <w:t>1518</w:t>
        <w:t xml:space="preserve">.  </w:t>
      </w:r>
      <w:r>
        <w:rPr>
          <w:b/>
        </w:rPr>
        <w:t xml:space="preserve">Plea of bankruptcy; no costs</w:t>
      </w:r>
    </w:p>
    <w:p>
      <w:pPr>
        <w:jc w:val="both"/>
        <w:spacing w:before="100" w:after="100"/>
        <w:ind w:start="360"/>
        <w:ind w:firstLine="360"/>
      </w:pPr>
      <w:r>
        <w:rPr/>
      </w:r>
      <w:r>
        <w:rPr/>
      </w:r>
      <w:r>
        <w:t xml:space="preserve">When a defendant pleads a discharge in bankruptcy or insolvency obtained after the commencement of the action, he recovers no costs before the time when the certificate was produced in court.</w:t>
      </w:r>
    </w:p>
    <w:p>
      <w:pPr>
        <w:jc w:val="both"/>
        <w:spacing w:before="100" w:after="100"/>
        <w:ind w:start="1080" w:hanging="720"/>
      </w:pPr>
      <w:r>
        <w:rPr>
          <w:b/>
        </w:rPr>
        <w:t>§</w:t>
        <w:t>1519</w:t>
        <w:t xml:space="preserve">.  </w:t>
      </w:r>
      <w:r>
        <w:rPr>
          <w:b/>
        </w:rPr>
        <w:t xml:space="preserve">Hearing on costs;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§5 (RP). </w:t>
      </w:r>
    </w:p>
    <w:p>
      <w:pPr>
        <w:jc w:val="both"/>
        <w:spacing w:before="100" w:after="100"/>
        <w:ind w:start="1080" w:hanging="720"/>
      </w:pPr>
      <w:r>
        <w:rPr>
          <w:b/>
        </w:rPr>
        <w:t>§</w:t>
        <w:t>1520</w:t>
        <w:t xml:space="preserve">.  </w:t>
      </w:r>
      <w:r>
        <w:rPr>
          <w:b/>
        </w:rPr>
        <w:t xml:space="preserve">Costs for creditor where debtor not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1521</w:t>
        <w:t xml:space="preserve">.  </w:t>
      </w:r>
      <w:r>
        <w:rPr>
          <w:b/>
        </w:rPr>
        <w:t xml:space="preserve">Disclosure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1522</w:t>
        <w:t xml:space="preserve">.  </w:t>
      </w:r>
      <w:r>
        <w:rPr>
          <w:b/>
        </w:rPr>
        <w:t xml:space="preserve">Litigation costs</w:t>
      </w:r>
    </w:p>
    <w:p>
      <w:pPr>
        <w:jc w:val="both"/>
        <w:spacing w:before="100" w:after="100"/>
        <w:ind w:start="360"/>
        <w:ind w:firstLine="360"/>
      </w:pPr>
      <w:r>
        <w:rPr>
          <w:b/>
        </w:rPr>
        <w:t>1</w:t>
        <w:t xml:space="preserve">.  </w:t>
      </w:r>
      <w:r>
        <w:rPr>
          <w:b/>
        </w:rPr>
        <w:t xml:space="preserve">Costs allowed.</w:t>
        <w:t xml:space="preserve"> </w:t>
      </w:r>
      <w:r>
        <w:t xml:space="preserve"> </w:t>
      </w:r>
      <w:r>
        <w:t xml:space="preserve">In any action or proceeding brought by the Attorney General pursuant to any of the provisions listed below or to enforce any of the provisions listed below, the court shall allow litigation costs, including court costs, reasonable attorney's fees and reasonable expert witness fees, to be deposited in the General Fund of the State if the State or any of its officers or agencies is a prevailing party in the action or proceeding:</w:t>
      </w:r>
    </w:p>
    <w:p>
      <w:pPr>
        <w:jc w:val="both"/>
        <w:spacing w:before="100" w:after="0"/>
        <w:ind w:start="720"/>
      </w:pPr>
      <w:r>
        <w:rPr/>
        <w:t>A</w:t>
        <w:t xml:space="preserve">.  </w:t>
      </w:r>
      <w:r>
        <w:rPr/>
      </w:r>
      <w:r>
        <w:t>Title 5, 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B</w:t>
        <w:t xml:space="preserve">.  </w:t>
      </w:r>
      <w:r>
        <w:rPr/>
      </w:r>
      <w:r>
        <w:t>Title 5, section 4681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C</w:t>
        <w:t xml:space="preserve">.  </w:t>
      </w:r>
      <w:r>
        <w:rPr/>
      </w:r>
      <w:r>
        <w:t>Title 10, section 1104,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D</w:t>
        <w:t xml:space="preserve">.  </w:t>
      </w:r>
      <w:r>
        <w:rPr/>
      </w:r>
      <w:r>
        <w:t>Title 10, section 1104,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E</w:t>
        <w:t xml:space="preserve">.  </w:t>
      </w:r>
      <w:r>
        <w:rPr/>
      </w:r>
      <w:r>
        <w:t>Title 26, section 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F</w:t>
        <w:t xml:space="preserve">.  </w:t>
      </w:r>
      <w:r>
        <w:rPr/>
      </w:r>
      <w:r>
        <w:t>Title 26, 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G</w:t>
        <w:t xml:space="preserve">.  </w:t>
      </w:r>
      <w:r>
        <w:rPr/>
      </w:r>
      <w:r>
        <w:t>Title 26, section 625‑B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H</w:t>
        <w:t xml:space="preserve">.  </w:t>
      </w:r>
      <w:r>
        <w:rPr/>
      </w:r>
      <w:r>
        <w:t>Title 26, section 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I</w:t>
        <w:t xml:space="preserve">.  </w:t>
      </w:r>
      <w:r>
        <w:rPr/>
      </w:r>
      <w:r>
        <w:t>Title 26, section 629‑B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J</w:t>
        <w:t xml:space="preserve">.  </w:t>
      </w:r>
      <w:r>
        <w:rPr/>
      </w:r>
      <w:r>
        <w:t>Title 26, section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K</w:t>
        <w:t xml:space="preserve">.  </w:t>
      </w:r>
      <w:r>
        <w:rPr/>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L</w:t>
        <w:t xml:space="preserve">.  </w:t>
      </w:r>
      <w:r>
        <w:rPr/>
      </w:r>
      <w:r>
        <w:t>Title 32, section 16603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§8 (AMD).]</w:t>
      </w:r>
    </w:p>
    <w:p>
      <w:pPr>
        <w:jc w:val="both"/>
        <w:spacing w:before="100" w:after="0"/>
        <w:ind w:start="720"/>
      </w:pPr>
      <w:r>
        <w:rPr/>
        <w:t>M</w:t>
        <w:t xml:space="preserve">.  </w:t>
      </w:r>
      <w:r>
        <w:rPr/>
      </w:r>
      <w:r>
        <w:t>Title 32, section 11301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N</w:t>
        <w:t xml:space="preserve">.  </w:t>
      </w:r>
      <w:r>
        <w:rPr/>
      </w:r>
      <w:r>
        <w:t>Title 32, section 11302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O</w:t>
        <w:t xml:space="preserve">.  </w:t>
      </w:r>
      <w:r>
        <w:rPr/>
      </w:r>
      <w:r>
        <w:t>Title 32, section 11303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P</w:t>
        <w:t xml:space="preserve">.  </w:t>
      </w:r>
      <w:r>
        <w:rPr/>
      </w:r>
      <w:r>
        <w:t>Title 38, section 348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Q</w:t>
        <w:t xml:space="preserve">.  </w:t>
      </w:r>
      <w:r>
        <w:rPr/>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R</w:t>
        <w:t xml:space="preserve">.  </w:t>
      </w:r>
      <w:r>
        <w:rPr/>
      </w:r>
      <w:r>
        <w:t>Title 38, 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S</w:t>
        <w:t xml:space="preserve">.  </w:t>
      </w:r>
      <w:r>
        <w:rPr/>
      </w:r>
      <w:r>
        <w:t>Title 38, section 570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T</w:t>
        <w:t xml:space="preserve">.  </w:t>
      </w:r>
      <w:r>
        <w:rPr/>
      </w:r>
      <w:r>
        <w:t>Title 38, section 1319‑G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U</w:t>
        <w:t xml:space="preserve">.  </w:t>
      </w:r>
      <w:r>
        <w:rPr/>
      </w:r>
      <w:r>
        <w:t>Title 38, section 1319‑J</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V</w:t>
        <w:t xml:space="preserve">.  </w:t>
      </w:r>
      <w:r>
        <w:rPr/>
      </w:r>
      <w:r>
        <w:t>Title 38, section 1367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§8 (AMD).]</w:t>
      </w:r>
    </w:p>
    <w:p>
      <w:pPr>
        <w:jc w:val="both"/>
        <w:spacing w:before="100" w:after="0"/>
        <w:ind w:start="360"/>
        <w:ind w:firstLine="360"/>
      </w:pPr>
      <w:r>
        <w:rPr>
          <w:b/>
        </w:rPr>
        <w:t>2</w:t>
        <w:t xml:space="preserve">.  </w:t>
      </w:r>
      <w:r>
        <w:rPr>
          <w:b/>
        </w:rPr>
        <w:t xml:space="preserve">Affect.</w:t>
        <w:t xml:space="preserve"> </w:t>
      </w:r>
      <w:r>
        <w:t xml:space="preserve"> </w:t>
      </w:r>
      <w:r>
        <w:t xml:space="preserve">Costs allowed under </w:t>
      </w:r>
      <w:r>
        <w:t>subsection 1</w:t>
      </w:r>
      <w:r>
        <w:t xml:space="preserve"> do not affect any fees, costs or expenses otherwise recoverable by the State or any of its officers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any action or proceeding that is pending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§G2 (NEW). PL 2005, c. 65, §C8 (AMD). </w:t>
      </w:r>
    </w:p>
    <w:p>
      <w:pPr>
        <w:jc w:val="center"/>
        <w:ind w:start="360"/>
        <w:spacing w:before="300" w:after="300"/>
      </w:pPr>
      <w:r>
        <w:rPr>
          <w:b/>
        </w:rPr>
        <w:t>CHAPTER</w:t>
        <w:t xml:space="preserve"> </w:t>
        <w:t>313</w:t>
      </w:r>
    </w:p>
    <w:p>
      <w:pPr>
        <w:jc w:val="center"/>
        <w:ind w:start="360"/>
        <w:spacing w:before="300" w:after="300"/>
      </w:pPr>
      <w:r>
        <w:rPr>
          <w:b/>
        </w:rPr>
        <w:t xml:space="preserve">JUDGMENTS</w:t>
      </w:r>
    </w:p>
    <w:p>
      <w:pPr>
        <w:jc w:val="both"/>
        <w:spacing w:before="100" w:after="100"/>
        <w:ind w:start="1080" w:hanging="720"/>
      </w:pPr>
      <w:r>
        <w:rPr>
          <w:b/>
        </w:rPr>
        <w:t>§</w:t>
        <w:t>1601</w:t>
        <w:t xml:space="preserve">.  </w:t>
      </w:r>
      <w:r>
        <w:rPr>
          <w:b/>
        </w:rPr>
        <w:t xml:space="preserve">Entry of judgment; attachments and rights to disclose preserved; death of party</w:t>
      </w:r>
    </w:p>
    <w:p>
      <w:pPr>
        <w:jc w:val="both"/>
        <w:spacing w:before="100" w:after="100"/>
        <w:ind w:start="360"/>
        <w:ind w:firstLine="360"/>
      </w:pPr>
      <w:r>
        <w:rPr/>
      </w:r>
      <w:r>
        <w:rPr/>
      </w:r>
      <w:r>
        <w:t xml:space="preserve">In criminal cases the clerk of courts of a county, by virtue of a certificate from the law court, received in vacation, shall enter judgment as of the preceding term.</w:t>
      </w:r>
    </w:p>
    <w:p>
      <w:pPr>
        <w:jc w:val="both"/>
        <w:spacing w:before="100" w:after="100"/>
        <w:ind w:start="360"/>
        <w:ind w:firstLine="360"/>
      </w:pPr>
      <w:r>
        <w:rPr/>
      </w:r>
      <w:r>
        <w:rPr/>
      </w:r>
      <w:r>
        <w:t xml:space="preserve">In civil cases judgment shall be entered forthwith upon receipt of the certificate of decision from the law court. If the judgment is for the plaintiff, any attachment then in force shall continue for 60 days after entry of such judgment. When a party to an action dies while the action is pending before the law court, and no suggestion of death has been made upon the docket of the county where the action is pending, at the time when the certificate of decision is received by the clerk of courts in such county, any Justice of the Superior Court may order such action to be continued in order that such death may be suggested upon such county docket, and the proper parties entitled to defend or prosecute such action may enter their appearance therein. Such justice may further order that any attachment then in force shall continue for such time in excess of 60 days after entry of judgment as in his discretion he deems necessary to protect the interests of the plaintiff.</w:t>
      </w:r>
    </w:p>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jc w:val="center"/>
        <w:ind w:start="360"/>
        <w:spacing w:before="300" w:after="300"/>
      </w:pPr>
      <w:r>
        <w:rPr>
          <w:b/>
        </w:rPr>
        <w:t>PART</w:t>
        <w:t xml:space="preserve"> </w:t>
        <w:t>4</w:t>
      </w:r>
    </w:p>
    <w:p>
      <w:pPr>
        <w:jc w:val="center"/>
        <w:ind w:start="360"/>
        <w:spacing w:before="300" w:after="300"/>
      </w:pPr>
      <w:r>
        <w:rPr>
          <w:b/>
        </w:rPr>
        <w:t xml:space="preserve">PROCEEDING AFTER VERDICT OR JUDGMENT</w:t>
      </w:r>
    </w:p>
    <w:p>
      <w:pPr>
        <w:jc w:val="center"/>
        <w:ind w:start="360"/>
        <w:spacing w:before="300" w:after="300"/>
      </w:pPr>
      <w:r>
        <w:rPr>
          <w:b/>
        </w:rPr>
        <w:t>CHAPTER</w:t>
        <w:t xml:space="preserve"> </w:t>
        <w:t>401</w:t>
      </w:r>
    </w:p>
    <w:p>
      <w:pPr>
        <w:jc w:val="center"/>
        <w:ind w:start="360"/>
        <w:spacing w:before="300" w:after="300"/>
      </w:pPr>
      <w:r>
        <w:rPr>
          <w:b/>
        </w:rPr>
        <w:t xml:space="preserve">APPEALS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jc w:val="both"/>
        <w:spacing w:before="100" w:after="100"/>
        <w:ind w:start="1080" w:hanging="720"/>
      </w:pPr>
      <w:r>
        <w:rPr>
          <w:b/>
        </w:rPr>
        <w:t>§</w:t>
        <w:t>1802</w:t>
        <w:t xml:space="preserve">.  </w:t>
      </w:r>
      <w:r>
        <w:rPr>
          <w:b/>
        </w:rPr>
        <w:t xml:space="preserve">Appeal found to be frivolous</w:t>
      </w:r>
    </w:p>
    <w:p>
      <w:pPr>
        <w:jc w:val="both"/>
        <w:spacing w:before="100" w:after="100"/>
        <w:ind w:start="360"/>
        <w:ind w:firstLine="360"/>
      </w:pPr>
      <w:r>
        <w:rPr/>
      </w:r>
      <w:r>
        <w:rPr/>
      </w:r>
      <w:r>
        <w:t xml:space="preserve">If an appeal to the law court or Superior Court is found by that court to have been frivolous and intended for delay, treble costs may be allowed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2001,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81, §1 (AMD). </w:t>
      </w:r>
    </w:p>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jc w:val="center"/>
        <w:ind w:start="360"/>
        <w:spacing w:before="300" w:after="300"/>
      </w:pPr>
      <w:r>
        <w:rPr>
          <w:b/>
        </w:rPr>
        <w:t>SUBCHAPTER</w:t>
        <w:t xml:space="preserve"> </w:t>
        <w:t>2</w:t>
      </w:r>
    </w:p>
    <w:p>
      <w:pPr>
        <w:jc w:val="center"/>
        <w:ind w:start="360"/>
        <w:spacing w:before="300" w:after="300"/>
      </w:pPr>
      <w:r>
        <w:rPr>
          <w:b/>
        </w:rPr>
        <w:t xml:space="preserve">SUPERIOR COURT</w:t>
      </w:r>
    </w:p>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jc w:val="center"/>
        <w:ind w:start="360"/>
        <w:spacing w:before="300" w:after="300"/>
      </w:pPr>
      <w:r>
        <w:rPr>
          <w:b/>
        </w:rPr>
        <w:t>SUBCHAPTER</w:t>
        <w:t xml:space="preserve"> </w:t>
        <w:t>3</w:t>
      </w:r>
    </w:p>
    <w:p>
      <w:pPr>
        <w:jc w:val="center"/>
        <w:ind w:start="360"/>
        <w:spacing w:before="300" w:after="300"/>
      </w:pPr>
      <w:r>
        <w:rPr>
          <w:b/>
        </w:rPr>
        <w:t xml:space="preserve">DISTRICT COURT</w:t>
      </w:r>
    </w:p>
    <w:p>
      <w:pPr>
        <w:jc w:val="both"/>
        <w:spacing w:before="100" w:after="100"/>
        <w:ind w:start="1080" w:hanging="720"/>
      </w:pPr>
      <w:r>
        <w:rPr>
          <w:b/>
        </w:rPr>
        <w:t>§</w:t>
        <w:t>1901</w:t>
        <w:t xml:space="preserve">.  </w:t>
      </w:r>
      <w:r>
        <w:rPr>
          <w:b/>
        </w:rPr>
        <w:t xml:space="preserve">Supreme Judicial Court; exceptions</w:t>
      </w:r>
    </w:p>
    <w:p>
      <w:pPr>
        <w:jc w:val="both"/>
        <w:spacing w:before="100" w:after="0"/>
        <w:ind w:start="360"/>
        <w:ind w:firstLine="360"/>
      </w:pPr>
      <w:r>
        <w:rPr>
          <w:b/>
        </w:rPr>
        <w:t>1</w:t>
        <w:t xml:space="preserve">.  </w:t>
      </w:r>
      <w:r>
        <w:rPr>
          <w:b/>
        </w:rPr>
        <w:t xml:space="preserve">Appeals from District Court.</w:t>
        <w:t xml:space="preserve"> </w:t>
      </w:r>
      <w:r>
        <w:t xml:space="preserve"> </w:t>
      </w:r>
      <w:r>
        <w:t xml:space="preserve">Except as provided in </w:t>
      </w:r>
      <w:r>
        <w:t>subsection 3</w:t>
      </w:r>
      <w:r>
        <w:t xml:space="preserve"> or by court rule, an appeal may be taken from the District Court to the Supreme Judicial Court sitting as the Law Court.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§3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§7 (RP); PL 1999, c. 731, Pt. ZZZ, §42 (AFF).]</w:t>
      </w:r>
    </w:p>
    <w:p>
      <w:pPr>
        <w:jc w:val="both"/>
        <w:spacing w:before="100" w:after="100"/>
        <w:ind w:start="360"/>
        <w:ind w:firstLine="360"/>
      </w:pPr>
      <w:r>
        <w:rPr>
          <w:b/>
        </w:rPr>
        <w:t>3</w:t>
        <w:t xml:space="preserve">.  </w:t>
      </w:r>
      <w:r>
        <w:rPr>
          <w:b/>
        </w:rPr>
        <w:t xml:space="preserve">Exceptions.</w:t>
        <w:t xml:space="preserve"> </w:t>
      </w:r>
      <w:r>
        <w:t xml:space="preserve"> </w:t>
      </w:r>
      <w:r>
        <w:t xml:space="preserve">An appeal from the District Court is to the Superior Court in the case of:</w:t>
      </w:r>
    </w:p>
    <w:p>
      <w:pPr>
        <w:jc w:val="both"/>
        <w:spacing w:before="100" w:after="0"/>
        <w:ind w:start="720"/>
      </w:pPr>
      <w:r>
        <w:rPr/>
        <w:t>A</w:t>
        <w:t xml:space="preserve">.  </w:t>
      </w:r>
      <w:r>
        <w:rPr/>
      </w:r>
      <w:r>
        <w:t xml:space="preserve">An appeal in a forcible entry and detainer case, pursuant to </w:t>
      </w:r>
      <w:r>
        <w:t>section 6008</w:t>
      </w:r>
      <w:r>
        <w:t xml:space="preserve"> and the Maine Rules of Civil Procedure, Rule 80D(f);</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B</w:t>
        <w:t xml:space="preserve">.  </w:t>
      </w:r>
      <w:r>
        <w:rPr/>
      </w:r>
      <w:r>
        <w:t xml:space="preserve">An appeal in a small claims case brought pursuant to </w:t>
      </w:r>
      <w:r>
        <w:t>chapter 738</w:t>
      </w:r>
      <w:r>
        <w:t xml:space="preserve"> and the Maine Rules of Civil Procedure, Rule 80L; and</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C</w:t>
        <w:t xml:space="preserve">.  </w:t>
      </w:r>
      <w:r>
        <w:rPr/>
      </w:r>
      <w:r>
        <w:t xml:space="preserve">An appeal of an involuntary hospitalization 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§2 (AMD). PL 1993, c. 338, §1 (AMD). PL 1993, c. 675, §B10 (RPR). PL 1999, c. 731, §ZZZ7 (AMD). PL 1999, c. 731, §ZZZ42 (AFF). PL 2001, c. 17, §3 (AMD). PL 2005, c. 48, §2 (AMD). </w:t>
      </w:r>
    </w:p>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jc w:val="center"/>
        <w:ind w:start="360"/>
        <w:spacing w:before="300" w:after="300"/>
      </w:pPr>
      <w:r>
        <w:rPr>
          <w:b/>
        </w:rPr>
        <w:t>CHAPTER</w:t>
        <w:t xml:space="preserve"> </w:t>
        <w:t>403</w:t>
      </w:r>
    </w:p>
    <w:p>
      <w:pPr>
        <w:jc w:val="center"/>
        <w:ind w:start="360"/>
        <w:spacing w:before="300" w:after="300"/>
      </w:pPr>
      <w:r>
        <w:rPr>
          <w:b/>
        </w:rPr>
        <w:t xml:space="preserve">TITLE TO REAL ESTATE BY LEVY OF EXECUTION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Expenses part of execution</w:t>
      </w:r>
    </w:p>
    <w:p>
      <w:pPr>
        <w:jc w:val="both"/>
        <w:spacing w:before="100" w:after="100"/>
        <w:ind w:start="360"/>
        <w:ind w:firstLine="360"/>
      </w:pPr>
      <w:r>
        <w:rPr/>
      </w:r>
      <w:r>
        <w:rPr/>
      </w:r>
      <w:r>
        <w:t xml:space="preserve">The expenses of levy in any of the modes provided by this chapter in a levy, sale or redemption are part of the execution.</w:t>
      </w:r>
    </w:p>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jc w:val="both"/>
        <w:spacing w:before="100" w:after="100"/>
        <w:ind w:start="1080" w:hanging="720"/>
      </w:pPr>
      <w:r>
        <w:rPr>
          <w:b/>
        </w:rPr>
        <w:t>§</w:t>
        <w:t>1954</w:t>
        <w:t xml:space="preserve">.  </w:t>
      </w:r>
      <w:r>
        <w:rPr>
          <w:b/>
        </w:rPr>
        <w:t xml:space="preserve">Lands of debtor to State sold on execution</w:t>
      </w:r>
    </w:p>
    <w:p>
      <w:pPr>
        <w:jc w:val="both"/>
        <w:spacing w:before="100" w:after="100"/>
        <w:ind w:start="360"/>
        <w:ind w:firstLine="360"/>
      </w:pPr>
      <w:r>
        <w:rPr/>
      </w:r>
      <w:r>
        <w:rPr/>
      </w:r>
      <w:r>
        <w:t xml:space="preserve">When an execution is issued in the name or for the use of the State, the debtor's real estate may be taken thereby and sold at auction, notice thereof being given as provided in </w:t>
      </w:r>
      <w:r>
        <w:t>section 2202</w:t>
      </w:r>
      <w:r>
        <w:t xml:space="preserve">, except that notice shall also be published in the state paper, and the last publication in both papers shall be 6 days before the sale. The officer shall make and execute to the purchaser a deed of the estate sold. The debtor has the same right to redeem as to redeem lands levied on by appraisement.</w:t>
      </w:r>
    </w:p>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jc w:val="both"/>
        <w:spacing w:before="100" w:after="100"/>
        <w:ind w:start="1080" w:hanging="720"/>
      </w:pPr>
      <w:r>
        <w:rPr>
          <w:b/>
        </w:rPr>
        <w:t>§</w:t>
        <w:t>1957</w:t>
        <w:t xml:space="preserve">.  </w:t>
      </w:r>
      <w:r>
        <w:rPr>
          <w:b/>
        </w:rPr>
        <w:t xml:space="preserve">Alleged assignment contested</w:t>
      </w:r>
    </w:p>
    <w:p>
      <w:pPr>
        <w:jc w:val="both"/>
        <w:spacing w:before="100" w:after="100"/>
        <w:ind w:start="360"/>
        <w:ind w:firstLine="360"/>
      </w:pPr>
      <w:r>
        <w:rPr/>
      </w:r>
      <w:r>
        <w:rPr/>
      </w:r>
      <w:r>
        <w:t xml:space="preserve">When an assignment of the bond or contract is alleged and the plaintiff contests it, the alleged assignee shall be made a party to the action, and an issue framed to be tried by a jury, which shall find whether such an assignment existed and was valid. If the assignee does not appear, the assignment is invalid.</w:t>
      </w:r>
    </w:p>
    <w:p>
      <w:pPr>
        <w:jc w:val="center"/>
        <w:ind w:start="360"/>
        <w:spacing w:before="300" w:after="300"/>
      </w:pPr>
      <w:r>
        <w:rPr>
          <w:b/>
        </w:rPr>
        <w:t>SUBCHAPTER</w:t>
        <w:t xml:space="preserve"> </w:t>
        <w:t>2</w:t>
      </w:r>
    </w:p>
    <w:p>
      <w:pPr>
        <w:jc w:val="center"/>
        <w:ind w:start="360"/>
        <w:spacing w:before="300" w:after="300"/>
      </w:pPr>
      <w:r>
        <w:rPr>
          <w:b/>
        </w:rPr>
        <w:t xml:space="preserve">LEVY BY APPRAISEMENT</w:t>
      </w:r>
    </w:p>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jc w:val="both"/>
        <w:spacing w:before="100" w:after="100"/>
        <w:ind w:start="1080" w:hanging="720"/>
      </w:pPr>
      <w:r>
        <w:rPr>
          <w:b/>
        </w:rPr>
        <w:t>§</w:t>
        <w:t>2002</w:t>
        <w:t xml:space="preserve">.  </w:t>
      </w:r>
      <w:r>
        <w:rPr>
          <w:b/>
        </w:rPr>
        <w:t xml:space="preserve">Appraisers sworn; view of land</w:t>
      </w:r>
    </w:p>
    <w:p>
      <w:pPr>
        <w:jc w:val="both"/>
        <w:spacing w:before="100" w:after="100"/>
        <w:ind w:start="360"/>
        <w:ind w:firstLine="360"/>
      </w:pPr>
      <w:r>
        <w:rPr/>
      </w:r>
      <w:r>
        <w:rPr/>
      </w:r>
      <w:r>
        <w:t xml:space="preserve">The appraisers may be sworn by the officer without fee or by a dedimus justice, faithfully and impartially to appraise the real estate to be taken, and a certificate of the oath shall be made, stating the date of its administration on the back of the execution by the person who administered it.  They shall then proceed with the officer to view and examine the land so far as is necessary for a just estimate of its value.</w:t>
      </w:r>
      <w:r>
        <w:t xml:space="preserve">  </w:t>
      </w:r>
      <w:r xmlns:wp="http://schemas.openxmlformats.org/drawingml/2010/wordprocessingDrawing" xmlns:w15="http://schemas.microsoft.com/office/word/2012/wordml">
        <w:rPr>
          <w:rFonts w:ascii="Arial" w:hAnsi="Arial" w:cs="Arial"/>
          <w:sz w:val="22"/>
          <w:szCs w:val="22"/>
        </w:rPr>
        <w:t xml:space="preserve">[PL 1987, c. 736,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§A50 (AMD). PL 1987, c. 736, §12 (AMD). </w:t>
      </w:r>
    </w:p>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jc w:val="both"/>
        <w:spacing w:before="100" w:after="100"/>
        <w:ind w:start="1080" w:hanging="720"/>
      </w:pPr>
      <w:r>
        <w:rPr>
          <w:b/>
        </w:rPr>
        <w:t>§</w:t>
        <w:t>2006</w:t>
        <w:t xml:space="preserve">.  </w:t>
      </w:r>
      <w:r>
        <w:rPr>
          <w:b/>
        </w:rPr>
        <w:t xml:space="preserve">Estates tail</w:t>
      </w:r>
    </w:p>
    <w:p>
      <w:pPr>
        <w:jc w:val="both"/>
        <w:spacing w:before="100" w:after="100"/>
        <w:ind w:start="360"/>
        <w:ind w:firstLine="360"/>
      </w:pPr>
      <w:r>
        <w:rPr/>
      </w:r>
      <w:r>
        <w:rPr/>
      </w:r>
      <w:r>
        <w:t xml:space="preserve">Estates tail shall be taken, appraised and held as estates in fee simple.</w:t>
      </w:r>
    </w:p>
    <w:p>
      <w:pPr>
        <w:jc w:val="both"/>
        <w:spacing w:before="100" w:after="100"/>
        <w:ind w:start="1080" w:hanging="720"/>
      </w:pPr>
      <w:r>
        <w:rPr>
          <w:b/>
        </w:rPr>
        <w:t>§</w:t>
        <w:t>2007</w:t>
        <w:t xml:space="preserve">.  </w:t>
      </w:r>
      <w:r>
        <w:rPr>
          <w:b/>
        </w:rPr>
        <w:t xml:space="preserve">Estate held in joint tenancy taken in execution</w:t>
      </w:r>
    </w:p>
    <w:p>
      <w:pPr>
        <w:jc w:val="both"/>
        <w:spacing w:before="100" w:after="100"/>
        <w:ind w:start="360"/>
        <w:ind w:firstLine="360"/>
      </w:pPr>
      <w:r>
        <w:rPr/>
      </w:r>
      <w:r>
        <w:rPr/>
      </w:r>
      <w:r>
        <w:t xml:space="preserve">The whole or part of an estate held in joint tenancy or in common may be taken to satisfy an execution, in the same manner as other real estate is now taken and held in common, but the whole estate must be described and the share owned by the debtor must be stated.</w:t>
      </w:r>
    </w:p>
    <w:p>
      <w:pPr>
        <w:jc w:val="both"/>
        <w:spacing w:before="100" w:after="100"/>
        <w:ind w:start="1080" w:hanging="720"/>
      </w:pPr>
      <w:r>
        <w:rPr>
          <w:b/>
        </w:rPr>
        <w:t>§</w:t>
        <w:t>2008</w:t>
        <w:t xml:space="preserve">.  </w:t>
      </w:r>
      <w:r>
        <w:rPr>
          <w:b/>
        </w:rPr>
        <w:t xml:space="preserve">Debtor's interest passes by levy</w:t>
      </w:r>
    </w:p>
    <w:p>
      <w:pPr>
        <w:jc w:val="both"/>
        <w:spacing w:before="100" w:after="100"/>
        <w:ind w:start="360"/>
        <w:ind w:firstLine="360"/>
      </w:pPr>
      <w:r>
        <w:rPr/>
      </w:r>
      <w:r>
        <w:rPr/>
      </w:r>
      <w:r>
        <w:t xml:space="preserve">All the debtor's estate, interest or share in the premises, whether held in tail, reversion, remainder, for life, years or otherwise, passes by a levy, unless it is larger than the estate mentioned in the appraisers' return.</w:t>
      </w:r>
    </w:p>
    <w:p>
      <w:pPr>
        <w:jc w:val="both"/>
        <w:spacing w:before="100" w:after="100"/>
        <w:ind w:start="1080" w:hanging="720"/>
      </w:pPr>
      <w:r>
        <w:rPr>
          <w:b/>
        </w:rPr>
        <w:t>§</w:t>
        <w:t>2009</w:t>
        <w:t xml:space="preserve">.  </w:t>
      </w:r>
      <w:r>
        <w:rPr>
          <w:b/>
        </w:rPr>
        <w:t xml:space="preserve">Levy on rents and profits</w:t>
      </w:r>
    </w:p>
    <w:p>
      <w:pPr>
        <w:jc w:val="both"/>
        <w:spacing w:before="100" w:after="100"/>
        <w:ind w:start="360"/>
        <w:ind w:firstLine="360"/>
      </w:pPr>
      <w:r>
        <w:rPr/>
      </w:r>
      <w:r>
        <w:rPr/>
      </w:r>
      <w:r>
        <w:t xml:space="preserve">When the estate cannot be described as provided in </w:t>
      </w:r>
      <w:r>
        <w:t>section 2003</w:t>
      </w:r>
      <w:r>
        <w:t xml:space="preserve">, the execution may be levied on its rents and profits, and the officer may give seizin thereof to the creditor, and cause a person in possession to become tenant to him or, on his refusal, may turn him out and give possession to the creditor.</w:t>
      </w:r>
    </w:p>
    <w:p>
      <w:pPr>
        <w:jc w:val="both"/>
        <w:spacing w:before="100" w:after="100"/>
        <w:ind w:start="1080" w:hanging="720"/>
      </w:pPr>
      <w:r>
        <w:rPr>
          <w:b/>
        </w:rPr>
        <w:t>§</w:t>
        <w:t>2010</w:t>
        <w:t xml:space="preserve">.  </w:t>
      </w:r>
      <w:r>
        <w:rPr>
          <w:b/>
        </w:rPr>
        <w:t xml:space="preserve">Part taken, damage to whole</w:t>
      </w:r>
    </w:p>
    <w:p>
      <w:pPr>
        <w:jc w:val="both"/>
        <w:spacing w:before="100" w:after="100"/>
        <w:ind w:start="360"/>
        <w:ind w:firstLine="360"/>
      </w:pPr>
      <w:r>
        <w:rPr/>
      </w:r>
      <w:r>
        <w:rPr/>
      </w:r>
      <w:r>
        <w:t xml:space="preserve">When the premises consist of a mill, mill privilege or other estate more than sufficient to satisfy the execution, which cannot be divided by metes and bounds without damage to the whole, an undivided part of it may be taken and the whole described, or it may be levied on as provided in </w:t>
      </w:r>
      <w:r>
        <w:t>section 2009</w:t>
      </w:r>
      <w:r>
        <w:t xml:space="preserve">.</w:t>
      </w:r>
    </w:p>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jc w:val="both"/>
        <w:spacing w:before="100" w:after="100"/>
        <w:ind w:start="1080" w:hanging="720"/>
      </w:pPr>
      <w:r>
        <w:rPr>
          <w:b/>
        </w:rPr>
        <w:t>§</w:t>
        <w:t>2014</w:t>
        <w:t xml:space="preserve">.  </w:t>
      </w:r>
      <w:r>
        <w:rPr>
          <w:b/>
        </w:rPr>
        <w:t xml:space="preserve">Levy on land fraudulently conveyed or disseized</w:t>
      </w:r>
    </w:p>
    <w:p>
      <w:pPr>
        <w:jc w:val="both"/>
        <w:spacing w:before="100" w:after="100"/>
        <w:ind w:start="360"/>
        <w:ind w:firstLine="360"/>
      </w:pPr>
      <w:r>
        <w:rPr/>
      </w:r>
      <w:r>
        <w:rPr/>
      </w:r>
      <w:r>
        <w:t xml:space="preserve">A levy may be made on land fraudulently conveyed by a debtor, or of which he has been disseized and into which he has a right of entry. In such case, the tenant in possession shall not be ousted, but the officer shall deliver to the creditor a momentary seizin, sufficient to enable him to maintain an action for its recovery in his own name.</w:t>
      </w:r>
    </w:p>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jc w:val="both"/>
        <w:spacing w:before="100" w:after="100"/>
        <w:ind w:start="1080" w:hanging="720"/>
      </w:pPr>
      <w:r>
        <w:rPr>
          <w:b/>
        </w:rPr>
        <w:t>§</w:t>
        <w:t>2017</w:t>
        <w:t xml:space="preserve">.  </w:t>
      </w:r>
      <w:r>
        <w:rPr>
          <w:b/>
        </w:rPr>
        <w:t xml:space="preserve">Unrecorded levy void against purchaser or creditor</w:t>
      </w:r>
    </w:p>
    <w:p>
      <w:pPr>
        <w:jc w:val="both"/>
        <w:spacing w:before="100" w:after="100"/>
        <w:ind w:start="360"/>
        <w:ind w:firstLine="360"/>
      </w:pPr>
      <w:r>
        <w:rPr/>
      </w:r>
      <w:r>
        <w:rPr/>
      </w:r>
      <w:r>
        <w:t xml:space="preserve">When not recorded as provided in </w:t>
      </w:r>
      <w:r>
        <w:t>section 2016</w:t>
      </w:r>
      <w:r>
        <w:t xml:space="preserve">, the levy is void against a person who has purchased for a valuable consideration, or has attached or taken on execution, the same premises without actual notice thereof. If the levy is recorded after the 3 months, it will be valid against a conveyance, attachment or levy made after such record.</w:t>
      </w:r>
    </w:p>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jc w:val="both"/>
        <w:spacing w:before="100" w:after="100"/>
        <w:ind w:start="1080" w:hanging="720"/>
      </w:pPr>
      <w:r>
        <w:rPr>
          <w:b/>
        </w:rPr>
        <w:t>§</w:t>
        <w:t>2020</w:t>
        <w:t xml:space="preserve">.  </w:t>
      </w:r>
      <w:r>
        <w:rPr>
          <w:b/>
        </w:rPr>
        <w:t xml:space="preserve">Judgment assignee may bring action if estate does not pass by levy</w:t>
      </w:r>
    </w:p>
    <w:p>
      <w:pPr>
        <w:jc w:val="both"/>
        <w:spacing w:before="100" w:after="100"/>
        <w:ind w:start="360"/>
        <w:ind w:firstLine="360"/>
      </w:pPr>
      <w:r>
        <w:rPr/>
      </w:r>
      <w:r>
        <w:rPr/>
      </w:r>
      <w:r>
        <w:t xml:space="preserve">When a judgment has been assigned for a valuable consideration, and bona fide, in writing, and a levy of an execution issued on such judgment has been made, and the estate does not pass by the levy, and the creditor dies after the levy, the assignee may bring an action in the court issuing the execution, setting forth the facts aforesaid therein, and requiring the debtor to show cause why another execution should not issue on the same judgment, in the name and for the benefit of said assignee. If the debtor, after being duly summoned, does not show sufficient cause why it should not be done, the levy may be set aside; and the court from which said execution issued may order and issue another execution on the same judgment, for the amount of the original debt, interest and costs, in the name and for the benefit of such plaintiff, and against such debtor and his property, in the usual form, with necessary charges.</w:t>
      </w:r>
    </w:p>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jc w:val="both"/>
        <w:spacing w:before="100" w:after="100"/>
        <w:ind w:start="1080" w:hanging="720"/>
      </w:pPr>
      <w:r>
        <w:rPr>
          <w:b/>
        </w:rPr>
        <w:t>§</w:t>
        <w:t>2022</w:t>
        <w:t xml:space="preserve">.  </w:t>
      </w:r>
      <w:r>
        <w:rPr>
          <w:b/>
        </w:rPr>
        <w:t xml:space="preserve">Levy commences when appraisers sworn</w:t>
      </w:r>
    </w:p>
    <w:p>
      <w:pPr>
        <w:jc w:val="both"/>
        <w:spacing w:before="100" w:after="100"/>
        <w:ind w:start="360"/>
        <w:ind w:firstLine="360"/>
      </w:pPr>
      <w:r>
        <w:rPr/>
      </w:r>
      <w:r>
        <w:rPr/>
      </w:r>
      <w:r>
        <w:t xml:space="preserve">For the purpose of fixing the amount due on the execution and the time when the debtor's right to redeem expires, all levies shall be considered to commence on the day of the date of the administration of the oath to the appraisers, although it may appear by the return of the officer that the estate was seized on execution before, or that the proceedings were not completed until after that day.</w:t>
      </w:r>
    </w:p>
    <w:p>
      <w:pPr>
        <w:jc w:val="both"/>
        <w:spacing w:before="100" w:after="100"/>
        <w:ind w:start="1080" w:hanging="720"/>
      </w:pPr>
      <w:r>
        <w:rPr>
          <w:b/>
        </w:rPr>
        <w:t>§</w:t>
        <w:t>2023</w:t>
        <w:t xml:space="preserve">.  </w:t>
      </w:r>
      <w:r>
        <w:rPr>
          <w:b/>
        </w:rPr>
        <w:t xml:space="preserve">Validity of excess levy; remedy</w:t>
      </w:r>
    </w:p>
    <w:p>
      <w:pPr>
        <w:jc w:val="both"/>
        <w:spacing w:before="100" w:after="100"/>
        <w:ind w:start="360"/>
        <w:ind w:firstLine="360"/>
      </w:pPr>
      <w:r>
        <w:rPr/>
      </w:r>
      <w:r>
        <w:rPr/>
      </w:r>
      <w:r>
        <w:t xml:space="preserve">When, by an error of the officer, the amount for which the levy was made exceeds the amount of debt or damage, costs, interest and costs of levy, by a sum not greater than 1% thereof, it is valid if otherwise legally made. The debtor or owner of the estate may maintain a civil action against such officer or his principal to recover all damages occasioned thereby, or a civil action against the creditor to have such error corrected, and the court may correct it, in any just and equitable manner, or it may decree a pecuniary compensation for the injury.</w:t>
      </w:r>
    </w:p>
    <w:p>
      <w:pPr>
        <w:jc w:val="center"/>
        <w:ind w:start="360"/>
        <w:spacing w:before="300" w:after="300"/>
      </w:pPr>
      <w:r>
        <w:rPr>
          <w:b/>
        </w:rPr>
        <w:t>SUBCHAPTER</w:t>
        <w:t xml:space="preserve"> </w:t>
        <w:t>3</w:t>
      </w:r>
    </w:p>
    <w:p>
      <w:pPr>
        <w:jc w:val="center"/>
        <w:ind w:start="360"/>
        <w:spacing w:before="300" w:after="300"/>
      </w:pPr>
      <w:r>
        <w:rPr>
          <w:b/>
        </w:rPr>
        <w:t xml:space="preserve">REDEMPTION OF LEVIES BY APPRAISEMENT</w:t>
      </w:r>
    </w:p>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jc w:val="both"/>
        <w:spacing w:before="100" w:after="100"/>
        <w:ind w:start="1080" w:hanging="720"/>
      </w:pPr>
      <w:r>
        <w:rPr>
          <w:b/>
        </w:rPr>
        <w:t>§</w:t>
        <w:t>2102</w:t>
        <w:t xml:space="preserve">.  </w:t>
      </w:r>
      <w:r>
        <w:rPr>
          <w:b/>
        </w:rPr>
        <w:t xml:space="preserve">Ascertainment of amount due</w:t>
      </w:r>
    </w:p>
    <w:p>
      <w:pPr>
        <w:jc w:val="both"/>
        <w:spacing w:before="100" w:after="100"/>
        <w:ind w:start="360"/>
        <w:ind w:firstLine="360"/>
      </w:pPr>
      <w:r>
        <w:rPr/>
      </w:r>
      <w:r>
        <w:rPr/>
      </w:r>
      <w:r>
        <w:t xml:space="preserve">The debtor may have the amount due ascertained by a justice of the peace.  After a hearing before the justice of the peace, the justice of the peace shall make in writing and sign a certificate of the sum found due, which is conclusive.  The debtor may tender that sum, which is effectual to redeem, although he had before tendered a different sum.</w:t>
      </w:r>
      <w:r>
        <w:t xml:space="preserve">  </w:t>
      </w:r>
      <w:r xmlns:wp="http://schemas.openxmlformats.org/drawingml/2010/wordprocessingDrawing" xmlns:w15="http://schemas.microsoft.com/office/word/2012/wordml">
        <w:rPr>
          <w:rFonts w:ascii="Arial" w:hAnsi="Arial" w:cs="Arial"/>
          <w:sz w:val="22"/>
          <w:szCs w:val="22"/>
        </w:rPr>
        <w:t xml:space="preserve">[PL 1987, c. 736,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§A51 (AMD). PL 1987, c. 736, §13 (AMD). </w:t>
      </w:r>
    </w:p>
    <w:p>
      <w:pPr>
        <w:jc w:val="both"/>
        <w:spacing w:before="100" w:after="100"/>
        <w:ind w:start="1080" w:hanging="720"/>
      </w:pPr>
      <w:r>
        <w:rPr>
          <w:b/>
        </w:rPr>
        <w:t>§</w:t>
        <w:t>2103</w:t>
        <w:t xml:space="preserve">.  </w:t>
      </w:r>
      <w:r>
        <w:rPr>
          <w:b/>
        </w:rPr>
        <w:t xml:space="preserve">Failure to release after tender; recovery of land</w:t>
      </w:r>
    </w:p>
    <w:p>
      <w:pPr>
        <w:jc w:val="both"/>
        <w:spacing w:before="100" w:after="100"/>
        <w:ind w:start="360"/>
        <w:ind w:firstLine="360"/>
      </w:pPr>
      <w:r>
        <w:rPr/>
      </w:r>
      <w:r>
        <w:rPr/>
      </w:r>
      <w:r>
        <w:t xml:space="preserve">If the creditor does not release the premises within 10 days after payment or tender of the amount due, the debtor may recover the same by a real action on his own seizin; but before judgment is entered he must bring into court, for the creditor, the money tendered.</w:t>
      </w:r>
    </w:p>
    <w:p>
      <w:pPr>
        <w:jc w:val="both"/>
        <w:spacing w:before="100" w:after="100"/>
        <w:ind w:start="1080" w:hanging="720"/>
      </w:pPr>
      <w:r>
        <w:rPr>
          <w:b/>
        </w:rPr>
        <w:t>§</w:t>
        <w:t>2104</w:t>
        <w:t xml:space="preserve">.  </w:t>
      </w:r>
      <w:r>
        <w:rPr>
          <w:b/>
        </w:rPr>
        <w:t xml:space="preserve">Determination of amount due</w:t>
      </w:r>
    </w:p>
    <w:p>
      <w:pPr>
        <w:jc w:val="both"/>
        <w:spacing w:before="100" w:after="100"/>
        <w:ind w:start="360"/>
        <w:ind w:firstLine="360"/>
      </w:pPr>
      <w:r>
        <w:rPr/>
      </w:r>
      <w:r>
        <w:rPr/>
      </w:r>
      <w:r>
        <w:t xml:space="preserve">The debtor, without tender, may, within one year and in season to have the amount ascertained and paid or tendered within the year, bring an action the complaint in which shall offer to pay the amount due, and the court shall ascertain it and require the debtor to bring it into court for the creditor, and the debtor thereupon shall be entitled to a decree in his favor, and to a writ of possession for the premises.</w:t>
      </w:r>
    </w:p>
    <w:p>
      <w:pPr>
        <w:jc w:val="both"/>
        <w:spacing w:before="100" w:after="100"/>
        <w:ind w:start="1080" w:hanging="720"/>
      </w:pPr>
      <w:r>
        <w:rPr>
          <w:b/>
        </w:rPr>
        <w:t>§</w:t>
        <w:t>2105</w:t>
        <w:t xml:space="preserve">.  </w:t>
      </w:r>
      <w:r>
        <w:rPr>
          <w:b/>
        </w:rPr>
        <w:t xml:space="preserve">Costs regulated; redemption of life estates</w:t>
      </w:r>
    </w:p>
    <w:p>
      <w:pPr>
        <w:jc w:val="both"/>
        <w:spacing w:before="100" w:after="100"/>
        <w:ind w:start="360"/>
        <w:ind w:firstLine="360"/>
      </w:pPr>
      <w:r>
        <w:rPr/>
      </w:r>
      <w:r>
        <w:rPr/>
      </w:r>
      <w:r>
        <w:t xml:space="preserve">Costs may be awarded to either party, except not against the creditor, unless he has, on request, unreasonably refused to render an account of rents and profits and of expenses for improvements and repairs, or to execute a deed of release as required in this chapter. When he has tendered such deed to the debtor before his action was commenced by the debtor, and in his answer relies upon it, and brings the deed into court for the debtor, he shall recover his costs. This section is applicable to the redemption of an estate for life, levied on by taking the rents and profits.</w:t>
      </w:r>
    </w:p>
    <w:p>
      <w:pPr>
        <w:jc w:val="center"/>
        <w:ind w:start="360"/>
        <w:spacing w:before="300" w:after="300"/>
      </w:pPr>
      <w:r>
        <w:rPr>
          <w:b/>
        </w:rPr>
        <w:t>SUBCHAPTER</w:t>
        <w:t xml:space="preserve"> </w:t>
        <w:t>4</w:t>
      </w:r>
    </w:p>
    <w:p>
      <w:pPr>
        <w:jc w:val="center"/>
        <w:ind w:start="360"/>
        <w:spacing w:before="300" w:after="300"/>
      </w:pPr>
      <w:r>
        <w:rPr>
          <w:b/>
        </w:rPr>
        <w:t xml:space="preserve">LEVIES ON EQUITIES OF REDEMPTION</w:t>
      </w:r>
    </w:p>
    <w:p>
      <w:pPr>
        <w:jc w:val="both"/>
        <w:spacing w:before="100" w:after="100"/>
        <w:ind w:start="1080" w:hanging="720"/>
      </w:pPr>
      <w:r>
        <w:rPr>
          <w:b/>
        </w:rPr>
        <w:t>§</w:t>
        <w:t>2151</w:t>
        <w:t xml:space="preserve">.  </w:t>
      </w:r>
      <w:r>
        <w:rPr>
          <w:b/>
        </w:rPr>
        <w:t xml:space="preserve">Levy on mortgaged lands; deduction of amount due; remedy for errors</w:t>
      </w:r>
    </w:p>
    <w:p>
      <w:pPr>
        <w:jc w:val="both"/>
        <w:spacing w:before="100" w:after="100"/>
        <w:ind w:start="360"/>
        <w:ind w:firstLine="360"/>
      </w:pPr>
      <w:r>
        <w:rPr/>
      </w:r>
      <w:r>
        <w:rPr/>
      </w:r>
      <w:r>
        <w:t xml:space="preserve">Levies may be made on lands mortgaged as on lands not mortgaged, and the amount due on the mortgage may be deducted by the appraisers from their estimated value, and stated in their return. If the full amount due was not deducted, or if the levy was made in the usual form, and it is ascertained that there was a mortgage on the premises, not including other real estate, and not known to the creditor at the time of the levy, it shall nevertheless be valid, and the creditor may recover of the debtor the amount which should have been and was not deducted, or the amount due on such mortgage.</w:t>
      </w:r>
    </w:p>
    <w:p>
      <w:pPr>
        <w:jc w:val="both"/>
        <w:spacing w:before="100" w:after="100"/>
        <w:ind w:start="1080" w:hanging="720"/>
      </w:pPr>
      <w:r>
        <w:rPr>
          <w:b/>
        </w:rPr>
        <w:t>§</w:t>
        <w:t>2152</w:t>
        <w:t xml:space="preserve">.  </w:t>
      </w:r>
      <w:r>
        <w:rPr>
          <w:b/>
        </w:rPr>
        <w:t xml:space="preserve">Redemption; recovery by nonredeeming debtors</w:t>
      </w:r>
    </w:p>
    <w:p>
      <w:pPr>
        <w:jc w:val="both"/>
        <w:spacing w:before="100" w:after="100"/>
        <w:ind w:start="360"/>
        <w:ind w:firstLine="360"/>
      </w:pPr>
      <w:r>
        <w:rPr/>
      </w:r>
      <w:r>
        <w:rPr/>
      </w:r>
      <w:r>
        <w:t xml:space="preserve">Levies made as provided in </w:t>
      </w:r>
      <w:r>
        <w:t>section 2151</w:t>
      </w:r>
      <w:r>
        <w:t xml:space="preserve"> may be redeemed within one year, as in other cases. When the debtor pays on the mortgage after the levy, and does not redeem, he may recover of the creditor the amount so paid, in a civil action.</w:t>
      </w:r>
    </w:p>
    <w:p>
      <w:pPr>
        <w:jc w:val="center"/>
        <w:ind w:start="360"/>
        <w:spacing w:before="300" w:after="300"/>
      </w:pPr>
      <w:r>
        <w:rPr>
          <w:b/>
        </w:rPr>
        <w:t>SUBCHAPTER</w:t>
        <w:t xml:space="preserve"> </w:t>
        <w:t>5</w:t>
      </w:r>
    </w:p>
    <w:p>
      <w:pPr>
        <w:jc w:val="center"/>
        <w:ind w:start="360"/>
        <w:spacing w:before="300" w:after="300"/>
      </w:pPr>
      <w:r>
        <w:rPr>
          <w:b/>
        </w:rPr>
        <w:t xml:space="preserve">LEVY BY SALE</w:t>
      </w:r>
    </w:p>
    <w:p>
      <w:pPr>
        <w:jc w:val="both"/>
        <w:spacing w:before="100" w:after="100"/>
        <w:ind w:start="1080" w:hanging="720"/>
      </w:pPr>
      <w:r>
        <w:rPr>
          <w:b/>
        </w:rPr>
        <w:t>§</w:t>
        <w:t>2201</w:t>
        <w:t xml:space="preserve">.  </w:t>
      </w:r>
      <w:r>
        <w:rPr>
          <w:b/>
        </w:rPr>
        <w:t xml:space="preserve">Sale of real estate rights and interests</w:t>
      </w:r>
    </w:p>
    <w:p>
      <w:pPr>
        <w:jc w:val="both"/>
        <w:spacing w:before="100" w:after="100"/>
        <w:ind w:start="360"/>
        <w:ind w:firstLine="360"/>
      </w:pPr>
      <w:r>
        <w:rPr/>
      </w:r>
      <w:r>
        <w:rPr/>
      </w:r>
      <w:r>
        <w:t xml:space="preserve">Real estate attachable and all rights and interests therein, including the right to cut timber and grass, as described in </w:t>
      </w:r>
      <w:r>
        <w:t>chapter 507, subchapter III</w:t>
      </w:r>
      <w:r>
        <w:t xml:space="preserve">, rights of redeeming real estate mortgaged, rights to a conveyance of it by bond or contract, interests by virtue of possession and improvement of lands as described in </w:t>
      </w:r>
      <w:r>
        <w:t>chapters 723</w:t>
      </w:r>
      <w:r>
        <w:t xml:space="preserve"> and </w:t>
      </w:r>
      <w:r>
        <w:t>725</w:t>
      </w:r>
      <w:r>
        <w:t xml:space="preserve"> and estates for a term of years, may be taken on execution and sold, and the officer shall account to the debtor for any surplus proceeds of the sale, to be appropriated as provided in </w:t>
      </w:r>
      <w:r>
        <w:t>section 5001</w:t>
      </w:r>
      <w:r>
        <w:t xml:space="preserve">. Such seizure and sale pass to the purchaser all the right, title and interest that the execution debtor has in such real estate at the time of such seizure, or had at the time of the attachment thereof on the original writ, subject to the debtor's right of redemption. This section does not repeal any other modes of levy of execution provided in this chapter.</w:t>
      </w:r>
    </w:p>
    <w:p>
      <w:pPr>
        <w:jc w:val="both"/>
        <w:spacing w:before="100" w:after="100"/>
        <w:ind w:start="1080" w:hanging="720"/>
      </w:pPr>
      <w:r>
        <w:rPr>
          <w:b/>
        </w:rPr>
        <w:t>§</w:t>
        <w:t>2202</w:t>
        <w:t xml:space="preserve">.  </w:t>
      </w:r>
      <w:r>
        <w:rPr>
          <w:b/>
        </w:rPr>
        <w:t xml:space="preserve">Notice of sale</w:t>
      </w:r>
    </w:p>
    <w:p>
      <w:pPr>
        <w:jc w:val="both"/>
        <w:spacing w:before="100" w:after="100"/>
        <w:ind w:start="360"/>
        <w:ind w:firstLine="360"/>
      </w:pPr>
      <w:r>
        <w:rPr/>
      </w:r>
      <w:r>
        <w:rPr/>
      </w:r>
      <w:r>
        <w:t xml:space="preserve">The officer in such case shall give written notice of the time and place of sale to the debtor in person or by leaving the same at his last and usual place of abode, if known to be an inhabitant of the State, and cause it to be posted in a public place in the town where the land lies and in 2 adjoining towns, if so many adjoin; and if the land is situated in 2 or more towns, then in each of those towns and in 2 towns adjoining each of them; and if the land is in 2 or more counties and is contiguous, an officer in either county may take or seize on execution all the right of the debtor in such land, give, post and cause the notices to be published as required, and sell the whole right. When the land is not within any town, the notice shall be posted in 2 public places of the shire town of the county in which the land lies, instead of the posting aforesaid. When the debtor is not a resident of such county, the personal notice may be forwarded to him by mail, postage paid; all to be done 30 days before the day of sale. The notice shall be published for 3 weeks successively before the day of sale in a newspaper of general circulation in such county.</w:t>
      </w:r>
      <w:r>
        <w:t xml:space="preserve">  </w:t>
      </w:r>
      <w:r xmlns:wp="http://schemas.openxmlformats.org/drawingml/2010/wordprocessingDrawing" xmlns:w15="http://schemas.microsoft.com/office/word/2012/wordml">
        <w:rPr>
          <w:rFonts w:ascii="Arial" w:hAnsi="Arial" w:cs="Arial"/>
          <w:sz w:val="22"/>
          <w:szCs w:val="22"/>
        </w:rPr>
        <w:t xml:space="preserve">[PL 1987, c. 667,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§9 (AMD). </w:t>
      </w:r>
    </w:p>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jc w:val="both"/>
        <w:spacing w:before="100" w:after="100"/>
        <w:ind w:start="1080" w:hanging="720"/>
      </w:pPr>
      <w:r>
        <w:rPr>
          <w:b/>
        </w:rPr>
        <w:t>§</w:t>
        <w:t>2204</w:t>
        <w:t xml:space="preserve">.  </w:t>
      </w:r>
      <w:r>
        <w:rPr>
          <w:b/>
        </w:rPr>
        <w:t xml:space="preserve">No disclosure; compulsion by deposition</w:t>
      </w:r>
    </w:p>
    <w:p>
      <w:pPr>
        <w:jc w:val="both"/>
        <w:spacing w:before="100" w:after="100"/>
        <w:ind w:start="360"/>
        <w:ind w:firstLine="360"/>
      </w:pPr>
      <w:r>
        <w:rPr/>
      </w:r>
      <w:r>
        <w:rPr/>
      </w:r>
      <w:r>
        <w:t xml:space="preserve">If the disclosure mentioned in </w:t>
      </w:r>
      <w:r>
        <w:t>section 2203</w:t>
      </w:r>
      <w:r>
        <w:t xml:space="preserve"> is not furnished within that time, the creditor may apply to any notary public authorized to take depositions, in the county where the land lies or where the mortgagee resides, who shall take his deposition in relation to the facts required to be disclosed, and may exercise the power to compel attendance and disclosure which is authorized for taking a deposition in perpetuam.</w:t>
      </w:r>
      <w:r>
        <w:t xml:space="preserve">  </w:t>
      </w:r>
      <w:r xmlns:wp="http://schemas.openxmlformats.org/drawingml/2010/wordprocessingDrawing" xmlns:w15="http://schemas.microsoft.com/office/word/2012/wordml">
        <w:rPr>
          <w:rFonts w:ascii="Arial" w:hAnsi="Arial" w:cs="Arial"/>
          <w:sz w:val="22"/>
          <w:szCs w:val="22"/>
        </w:rPr>
        <w:t xml:space="preserve">[PL 1987, c. 736,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§14 (AMD). </w:t>
      </w:r>
    </w:p>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jc w:val="both"/>
        <w:spacing w:before="100" w:after="100"/>
        <w:ind w:start="1080" w:hanging="720"/>
      </w:pPr>
      <w:r>
        <w:rPr>
          <w:b/>
        </w:rPr>
        <w:t>§</w:t>
        <w:t>2206</w:t>
        <w:t xml:space="preserve">.  </w:t>
      </w:r>
      <w:r>
        <w:rPr>
          <w:b/>
        </w:rPr>
        <w:t xml:space="preserve">Adjournment of sale by officer; completion by another</w:t>
      </w:r>
    </w:p>
    <w:p>
      <w:pPr>
        <w:jc w:val="both"/>
        <w:spacing w:before="100" w:after="100"/>
        <w:ind w:start="360"/>
        <w:ind w:firstLine="360"/>
      </w:pPr>
      <w:r>
        <w:rPr/>
      </w:r>
      <w:r>
        <w:rPr/>
      </w:r>
      <w:r>
        <w:t xml:space="preserve">When the officer deems it for the interest of all concerned to postpone the sale, he may adjourn it for any time not exceeding 7 days, and so from time to time until a sale is made, giving notice at the time of each adjournment by public proclamation. When he is unable to attend at the time and place of sale, another officer may adjourn it not exceeding 10 days, and if such inability is not then removed, may sell and make his return as the first officer might.</w:t>
      </w:r>
    </w:p>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jc w:val="center"/>
        <w:ind w:start="360"/>
        <w:spacing w:before="300" w:after="300"/>
      </w:pPr>
      <w:r>
        <w:rPr>
          <w:b/>
        </w:rPr>
        <w:t>SUBCHAPTER</w:t>
        <w:t xml:space="preserve"> </w:t>
        <w:t>6</w:t>
      </w:r>
    </w:p>
    <w:p>
      <w:pPr>
        <w:jc w:val="center"/>
        <w:ind w:start="360"/>
        <w:spacing w:before="300" w:after="300"/>
      </w:pPr>
      <w:r>
        <w:rPr>
          <w:b/>
        </w:rPr>
        <w:t xml:space="preserve">REDEMPTION OF REAL ESTATE; RIGHTS AND INTEREST</w:t>
      </w:r>
    </w:p>
    <w:p>
      <w:pPr>
        <w:jc w:val="both"/>
        <w:spacing w:before="100" w:after="100"/>
        <w:ind w:start="1080" w:hanging="720"/>
      </w:pPr>
      <w:r>
        <w:rPr>
          <w:b/>
        </w:rPr>
        <w:t>§</w:t>
        <w:t>2251</w:t>
        <w:t xml:space="preserve">.  </w:t>
      </w:r>
      <w:r>
        <w:rPr>
          <w:b/>
        </w:rPr>
        <w:t xml:space="preserve">Redemption of rights and interest</w:t>
      </w:r>
    </w:p>
    <w:p>
      <w:pPr>
        <w:jc w:val="both"/>
        <w:spacing w:before="100" w:after="100"/>
        <w:ind w:start="360"/>
        <w:ind w:firstLine="360"/>
      </w:pPr>
      <w:r>
        <w:rPr/>
      </w:r>
      <w:r>
        <w:rPr/>
      </w:r>
      <w:r>
        <w:t xml:space="preserve">Real estate, and rights and interests therein, and mortgages and debts so sold, may be redeemed within one year, as land levied on by appraisement may be. The rights and remedies of the parties are the same for this purpose, as those of mortgagor and mortgagee.</w:t>
      </w:r>
    </w:p>
    <w:p>
      <w:pPr>
        <w:jc w:val="both"/>
        <w:spacing w:before="100" w:after="100"/>
        <w:ind w:start="1080" w:hanging="720"/>
      </w:pPr>
      <w:r>
        <w:rPr>
          <w:b/>
        </w:rPr>
        <w:t>§</w:t>
        <w:t>2252</w:t>
        <w:t xml:space="preserve">.  </w:t>
      </w:r>
      <w:r>
        <w:rPr>
          <w:b/>
        </w:rPr>
        <w:t xml:space="preserve">Attachment and sale of rights to redeem</w:t>
      </w:r>
    </w:p>
    <w:p>
      <w:pPr>
        <w:jc w:val="both"/>
        <w:spacing w:before="100" w:after="100"/>
        <w:ind w:start="360"/>
        <w:ind w:firstLine="360"/>
      </w:pPr>
      <w:r>
        <w:rPr/>
      </w:r>
      <w:r>
        <w:rPr/>
      </w:r>
      <w:r>
        <w:t xml:space="preserve">The right of a debtor to redeem from a sale or from a levy by appraisement may be attached and sold on execution, as an equity of redemption may be, and the parties have the same rights and remedies. Attachments of such estate or equity of redemption, made before such levy or sale, are effectual on such right of redeeming, in the order in which they were made, in preference to attachments made subsequent to such levy or sale.</w:t>
      </w:r>
    </w:p>
    <w:p>
      <w:pPr>
        <w:jc w:val="both"/>
        <w:spacing w:before="100" w:after="100"/>
        <w:ind w:start="1080" w:hanging="720"/>
      </w:pPr>
      <w:r>
        <w:rPr>
          <w:b/>
        </w:rPr>
        <w:t>§</w:t>
        <w:t>2253</w:t>
        <w:t xml:space="preserve">.  </w:t>
      </w:r>
      <w:r>
        <w:rPr>
          <w:b/>
        </w:rPr>
        <w:t xml:space="preserve">Redemption of property by creditor seizing right; repayment from proceeds of sale</w:t>
      </w:r>
    </w:p>
    <w:p>
      <w:pPr>
        <w:jc w:val="both"/>
        <w:spacing w:before="100" w:after="100"/>
        <w:ind w:start="360"/>
        <w:ind w:firstLine="360"/>
      </w:pPr>
      <w:r>
        <w:rPr/>
      </w:r>
      <w:r>
        <w:rPr/>
      </w:r>
      <w:r>
        <w:t xml:space="preserve">When a creditor has seized on execution a right that would expire within 60 days, to redeem from a mortgage, sale or levy on execution, he may pay or tender to the person entitled thereto the amount which the debtor would have to pay to redeem the same. The officer selling such right shall first pay from the proceeds of sale the amount so paid by the creditor with interest, unless the debtor has paid it. The residue, if any, shall be applied in satisfaction of the execution.</w:t>
      </w:r>
    </w:p>
    <w:p>
      <w:pPr>
        <w:jc w:val="center"/>
        <w:ind w:start="360"/>
        <w:spacing w:before="300" w:after="300"/>
      </w:pPr>
      <w:r>
        <w:rPr>
          <w:b/>
        </w:rPr>
        <w:t>SUBCHAPTER</w:t>
        <w:t xml:space="preserve"> </w:t>
        <w:t>7</w:t>
      </w:r>
    </w:p>
    <w:p>
      <w:pPr>
        <w:jc w:val="center"/>
        <w:ind w:start="360"/>
        <w:spacing w:before="300" w:after="300"/>
      </w:pPr>
      <w:r>
        <w:rPr>
          <w:b/>
        </w:rPr>
        <w:t xml:space="preserve">SALE OF RAILROAD FRANCHISES</w:t>
      </w:r>
    </w:p>
    <w:p>
      <w:pPr>
        <w:jc w:val="both"/>
        <w:spacing w:before="100" w:after="100"/>
        <w:ind w:start="1080" w:hanging="720"/>
      </w:pPr>
      <w:r>
        <w:rPr>
          <w:b/>
        </w:rPr>
        <w:t>§</w:t>
        <w:t>2301</w:t>
        <w:t xml:space="preserve">.  </w:t>
      </w:r>
      <w:r>
        <w:rPr>
          <w:b/>
        </w:rPr>
        <w:t xml:space="preserve">Execution sale of railroad franchises</w:t>
      </w:r>
    </w:p>
    <w:p>
      <w:pPr>
        <w:jc w:val="both"/>
        <w:spacing w:before="100" w:after="100"/>
        <w:ind w:start="360"/>
        <w:ind w:firstLine="360"/>
      </w:pPr>
      <w:r>
        <w:rPr/>
      </w:r>
      <w:r>
        <w:rPr/>
      </w:r>
      <w:r>
        <w:t xml:space="preserve">When the franchise of a railroad has been sold on execution as provided in </w:t>
      </w:r>
      <w:r>
        <w:t>section 4855</w:t>
      </w:r>
      <w:r>
        <w:t xml:space="preserve">, the officer may convey the same by deed, which shall be recorded in the registry of deeds of each county or district in which any part of such railroad lies. The debtor has the same right of redemption from such sale as from sales of real estate under </w:t>
      </w:r>
      <w:r>
        <w:t>section 2201</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REDEMPTION BY OUT-OF-STATE DEFAULTED DEFENDANTS</w:t>
      </w:r>
    </w:p>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jc w:val="both"/>
        <w:spacing w:before="100" w:after="100"/>
        <w:ind w:start="1080" w:hanging="720"/>
      </w:pPr>
      <w:r>
        <w:rPr>
          <w:b/>
        </w:rPr>
        <w:t>§</w:t>
        <w:t>2352</w:t>
        <w:t xml:space="preserve">.  </w:t>
      </w:r>
      <w:r>
        <w:rPr>
          <w:b/>
        </w:rPr>
        <w:t xml:space="preserve">Waste prohibited; remedy</w:t>
      </w:r>
    </w:p>
    <w:p>
      <w:pPr>
        <w:jc w:val="both"/>
        <w:spacing w:before="100" w:after="100"/>
        <w:ind w:start="360"/>
        <w:ind w:firstLine="360"/>
      </w:pPr>
      <w:r>
        <w:rPr/>
      </w:r>
      <w:r>
        <w:rPr/>
      </w:r>
      <w:r>
        <w:t xml:space="preserve">No strip or waste shall be made on such estate before or during the pendency of proceedings under </w:t>
      </w:r>
      <w:r>
        <w:t>section 2351</w:t>
      </w:r>
      <w:r>
        <w:t xml:space="preserve">. After final judgment in the action, if relief from the judgment is granted, the plaintiff in such action, besides other remedies, may, within said 3 months, without a tender or demand to account, bring his action, for the redemption of such estate.</w:t>
      </w:r>
    </w:p>
    <w:p>
      <w:pPr>
        <w:jc w:val="center"/>
        <w:ind w:start="360"/>
        <w:spacing w:before="300" w:after="300"/>
      </w:pPr>
      <w:r>
        <w:rPr>
          <w:b/>
        </w:rPr>
        <w:t>CHAPTER</w:t>
        <w:t xml:space="preserve"> </w:t>
        <w:t>405</w:t>
      </w:r>
    </w:p>
    <w:p>
      <w:pPr>
        <w:jc w:val="center"/>
        <w:ind w:start="360"/>
        <w:spacing w:before="300" w:after="300"/>
      </w:pPr>
      <w:r>
        <w:rPr>
          <w:b/>
        </w:rPr>
        <w:t xml:space="preserve">RECORDS</w:t>
      </w:r>
    </w:p>
    <w:p>
      <w:pPr>
        <w:jc w:val="both"/>
        <w:spacing w:before="100" w:after="100"/>
        <w:ind w:start="1080" w:hanging="720"/>
      </w:pPr>
      <w:r>
        <w:rPr>
          <w:b/>
        </w:rPr>
        <w:t>§</w:t>
        <w:t>2401</w:t>
        <w:t xml:space="preserve">.  </w:t>
      </w:r>
      <w:r>
        <w:rPr>
          <w:b/>
        </w:rPr>
        <w:t xml:space="preserve">Recording requirements for proceedings involving real estate</w:t>
      </w:r>
    </w:p>
    <w:p>
      <w:pPr>
        <w:jc w:val="both"/>
        <w:spacing w:before="100" w:after="100"/>
        <w:ind w:start="360"/>
        <w:ind w:firstLine="360"/>
      </w:pPr>
      <w:r>
        <w:rPr>
          <w:b/>
        </w:rPr>
        <w:t>1</w:t>
        <w:t xml:space="preserve">.  </w:t>
      </w:r>
      <w:r>
        <w:rPr>
          <w:b/>
        </w:rPr>
        <w:t xml:space="preserve">Destruction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MRSA T. 14 §2401, sub-§1 (RP).]</w:t>
      </w:r>
    </w:p>
    <w:p>
      <w:pPr>
        <w:jc w:val="both"/>
        <w:spacing w:before="100" w:after="100"/>
        <w:ind w:start="360"/>
        <w:ind w:firstLine="360"/>
      </w:pPr>
      <w:r>
        <w:rPr>
          <w:b/>
        </w:rPr>
        <w:t>2</w:t>
        <w:t xml:space="preserve">.  </w:t>
      </w:r>
      <w:r>
        <w:rPr>
          <w:b/>
        </w:rPr>
        <w:t xml:space="preserve">Identification on docket.</w:t>
        <w:t xml:space="preserve"> </w:t>
      </w:r>
      <w:r>
        <w:t xml:space="preserve"> </w:t>
      </w:r>
      <w:r>
        <w:t xml:space="preserve">On and after January 1, 1992, judicial proceedings in any Maine court, including appeals from judicial proceedings, that affect title to real estate must be identified on the docket.  Judicial proceedings subject to this section include but are not limited to proceedings involving:</w:t>
      </w:r>
    </w:p>
    <w:p>
      <w:pPr>
        <w:jc w:val="both"/>
        <w:spacing w:before="100" w:after="0"/>
        <w:ind w:start="720"/>
      </w:pPr>
      <w:r>
        <w:rPr/>
        <w:t>A</w:t>
        <w:t xml:space="preserve">.  </w:t>
      </w:r>
      <w:r>
        <w:rPr/>
      </w:r>
      <w:r>
        <w:t xml:space="preserve">Partition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B</w:t>
        <w:t xml:space="preserve">.  </w:t>
      </w:r>
      <w:r>
        <w:rPr/>
      </w:r>
      <w:r>
        <w:t xml:space="preserve">Boundary and access disputes;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C</w:t>
        <w:t xml:space="preserve">.  </w:t>
      </w:r>
      <w:r>
        <w:rPr/>
      </w:r>
      <w:r>
        <w:t xml:space="preserve">Insolvency;</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D</w:t>
        <w:t xml:space="preserve">.  </w:t>
      </w:r>
      <w:r>
        <w:rPr/>
      </w:r>
      <w:r>
        <w:t xml:space="preserve">Mortgage foreclosure;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E</w:t>
        <w:t xml:space="preserve">.  </w:t>
      </w:r>
      <w:r>
        <w:rPr/>
      </w:r>
      <w:r>
        <w:t xml:space="preserve">Declaratory judgment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F</w:t>
        <w:t xml:space="preserve">.  </w:t>
      </w:r>
      <w:r>
        <w:rPr/>
      </w:r>
      <w:r>
        <w:t xml:space="preserve">Attachment, mechanics liens and other statutory liens;</w:t>
      </w:r>
      <w:r>
        <w:t xml:space="preserve">  </w:t>
      </w:r>
      <w:r xmlns:wp="http://schemas.openxmlformats.org/drawingml/2010/wordprocessingDrawing" xmlns:w15="http://schemas.microsoft.com/office/word/2012/wordml">
        <w:rPr>
          <w:rFonts w:ascii="Arial" w:hAnsi="Arial" w:cs="Arial"/>
          <w:sz w:val="22"/>
          <w:szCs w:val="22"/>
        </w:rPr>
        <w:t xml:space="preserve">[PL 1993, c. 114, §1 (AMD); PL 1993, c. 114, §4 (AFF).]</w:t>
      </w:r>
    </w:p>
    <w:p>
      <w:pPr>
        <w:jc w:val="both"/>
        <w:spacing w:before="100" w:after="0"/>
        <w:ind w:start="720"/>
      </w:pPr>
      <w:r>
        <w:rPr/>
        <w:t>G</w:t>
        <w:t xml:space="preserve">.  </w:t>
      </w:r>
      <w:r>
        <w:rPr/>
      </w:r>
      <w:r>
        <w:t xml:space="preserve">Dissolution; and</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H</w:t>
        <w:t xml:space="preserve">.  </w:t>
      </w:r>
      <w:r>
        <w:rPr/>
      </w:r>
      <w:r>
        <w:t xml:space="preserve">Actions to quiet title.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360"/>
      </w:pPr>
      <w:r>
        <w:rPr/>
      </w:r>
      <w:r>
        <w:rPr/>
      </w:r>
      <w:r>
        <w:t xml:space="preserve">This section does not apply to the descent of real estate in divorce governed by </w:t>
      </w:r>
      <w:r>
        <w:t>Title 19‑A, section 953</w:t>
      </w:r>
      <w:r>
        <w:t xml:space="preserve">, small claims actions in District Court or proceedings over which the Probate Court has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§16 (AMD); PL 1995, c. 694, Pt. E, §2 (AFF).]</w:t>
      </w:r>
    </w:p>
    <w:p>
      <w:pPr>
        <w:jc w:val="both"/>
        <w:spacing w:before="100" w:after="100"/>
        <w:ind w:start="360"/>
        <w:ind w:firstLine="360"/>
      </w:pPr>
      <w:r>
        <w:rPr>
          <w:b/>
        </w:rPr>
        <w:t>3</w:t>
        <w:t xml:space="preserve">.  </w:t>
      </w:r>
      <w:r>
        <w:rPr>
          <w:b/>
        </w:rPr>
        <w:t xml:space="preserve">Judgment required; recording and contents.</w:t>
        <w:t xml:space="preserve"> </w:t>
      </w:r>
      <w:r>
        <w:t xml:space="preserve"> </w:t>
      </w:r>
      <w:r>
        <w:t xml:space="preserve">The judgment in the proceeding must be signed by the judge and contain the following provisions:</w:t>
      </w:r>
    </w:p>
    <w:p>
      <w:pPr>
        <w:jc w:val="both"/>
        <w:spacing w:before="100" w:after="0"/>
        <w:ind w:start="720"/>
      </w:pPr>
      <w:r>
        <w:rPr/>
        <w:t>A</w:t>
        <w:t xml:space="preserve">.  </w:t>
      </w:r>
      <w:r>
        <w:rPr/>
      </w:r>
      <w:r>
        <w:t xml:space="preserve">The names and addresses, if known, of all parties to the action, including the counsel of record;</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B</w:t>
        <w:t xml:space="preserve">.  </w:t>
      </w:r>
      <w:r>
        <w:rPr/>
      </w:r>
      <w:r>
        <w:t xml:space="preserve">The docket number;</w:t>
      </w:r>
      <w:r>
        <w:t xml:space="preserve">  </w:t>
      </w:r>
      <w:r xmlns:wp="http://schemas.openxmlformats.org/drawingml/2010/wordprocessingDrawing" xmlns:w15="http://schemas.microsoft.com/office/word/2012/wordml">
        <w:rPr>
          <w:rFonts w:ascii="Arial" w:hAnsi="Arial" w:cs="Arial"/>
          <w:sz w:val="22"/>
          <w:szCs w:val="22"/>
        </w:rPr>
        <w:t xml:space="preserve">[PL 1991, c. 726, §1 (NEW).]</w:t>
      </w:r>
    </w:p>
    <w:p>
      <w:pPr>
        <w:jc w:val="both"/>
        <w:spacing w:before="100" w:after="0"/>
        <w:ind w:start="720"/>
      </w:pPr>
      <w:r>
        <w:rPr/>
        <w:t>C</w:t>
        <w:t xml:space="preserve">.  </w:t>
      </w:r>
      <w:r>
        <w:rPr/>
      </w:r>
      <w:r>
        <w:t xml:space="preserve">A finding that all parties have received notice of the proceedings in accordance with the applicable provisions of the Maine Rules of Civil Procedure and, if the notice was served or given pursuant to an order of a court, including service by publication, that the notice was served or given pursuant to the order;</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D</w:t>
        <w:t xml:space="preserve">.  </w:t>
      </w:r>
      <w:r>
        <w:rPr/>
      </w:r>
      <w:r>
        <w:t xml:space="preserve">An adequate description of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D, §1 (RP); PL 1991, c. 824, Pt. D, §2 (AFF).]</w:t>
      </w:r>
    </w:p>
    <w:p>
      <w:pPr>
        <w:jc w:val="both"/>
        <w:spacing w:before="100" w:after="0"/>
        <w:ind w:start="720"/>
      </w:pPr>
      <w:r>
        <w:rPr/>
        <w:t>F</w:t>
        <w:t xml:space="preserve">.  </w:t>
      </w:r>
      <w:r>
        <w:rPr/>
      </w:r>
      <w:r>
        <w:t xml:space="preserve">A certification to be signed by the clerk after the appeal period has expired, certifying that the applicable period has expired without action or the final judgment has been entered after remand following appeal; and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G</w:t>
        <w:t xml:space="preserve">.  </w:t>
      </w:r>
      <w:r>
        <w:rPr/>
      </w:r>
      <w:r>
        <w:t xml:space="preserve">With regard to mortgage foreclosure actions, the title "judgment of foreclosure and sale," the street address of the real estate involved, if any, and the book and page number of the mortgage, if any.</w:t>
      </w:r>
      <w:r>
        <w:t xml:space="preserve">  </w:t>
      </w:r>
      <w:r xmlns:wp="http://schemas.openxmlformats.org/drawingml/2010/wordprocessingDrawing" xmlns:w15="http://schemas.microsoft.com/office/word/2012/wordml">
        <w:rPr>
          <w:rFonts w:ascii="Arial" w:hAnsi="Arial" w:cs="Arial"/>
          <w:sz w:val="22"/>
          <w:szCs w:val="22"/>
        </w:rPr>
        <w:t xml:space="preserve">[PL 2009, c. 476, Pt. B, §1 (AMD); PL 2009, c. 476, Pt. B, §9 (AFF).]</w:t>
      </w:r>
    </w:p>
    <w:p>
      <w:pPr>
        <w:jc w:val="both"/>
        <w:spacing w:before="100" w:after="0"/>
        <w:ind w:start="360"/>
      </w:pPr>
      <w:r>
        <w:rPr/>
      </w:r>
      <w:r>
        <w:rPr/>
      </w:r>
      <w:r>
        <w:t xml:space="preserve">Unless a proposed judgment with the provisions required in this subsection is presented to the court at the time of the court's decision, the court shall name the party responsible for preparing a judgment with the required provisions.  An attested copy of the judgment with the signed clerk's certification must be recorded in the registry of deeds for the county or counties where the subject property is located within one year of the entry of the final judgment unless otherwise ordered by the court.  For the purposes of this section, a judgment is not final until all applicable appeal periods have expired and any appellate proceedings and subsequent actions on remand, if any, have been concluded.  The court shall name the party responsible for recording the attested copy of the judgment and for paying the appropriate recording fees.  The judgment has no effect as to any person not a party to the proceeding who has no actual knowledge of the judgment unless an attested copy of the judgment is recorded in accordance with this section.  A judgment of foreclosure and sale for recording may not be recorded in the registry of deeds unless it is in compliance with the requirements of this section.  Failure to comply with this section does not affect the validity of the underlying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B, §1 (AMD); PL 2009, c. 476, Pt. B, §9 (AFF).]</w:t>
      </w:r>
    </w:p>
    <w:p>
      <w:pPr>
        <w:jc w:val="both"/>
        <w:spacing w:before="100" w:after="100"/>
        <w:ind w:start="360"/>
        <w:ind w:firstLine="360"/>
      </w:pPr>
      <w:r>
        <w:rPr>
          <w:b/>
        </w:rPr>
        <w:t>4</w:t>
        <w:t xml:space="preserve">.  </w:t>
      </w:r>
      <w:r>
        <w:rPr>
          <w:b/>
        </w:rPr>
        <w:t xml:space="preserve">Abstract; recording and 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100"/>
        <w:ind w:start="360"/>
        <w:ind w:firstLine="360"/>
      </w:pPr>
      <w:r>
        <w:rPr>
          <w:b/>
        </w:rPr>
        <w:t>5</w:t>
        <w:t xml:space="preserve">.  </w:t>
      </w:r>
      <w:r>
        <w:rPr>
          <w:b/>
        </w:rPr>
        <w:t xml:space="preserve">Original abstract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0"/>
        <w:ind w:start="360"/>
        <w:ind w:firstLine="360"/>
      </w:pPr>
      <w:r>
        <w:rPr>
          <w:b/>
        </w:rPr>
        <w:t>6</w:t>
        <w:t xml:space="preserve">.  </w:t>
      </w:r>
      <w:r>
        <w:rPr>
          <w:b/>
        </w:rPr>
        <w:t xml:space="preserve">Nonjudicial proceedings.</w:t>
        <w:t xml:space="preserve"> </w:t>
      </w:r>
      <w:r>
        <w:t xml:space="preserve"> </w:t>
      </w:r>
      <w:r>
        <w:t xml:space="preserve">This section does not apply to mechanics liens, attachments or other statutory lien proceedings affecting title to real estate until the liens are enforced pursuant to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w:pPr>
        <w:jc w:val="both"/>
        <w:spacing w:before="100" w:after="0"/>
        <w:ind w:start="360"/>
        <w:ind w:firstLine="360"/>
      </w:pPr>
      <w:r>
        <w:rPr>
          <w:b/>
        </w:rPr>
        <w:t>7</w:t>
        <w:t xml:space="preserve">.  </w:t>
      </w:r>
      <w:r>
        <w:rPr>
          <w:b/>
        </w:rPr>
        <w:t xml:space="preserve">Transition.</w:t>
        <w:t xml:space="preserve"> </w:t>
      </w:r>
      <w:r>
        <w:t xml:space="preserve"> </w:t>
      </w:r>
      <w:r>
        <w:t xml:space="preserve">Abstracts of judgments and attested copies of judgments dated before November 1, 1993 that are signed by the clerk but not by the judge and that otherwise comply with </w:t>
      </w:r>
      <w:r>
        <w:t>subsection 3, paragraphs A</w:t>
      </w:r>
      <w:r>
        <w:t xml:space="preserve"> to </w:t>
      </w:r>
      <w:r>
        <w:t>F</w:t>
      </w:r>
      <w:r>
        <w:t xml:space="preserve"> are deemed to comply with the recording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PL 1991, c. 726, §§1,2 (AMD). PL 1991, c. 824, §D1 (AMD). PL 1991, c. 824, §D2 (AFF). PL 1993, c. 114, §§1-3 (AMD). PL 1993, c. 114, §4 (AFF). PL 1995, c. 694, §D16 (AMD). PL 1995, c. 694, §E2 (AFF). PL 2009, c. 402, §9 (AMD). PL 2009, c. 476, Pt. B, §1 (AMD). PL 2009, c. 476, Pt. B, §9 (AFF). </w:t>
      </w:r>
    </w:p>
    <w:p>
      <w:pPr>
        <w:jc w:val="center"/>
        <w:ind w:start="360"/>
        <w:spacing w:before="300" w:after="300"/>
      </w:pPr>
      <w:r>
        <w:rPr>
          <w:b/>
        </w:rPr>
        <w:t>PART</w:t>
        <w:t xml:space="preserve"> </w:t>
        <w:t>5</w:t>
      </w:r>
    </w:p>
    <w:p>
      <w:pPr>
        <w:jc w:val="center"/>
        <w:ind w:start="360"/>
        <w:spacing w:before="300" w:after="300"/>
      </w:pPr>
      <w:r>
        <w:rPr>
          <w:b/>
        </w:rPr>
        <w:t xml:space="preserve">PROVISIONAL REMEDIES; SECURITY</w:t>
      </w:r>
    </w:p>
    <w:p>
      <w:pPr>
        <w:jc w:val="center"/>
        <w:ind w:start="360"/>
        <w:spacing w:before="300" w:after="300"/>
      </w:pPr>
      <w:r>
        <w:rPr>
          <w:b/>
        </w:rPr>
        <w:t>CHAPTER</w:t>
        <w:t xml:space="preserve"> </w:t>
        <w:t>501</w:t>
      </w:r>
    </w:p>
    <w:p>
      <w:pPr>
        <w:jc w:val="center"/>
        <w:ind w:start="360"/>
        <w:spacing w:before="300" w:after="300"/>
      </w:pPr>
      <w:r>
        <w:rPr>
          <w:b/>
        </w:rPr>
        <w:t xml:space="preserve">TRUSTEE PROCESS</w:t>
      </w:r>
    </w:p>
    <w:p>
      <w:pPr>
        <w:jc w:val="center"/>
        <w:ind w:start="360"/>
        <w:spacing w:before="300" w:after="300"/>
      </w:pPr>
      <w:r>
        <w:rPr>
          <w:b/>
        </w:rPr>
        <w:t>SUBCHAPTER</w:t>
        <w:t xml:space="preserve"> </w:t>
        <w:t>1</w:t>
      </w:r>
    </w:p>
    <w:p>
      <w:pPr>
        <w:jc w:val="center"/>
        <w:ind w:start="360"/>
        <w:spacing w:before="300" w:after="300"/>
      </w:pPr>
      <w:r>
        <w:rPr>
          <w:b/>
        </w:rPr>
        <w:t xml:space="preserve">PROCEDURE BEFORE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jc w:val="both"/>
        <w:spacing w:before="100" w:after="100"/>
        <w:ind w:start="1080" w:hanging="720"/>
      </w:pPr>
      <w:r>
        <w:rPr>
          <w:b/>
        </w:rPr>
        <w:t>§</w:t>
        <w:t>2602</w:t>
        <w:t xml:space="preserve">.  </w:t>
      </w:r>
      <w:r>
        <w:rPr>
          <w:b/>
        </w:rPr>
        <w:t xml:space="preserve">Persons not to be adjudged trustees</w:t>
      </w:r>
    </w:p>
    <w:p>
      <w:pPr>
        <w:jc w:val="both"/>
        <w:spacing w:before="100" w:after="100"/>
        <w:ind w:start="360"/>
        <w:ind w:firstLine="360"/>
      </w:pPr>
      <w:r>
        <w:rPr/>
      </w:r>
      <w:r>
        <w:rPr/>
      </w:r>
      <w:r>
        <w:t xml:space="preserve">No person shall be adjudged trustee:</w:t>
      </w:r>
    </w:p>
    <w:p>
      <w:pPr>
        <w:jc w:val="both"/>
        <w:spacing w:before="100" w:after="100"/>
        <w:ind w:start="360"/>
        <w:ind w:firstLine="360"/>
      </w:pPr>
      <w:r>
        <w:rPr>
          <w:b/>
        </w:rPr>
        <w:t>1</w:t>
        <w:t xml:space="preserve">.  </w:t>
      </w:r>
      <w:r>
        <w:rPr>
          <w:b/>
        </w:rPr>
        <w:t xml:space="preserve">Negotiable instruments.</w:t>
        <w:t xml:space="preserve"> </w:t>
      </w:r>
      <w:r>
        <w:t xml:space="preserve"> </w:t>
      </w:r>
      <w:r>
        <w:t xml:space="preserve">By reason of any negotiable bill, draft, note or other security drawn, accepted, made or indorsed by him, except in the cases provided in </w:t>
      </w:r>
      <w:r>
        <w:t>section 2629</w:t>
      </w:r>
      <w:r>
        <w:t xml:space="preserve">;</w:t>
      </w:r>
    </w:p>
    <w:p>
      <w:pPr>
        <w:jc w:val="both"/>
        <w:spacing w:before="100" w:after="100"/>
        <w:ind w:start="360"/>
        <w:ind w:firstLine="360"/>
      </w:pPr>
      <w:r>
        <w:rPr>
          <w:b/>
        </w:rPr>
        <w:t>2</w:t>
        <w:t xml:space="preserve">.  </w:t>
      </w:r>
      <w:r>
        <w:rPr>
          <w:b/>
        </w:rPr>
        <w:t xml:space="preserve">Collections by legal process.</w:t>
        <w:t xml:space="preserve"> </w:t>
      </w:r>
      <w:r>
        <w:t xml:space="preserve"> </w:t>
      </w:r>
      <w:r>
        <w:t xml:space="preserve">By reason of any money or other thing received or collected by him as an officer, by force of a legal process in favor of the principal defendant in the trustee process, although it has been previously demanded of him by the defendant;</w:t>
      </w:r>
    </w:p>
    <w:p>
      <w:pPr>
        <w:jc w:val="both"/>
        <w:spacing w:before="100" w:after="100"/>
        <w:ind w:start="360"/>
        <w:ind w:firstLine="360"/>
      </w:pPr>
      <w:r>
        <w:rPr>
          <w:b/>
        </w:rPr>
        <w:t>3</w:t>
        <w:t xml:space="preserve">.  </w:t>
      </w:r>
      <w:r>
        <w:rPr>
          <w:b/>
        </w:rPr>
        <w:t xml:space="preserve">Money held by officer, accountable to defendant.</w:t>
        <w:t xml:space="preserve"> </w:t>
      </w:r>
      <w:r>
        <w:t xml:space="preserve"> </w:t>
      </w:r>
      <w:r>
        <w:t xml:space="preserve">By reason of any money in his hands as a public officer for which he is accountable to the principal defendant;</w:t>
      </w:r>
    </w:p>
    <w:p>
      <w:pPr>
        <w:jc w:val="both"/>
        <w:spacing w:before="100" w:after="100"/>
        <w:ind w:start="360"/>
        <w:ind w:firstLine="360"/>
      </w:pPr>
      <w:r>
        <w:rPr>
          <w:b/>
        </w:rPr>
        <w:t>4</w:t>
        <w:t xml:space="preserve">.  </w:t>
      </w:r>
      <w:r>
        <w:rPr>
          <w:b/>
        </w:rPr>
        <w:t xml:space="preserve">Debts due defendant.</w:t>
        <w:t xml:space="preserve"> </w:t>
      </w:r>
      <w:r>
        <w:t xml:space="preserve"> </w:t>
      </w:r>
      <w:r>
        <w:t xml:space="preserve">By reason of any money or other thing due from him to the principal defendant unless, at the time of the service of the summons upon him, it is due absolutely and not on any contingency;</w:t>
      </w:r>
    </w:p>
    <w:p>
      <w:pPr>
        <w:jc w:val="both"/>
        <w:spacing w:before="100" w:after="100"/>
        <w:ind w:start="360"/>
        <w:ind w:firstLine="360"/>
      </w:pPr>
      <w:r>
        <w:rPr>
          <w:b/>
        </w:rPr>
        <w:t>5</w:t>
        <w:t xml:space="preserve">.  </w:t>
      </w:r>
      <w:r>
        <w:rPr>
          <w:b/>
        </w:rPr>
        <w:t xml:space="preserve">Debt due on a judgment.</w:t>
        <w:t xml:space="preserve"> </w:t>
      </w:r>
      <w:r>
        <w:t xml:space="preserve"> </w:t>
      </w:r>
      <w:r>
        <w:t xml:space="preserve">By reason of any debt due from him on a judgment while he is liable to an execution thereon;</w:t>
      </w:r>
    </w:p>
    <w:p>
      <w:pPr>
        <w:jc w:val="both"/>
        <w:spacing w:before="100" w:after="0"/>
        <w:ind w:start="360"/>
        <w:ind w:firstLine="360"/>
      </w:pPr>
      <w:r>
        <w:rPr>
          <w:b/>
        </w:rPr>
        <w:t>6</w:t>
        <w:t xml:space="preserve">.  </w:t>
      </w:r>
      <w:r>
        <w:rPr>
          <w:b/>
        </w:rPr>
        <w:t xml:space="preserve">Wages.</w:t>
        <w:t xml:space="preserve"> </w:t>
      </w:r>
      <w:r>
        <w:t xml:space="preserve"> </w:t>
      </w:r>
      <w:r>
        <w:t xml:space="preserve">By reason of any amount due from him to the principal defendant as wages for his personal labor or that of his wife or minor children. Moreover, wages of minor children and of women are not, in any case, subject to trustee process on account of any debt of parent or husband.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§2 (AMD).]</w:t>
      </w:r>
    </w:p>
    <w:p>
      <w:pPr>
        <w:jc w:val="both"/>
        <w:spacing w:before="100" w:after="100"/>
        <w:ind w:start="360"/>
        <w:ind w:firstLine="360"/>
      </w:pPr>
      <w:r>
        <w:rPr>
          <w:b/>
        </w:rPr>
        <w:t>7</w:t>
        <w:t xml:space="preserve">.  </w:t>
      </w:r>
      <w:r>
        <w:rPr>
          <w:b/>
        </w:rPr>
        <w:t xml:space="preserve">Debt paid.</w:t>
        <w:t xml:space="preserve"> </w:t>
      </w:r>
      <w:r>
        <w:t xml:space="preserve"> </w:t>
      </w:r>
      <w:r>
        <w:t xml:space="preserve">Where service was made on him by leaving a copy or a summons and before actual notice of such service or reasonable ground of belief that it was made, he paid the debt due to the principal defendant or gave his negotiable security therefor;</w:t>
      </w:r>
    </w:p>
    <w:p>
      <w:pPr>
        <w:jc w:val="both"/>
        <w:spacing w:before="100" w:after="100"/>
        <w:ind w:start="360"/>
        <w:ind w:firstLine="360"/>
      </w:pPr>
      <w:r>
        <w:rPr>
          <w:b/>
        </w:rPr>
        <w:t>8</w:t>
        <w:t xml:space="preserve">.  </w:t>
      </w:r>
      <w:r>
        <w:rPr>
          <w:b/>
        </w:rPr>
        <w:t xml:space="preserve">Board furnished Legislator.</w:t>
        <w:t xml:space="preserve"> </w:t>
      </w:r>
      <w:r>
        <w:t xml:space="preserve"> </w:t>
      </w:r>
      <w:r>
        <w:t xml:space="preserve">By reason of any amount due for board furnished a member of the Legislature while in attendance thereon;</w:t>
      </w:r>
    </w:p>
    <w:p>
      <w:pPr>
        <w:jc w:val="both"/>
        <w:spacing w:before="100" w:after="0"/>
        <w:ind w:start="360"/>
        <w:ind w:firstLine="360"/>
      </w:pPr>
      <w:r>
        <w:rPr>
          <w:b/>
        </w:rPr>
        <w:t>9</w:t>
        <w:t xml:space="preserve">.  </w:t>
      </w:r>
      <w:r>
        <w:rPr>
          <w:b/>
        </w:rPr>
        <w:t xml:space="preserve">Safe deposit box.</w:t>
        <w:t xml:space="preserve"> </w:t>
      </w:r>
      <w:r>
        <w:t xml:space="preserve"> </w:t>
      </w:r>
      <w:r>
        <w:t xml:space="preserve">By reason of the renting as a national bank, trust company, savings bank, savings and loan association, credit union or safe deposit company of any safe deposit box or on account of the contents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§28 (AMD).]</w:t>
      </w:r>
    </w:p>
    <w:p>
      <w:pPr>
        <w:jc w:val="both"/>
        <w:spacing w:before="100" w:after="0"/>
        <w:ind w:start="360"/>
        <w:ind w:firstLine="360"/>
      </w:pPr>
      <w:r>
        <w:rPr>
          <w:b/>
        </w:rPr>
        <w:t>10</w:t>
        <w:t xml:space="preserve">.  </w:t>
      </w:r>
      <w:r>
        <w:rPr>
          <w:b/>
        </w:rPr>
        <w:t xml:space="preserve">Money deposited.</w:t>
        <w:t xml:space="preserve"> </w:t>
      </w:r>
      <w:r>
        <w:t xml:space="preserve"> </w:t>
      </w:r>
      <w:r>
        <w:t xml:space="preserve">By reason of any money deposited with him in a broker's trust account under </w:t>
      </w:r>
      <w:r>
        <w:t>Title 32, section 13178</w:t>
      </w:r>
      <w:r>
        <w:t xml:space="preserve">, except to the extent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354 (AMD). PL 1967, c. 318 (AMD). PL 1971, c. 408, §2 (AMD). PL 1971, c. 468, §1 (AMD). PL 1987, c. 395, §A42 (AMD). PL 1991, c. 386, §28 (AMD). </w:t>
      </w:r>
    </w:p>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jc w:val="both"/>
        <w:spacing w:before="100" w:after="100"/>
        <w:ind w:start="1080" w:hanging="720"/>
      </w:pPr>
      <w:r>
        <w:rPr>
          <w:b/>
        </w:rPr>
        <w:t>§</w:t>
        <w:t>2606</w:t>
        <w:t xml:space="preserve">.  </w:t>
      </w:r>
      <w:r>
        <w:rPr>
          <w:b/>
        </w:rPr>
        <w:t xml:space="preserve">Additional trustees</w:t>
      </w:r>
    </w:p>
    <w:p>
      <w:pPr>
        <w:jc w:val="both"/>
        <w:spacing w:before="100" w:after="100"/>
        <w:ind w:start="360"/>
        <w:ind w:firstLine="360"/>
      </w:pPr>
      <w:r>
        <w:rPr/>
      </w:r>
      <w:r>
        <w:rPr/>
      </w:r>
      <w:r>
        <w:t xml:space="preserve">After service of the summons and complaint upon the principal defendant, the court, on motion without notice, may for cause shown order an additional attachment on trustee process against the same or an additional trustee, except for wages or salary due the defendant.</w:t>
      </w:r>
    </w:p>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jc w:val="both"/>
        <w:spacing w:before="100" w:after="100"/>
        <w:ind w:start="1080" w:hanging="720"/>
      </w:pPr>
      <w:r>
        <w:rPr>
          <w:b/>
        </w:rPr>
        <w:t>§</w:t>
        <w:t>2614</w:t>
        <w:t xml:space="preserve">.  </w:t>
      </w:r>
      <w:r>
        <w:rPr>
          <w:b/>
        </w:rPr>
        <w:t xml:space="preserve">Trustee not appearing defaulted</w:t>
      </w:r>
    </w:p>
    <w:p>
      <w:pPr>
        <w:jc w:val="both"/>
        <w:spacing w:before="100" w:after="100"/>
        <w:ind w:start="360"/>
        <w:ind w:firstLine="360"/>
      </w:pPr>
      <w:r>
        <w:rPr/>
      </w:r>
      <w:r>
        <w:rPr/>
      </w:r>
      <w:r>
        <w:t xml:space="preserve">When a person summoned as trustee neglects to appear and answer to the action, the trustee must be defaulted and adjudged trustee to the extent that such a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2701</w:t>
      </w:r>
      <w:r>
        <w:t xml:space="preserve"> or, in a proper case, contempt.</w:t>
      </w:r>
      <w:r>
        <w:t xml:space="preserve">  </w:t>
      </w:r>
      <w:r xmlns:wp="http://schemas.openxmlformats.org/drawingml/2010/wordprocessingDrawing" xmlns:w15="http://schemas.microsoft.com/office/word/2012/wordml">
        <w:rPr>
          <w:rFonts w:ascii="Arial" w:hAnsi="Arial" w:cs="Arial"/>
          <w:sz w:val="22"/>
          <w:szCs w:val="22"/>
        </w:rPr>
        <w:t xml:space="preserve">[PL 2003, c. 149,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§7 (AMD). </w:t>
      </w:r>
    </w:p>
    <w:p>
      <w:pPr>
        <w:jc w:val="both"/>
        <w:spacing w:before="100" w:after="100"/>
        <w:ind w:start="1080" w:hanging="720"/>
      </w:pPr>
      <w:r>
        <w:rPr>
          <w:b/>
        </w:rPr>
        <w:t>§</w:t>
        <w:t>2615</w:t>
        <w:t xml:space="preserve">.  </w:t>
      </w:r>
      <w:r>
        <w:rPr>
          <w:b/>
        </w:rPr>
        <w:t xml:space="preserve">Questions of fact for court or jury</w:t>
      </w:r>
    </w:p>
    <w:p>
      <w:pPr>
        <w:jc w:val="both"/>
        <w:spacing w:before="100" w:after="100"/>
        <w:ind w:start="360"/>
        <w:ind w:firstLine="360"/>
      </w:pPr>
      <w:r>
        <w:rPr/>
      </w:r>
      <w:r>
        <w:rPr/>
      </w:r>
      <w:r>
        <w:t xml:space="preserve">Any question of fact arising upon such additional allegations may, by consent, be decided by the court or submitted to a jury in such manner as the court directs.</w:t>
      </w:r>
    </w:p>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jc w:val="both"/>
        <w:spacing w:before="100" w:after="100"/>
        <w:ind w:start="1080" w:hanging="720"/>
      </w:pPr>
      <w:r>
        <w:rPr>
          <w:b/>
        </w:rPr>
        <w:t>§</w:t>
        <w:t>2621</w:t>
        <w:t xml:space="preserve">.  </w:t>
      </w:r>
      <w:r>
        <w:rPr>
          <w:b/>
        </w:rPr>
        <w:t xml:space="preserve">Part of goods taken; delivery of residue</w:t>
      </w:r>
    </w:p>
    <w:p>
      <w:pPr>
        <w:jc w:val="both"/>
        <w:spacing w:before="100" w:after="100"/>
        <w:ind w:start="360"/>
        <w:ind w:firstLine="360"/>
      </w:pPr>
      <w:r>
        <w:rPr/>
      </w:r>
      <w:r>
        <w:rPr/>
      </w:r>
      <w:r>
        <w:t xml:space="preserve">When a part of such goods and articles is taken on execution, the trustee may deliver the residue to the principal or tender it to him within 30 days after satisfaction of the execution, as he might have delivered the whole.</w:t>
      </w:r>
    </w:p>
    <w:p>
      <w:pPr>
        <w:jc w:val="both"/>
        <w:spacing w:before="100" w:after="100"/>
        <w:ind w:start="1080" w:hanging="720"/>
      </w:pPr>
      <w:r>
        <w:rPr>
          <w:b/>
        </w:rPr>
        <w:t>§</w:t>
        <w:t>2622</w:t>
        <w:t xml:space="preserve">.  </w:t>
      </w:r>
      <w:r>
        <w:rPr>
          <w:b/>
        </w:rPr>
        <w:t xml:space="preserve">Disposal of surplus</w:t>
      </w:r>
    </w:p>
    <w:p>
      <w:pPr>
        <w:jc w:val="both"/>
        <w:spacing w:before="100" w:after="100"/>
        <w:ind w:start="360"/>
        <w:ind w:firstLine="360"/>
      </w:pPr>
      <w:r>
        <w:rPr/>
      </w:r>
      <w:r>
        <w:rPr/>
      </w:r>
      <w:r>
        <w:t xml:space="preserve">Any surplus money remaining in the hands of the officer after satisfying the execution and fees shall be paid to the principal, if within his precinct; if not, to the trustee.</w:t>
      </w:r>
    </w:p>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jc w:val="both"/>
        <w:spacing w:before="100" w:after="100"/>
        <w:ind w:start="1080" w:hanging="720"/>
      </w:pPr>
      <w:r>
        <w:rPr>
          <w:b/>
        </w:rPr>
        <w:t>§</w:t>
        <w:t>2627</w:t>
        <w:t xml:space="preserve">.  </w:t>
      </w:r>
      <w:r>
        <w:rPr>
          <w:b/>
        </w:rPr>
        <w:t xml:space="preserve">Before final judgment, defendant judged trustee in other action</w:t>
      </w:r>
    </w:p>
    <w:p>
      <w:pPr>
        <w:jc w:val="both"/>
        <w:spacing w:before="100" w:after="100"/>
        <w:ind w:start="360"/>
        <w:ind w:firstLine="360"/>
      </w:pPr>
      <w:r>
        <w:rPr/>
      </w:r>
      <w:r>
        <w:rPr/>
      </w:r>
      <w:r>
        <w:t xml:space="preserve">If, before final judgment is rendered in the first action, the defendant in that action is adjudged trustee in the other and pays thereon the money demanded in the first action or any part of it, the fact shall be stated on the record of the first action and judgment therein shall be rendered for the costs due to the plaintiff and for such part of the debt or damages, if any, as remains due and unpaid.</w:t>
      </w:r>
    </w:p>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jc w:val="both"/>
        <w:spacing w:before="100" w:after="100"/>
        <w:ind w:start="1080" w:hanging="720"/>
      </w:pPr>
      <w:r>
        <w:rPr>
          <w:b/>
        </w:rPr>
        <w:t>§</w:t>
        <w:t>2632</w:t>
        <w:t xml:space="preserve">.  </w:t>
      </w:r>
      <w:r>
        <w:rPr>
          <w:b/>
        </w:rPr>
        <w:t xml:space="preserve">Discharge no bar to principal's claim</w:t>
      </w:r>
    </w:p>
    <w:p>
      <w:pPr>
        <w:jc w:val="both"/>
        <w:spacing w:before="100" w:after="100"/>
        <w:ind w:start="360"/>
        <w:ind w:firstLine="360"/>
      </w:pPr>
      <w:r>
        <w:rPr/>
      </w:r>
      <w:r>
        <w:rPr/>
      </w:r>
      <w:r>
        <w:t xml:space="preserve">If an alleged trustee is discharged, the judgment shall be no bar to an action brought by the principal defendant against him for the same demand.</w:t>
      </w:r>
    </w:p>
    <w:p>
      <w:pPr>
        <w:jc w:val="center"/>
        <w:ind w:start="360"/>
        <w:spacing w:before="300" w:after="300"/>
      </w:pPr>
      <w:r>
        <w:rPr>
          <w:b/>
        </w:rPr>
        <w:t>ARTICLE</w:t>
        <w:t xml:space="preserve"> </w:t>
        <w:t>2</w:t>
      </w:r>
    </w:p>
    <w:p>
      <w:pPr>
        <w:jc w:val="center"/>
        <w:ind w:start="360"/>
        <w:spacing w:before="300" w:after="300"/>
      </w:pPr>
      <w:r>
        <w:rPr>
          <w:b/>
        </w:rPr>
        <w:t xml:space="preserve">EXAMINATION AND DISCLOSURE</w:t>
      </w:r>
    </w:p>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jc w:val="both"/>
        <w:spacing w:before="100" w:after="100"/>
        <w:ind w:start="1080" w:hanging="720"/>
      </w:pPr>
      <w:r>
        <w:rPr>
          <w:b/>
        </w:rPr>
        <w:t>§</w:t>
        <w:t>2702</w:t>
        <w:t xml:space="preserve">.  </w:t>
      </w:r>
      <w:r>
        <w:rPr>
          <w:b/>
        </w:rPr>
        <w:t xml:space="preserve">False disclosure</w:t>
      </w:r>
    </w:p>
    <w:p>
      <w:pPr>
        <w:jc w:val="both"/>
        <w:spacing w:before="100" w:after="100"/>
        <w:ind w:start="360"/>
        <w:ind w:firstLine="360"/>
      </w:pPr>
      <w:r>
        <w:rPr/>
      </w:r>
      <w:r>
        <w:rPr/>
      </w:r>
      <w:r>
        <w:t xml:space="preserve">Whoever, summoned as trustee, upon his examination willfully and knowingly answers falsely, shall be deemed guilty of perjury, and shall pay to the plaintiff in the action so much of the judgment recovered against the principal defendant as remains unsatisfied, with interest and costs, to be recovered in a civil action.</w:t>
      </w:r>
    </w:p>
    <w:p>
      <w:pPr>
        <w:jc w:val="both"/>
        <w:spacing w:before="100" w:after="100"/>
        <w:ind w:start="1080" w:hanging="720"/>
      </w:pPr>
      <w:r>
        <w:rPr>
          <w:b/>
        </w:rPr>
        <w:t>§</w:t>
        <w:t>2703</w:t>
        <w:t xml:space="preserve">.  </w:t>
      </w:r>
      <w:r>
        <w:rPr>
          <w:b/>
        </w:rPr>
        <w:t xml:space="preserve">Commissioner to take disclosure</w:t>
      </w:r>
    </w:p>
    <w:p>
      <w:pPr>
        <w:jc w:val="both"/>
        <w:spacing w:before="100" w:after="100"/>
        <w:ind w:start="360"/>
        <w:ind w:firstLine="360"/>
      </w:pPr>
      <w:r>
        <w:rPr/>
      </w:r>
      <w:r>
        <w:rPr/>
      </w:r>
      <w:r>
        <w:t xml:space="preserve">The court in which the action is pending may appoint a commissioner to take the trustee's examination and disclosure when any reasonable cause appears and may prescribe the notice to be given to the plaintiff of the time and place thereof. Upon return of such service, the examination and disclosure shall be taken and sworn to before the commissioner, and being certified by him and returned to court, the same proceedings may be had thereon as if it had been in court.</w:t>
      </w:r>
    </w:p>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jc w:val="both"/>
        <w:spacing w:before="100" w:after="100"/>
        <w:ind w:start="1080" w:hanging="720"/>
      </w:pPr>
      <w:r>
        <w:rPr>
          <w:b/>
        </w:rPr>
        <w:t>§</w:t>
        <w:t>2705</w:t>
        <w:t xml:space="preserve">.  </w:t>
      </w:r>
      <w:r>
        <w:rPr>
          <w:b/>
        </w:rPr>
        <w:t xml:space="preserve">Trustee may disclose by consent</w:t>
      </w:r>
    </w:p>
    <w:p>
      <w:pPr>
        <w:jc w:val="both"/>
        <w:spacing w:before="100" w:after="100"/>
        <w:ind w:start="360"/>
        <w:ind w:firstLine="360"/>
      </w:pPr>
      <w:r>
        <w:rPr/>
      </w:r>
      <w:r>
        <w:rPr/>
      </w:r>
      <w:r>
        <w:t xml:space="preserve">The examination and disclosure of any person summoned as trustee may be taken, as provided in </w:t>
      </w:r>
      <w:r>
        <w:t>section 2704</w:t>
      </w:r>
      <w:r>
        <w:t xml:space="preserve">, when the plaintiff and trustee consent thereto.</w:t>
      </w:r>
    </w:p>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jc w:val="both"/>
        <w:spacing w:before="100" w:after="100"/>
        <w:ind w:start="1080" w:hanging="720"/>
      </w:pPr>
      <w:r>
        <w:rPr>
          <w:b/>
        </w:rPr>
        <w:t>§</w:t>
        <w:t>2714</w:t>
        <w:t xml:space="preserve">.  </w:t>
      </w:r>
      <w:r>
        <w:rPr>
          <w:b/>
        </w:rPr>
        <w:t xml:space="preserve">On disclosure trustee delivers property to officer</w:t>
      </w:r>
    </w:p>
    <w:p>
      <w:pPr>
        <w:jc w:val="both"/>
        <w:spacing w:before="100" w:after="100"/>
        <w:ind w:start="360"/>
        <w:ind w:firstLine="360"/>
      </w:pPr>
      <w:r>
        <w:rPr/>
      </w:r>
      <w:r>
        <w:rPr/>
      </w:r>
      <w:r>
        <w:t xml:space="preserve">If, by the disclosure, it appears that the property in the hands of the supposed trustee was mortgaged, pledged or subject to a lien to indemnify him against any liability or to secure the performance of any contract or condition and that the principal defendant has an existing right to redeem it, the court may order that, upon the discharge of such liability or the performance of such contract or condition by the plaintiff, within such time as the court orders and while the right of redeeming exists, such trustee shall deliver the property to the officer, to be by him held and disposed of as if it had been attached.</w:t>
      </w:r>
    </w:p>
    <w:p>
      <w:pPr>
        <w:jc w:val="center"/>
        <w:ind w:start="360"/>
        <w:spacing w:before="300" w:after="300"/>
      </w:pPr>
      <w:r>
        <w:rPr>
          <w:b/>
        </w:rPr>
        <w:t>ARTICLE</w:t>
        <w:t xml:space="preserve"> </w:t>
        <w:t>3</w:t>
      </w:r>
    </w:p>
    <w:p>
      <w:pPr>
        <w:jc w:val="center"/>
        <w:ind w:start="360"/>
        <w:spacing w:before="300" w:after="300"/>
      </w:pPr>
      <w:r>
        <w:rPr>
          <w:b/>
        </w:rPr>
        <w:t xml:space="preserve">INTEREST SUBJECT TO REDEMPTION</w:t>
      </w:r>
    </w:p>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jc w:val="center"/>
        <w:ind w:start="360"/>
        <w:spacing w:before="300" w:after="300"/>
      </w:pPr>
      <w:r>
        <w:rPr>
          <w:b/>
        </w:rPr>
        <w:t>ARTICLE</w:t>
        <w:t xml:space="preserve"> </w:t>
        <w:t>4</w:t>
      </w:r>
    </w:p>
    <w:p>
      <w:pPr>
        <w:jc w:val="center"/>
        <w:ind w:start="360"/>
        <w:spacing w:before="300" w:after="300"/>
      </w:pPr>
      <w:r>
        <w:rPr>
          <w:b/>
        </w:rPr>
        <w:t xml:space="preserve">SALE ON EXECUTION</w:t>
      </w:r>
    </w:p>
    <w:p>
      <w:pPr>
        <w:jc w:val="both"/>
        <w:spacing w:before="100" w:after="100"/>
        <w:ind w:start="1080" w:hanging="720"/>
      </w:pPr>
      <w:r>
        <w:rPr>
          <w:b/>
        </w:rPr>
        <w:t>§</w:t>
        <w:t>2801</w:t>
        <w:t xml:space="preserve">.  </w:t>
      </w:r>
      <w:r>
        <w:rPr>
          <w:b/>
        </w:rPr>
        <w:t xml:space="preserve">Trustee's articles delivered to officer for sale</w:t>
      </w:r>
    </w:p>
    <w:p>
      <w:pPr>
        <w:jc w:val="both"/>
        <w:spacing w:before="100" w:after="100"/>
        <w:ind w:start="360"/>
        <w:ind w:firstLine="360"/>
      </w:pPr>
      <w:r>
        <w:rPr/>
      </w:r>
      <w:r>
        <w:rPr/>
      </w:r>
      <w:r>
        <w:t xml:space="preserve">When a person summoned as trustee is bound to deliver to the principal defendant any specific articles, he shall deliver them or so much thereof as may be necessary, to the officer holding the execution. They shall be sold by the officer and the proceeds applied and accounted for as if they had been taken on execution in common form.</w:t>
      </w:r>
    </w:p>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jc w:val="both"/>
        <w:spacing w:before="100" w:after="100"/>
        <w:ind w:start="1080" w:hanging="720"/>
      </w:pPr>
      <w:r>
        <w:rPr>
          <w:b/>
        </w:rPr>
        <w:t>§</w:t>
        <w:t>2804</w:t>
        <w:t xml:space="preserve">.  </w:t>
      </w:r>
      <w:r>
        <w:rPr>
          <w:b/>
        </w:rPr>
        <w:t xml:space="preserve">Trustee may sell mortgaged property</w:t>
      </w:r>
    </w:p>
    <w:p>
      <w:pPr>
        <w:jc w:val="both"/>
        <w:spacing w:before="100" w:after="100"/>
        <w:ind w:start="360"/>
        <w:ind w:firstLine="360"/>
      </w:pPr>
      <w:r>
        <w:rPr/>
      </w:r>
      <w:r>
        <w:rPr/>
      </w:r>
      <w:r>
        <w:t xml:space="preserve">Nothing contained in this chapter shall prevent the trustee from selling the goods in his hands for the payment of the sum for which they were mortgaged, pledged or otherwise liable, at any time before the amount due to him is paid or tendered, if the sale would have been authorized by the terms of the contract between him and the principal defendant.</w:t>
      </w:r>
    </w:p>
    <w:p>
      <w:pPr>
        <w:jc w:val="center"/>
        <w:ind w:start="360"/>
        <w:spacing w:before="300" w:after="300"/>
      </w:pPr>
      <w:r>
        <w:rPr>
          <w:b/>
        </w:rPr>
        <w:t>ARTICLE</w:t>
        <w:t xml:space="preserve"> </w:t>
        <w:t>5</w:t>
      </w:r>
    </w:p>
    <w:p>
      <w:pPr>
        <w:jc w:val="center"/>
        <w:ind w:start="360"/>
        <w:spacing w:before="300" w:after="300"/>
      </w:pPr>
      <w:r>
        <w:rPr>
          <w:b/>
        </w:rPr>
        <w:t xml:space="preserve">DEATH OF TRUSTEE</w:t>
      </w:r>
    </w:p>
    <w:p>
      <w:pPr>
        <w:jc w:val="both"/>
        <w:spacing w:before="100" w:after="100"/>
        <w:ind w:start="1080" w:hanging="720"/>
      </w:pPr>
      <w:r>
        <w:rPr>
          <w:b/>
        </w:rPr>
        <w:t>§</w:t>
        <w:t>2851</w:t>
        <w:t xml:space="preserve">.  </w:t>
      </w:r>
      <w:r>
        <w:rPr>
          <w:b/>
        </w:rPr>
        <w:t xml:space="preserve">Goods held by administrator</w:t>
      </w:r>
    </w:p>
    <w:p>
      <w:pPr>
        <w:jc w:val="both"/>
        <w:spacing w:before="100" w:after="100"/>
        <w:ind w:start="360"/>
        <w:ind w:firstLine="360"/>
      </w:pPr>
      <w:r>
        <w:rPr/>
      </w:r>
      <w:r>
        <w:rPr/>
      </w:r>
      <w:r>
        <w:t xml:space="preserve">If a person summoned as a trustee in his own right dies before the judgment recovered by the plaintiff is satisfied, the goods, effects and credits in his hands at the time of attachment remain bound thereby, and his executors or administrators are liable therefor as if the summons had been originally served on them.</w:t>
      </w:r>
    </w:p>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jc w:val="both"/>
        <w:spacing w:before="100" w:after="100"/>
        <w:ind w:start="1080" w:hanging="720"/>
      </w:pPr>
      <w:r>
        <w:rPr>
          <w:b/>
        </w:rPr>
        <w:t>§</w:t>
        <w:t>2854</w:t>
        <w:t xml:space="preserve">.  </w:t>
      </w:r>
      <w:r>
        <w:rPr>
          <w:b/>
        </w:rPr>
        <w:t xml:space="preserve">Failure of executor or administrator to pay; plaintiff proceeds on motion</w:t>
      </w:r>
    </w:p>
    <w:p>
      <w:pPr>
        <w:jc w:val="both"/>
        <w:spacing w:before="100" w:after="100"/>
        <w:ind w:start="360"/>
        <w:ind w:firstLine="360"/>
      </w:pPr>
      <w:r>
        <w:rPr/>
      </w:r>
      <w:r>
        <w:rPr/>
      </w:r>
      <w:r>
        <w:t xml:space="preserve">If the executor or administrator in the case last mentioned does not voluntarily pay the amount in his hands, the plaintiff may proceed on motion as if the judgment in the first action had been against him as trustee, but if he is discharged, he may recover costs or not at the discretion of the court.</w:t>
      </w:r>
    </w:p>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jc w:val="both"/>
        <w:spacing w:before="100" w:after="100"/>
        <w:ind w:start="1080" w:hanging="720"/>
      </w:pPr>
      <w:r>
        <w:rPr>
          <w:b/>
        </w:rPr>
        <w:t>§</w:t>
        <w:t>2857</w:t>
        <w:t xml:space="preserve">.  </w:t>
      </w:r>
      <w:r>
        <w:rPr>
          <w:b/>
        </w:rPr>
        <w:t xml:space="preserve">Remedy on bond where executor or administrator fails to pay</w:t>
      </w:r>
    </w:p>
    <w:p>
      <w:pPr>
        <w:jc w:val="both"/>
        <w:spacing w:before="100" w:after="100"/>
        <w:ind w:start="360"/>
        <w:ind w:firstLine="360"/>
      </w:pPr>
      <w:r>
        <w:rPr/>
      </w:r>
      <w:r>
        <w:rPr/>
      </w:r>
      <w:r>
        <w:t xml:space="preserve">If after final judgment against an executor or administrator for any certain sum due from him as trustee he neglects to pay it, the original plaintiff in the foreign attachment has the same remedy for recovering the amount, either upon a suggestion of waste or by an action on the administration bond, as the principal defendant in the foreign attachment would have had upon a judgment recovered by himself for the same demand against the executor or administrator.</w:t>
      </w:r>
    </w:p>
    <w:p>
      <w:pPr>
        <w:jc w:val="center"/>
        <w:ind w:start="360"/>
        <w:spacing w:before="300" w:after="300"/>
      </w:pPr>
      <w:r>
        <w:rPr>
          <w:b/>
        </w:rPr>
        <w:t>ARTICLE</w:t>
        <w:t xml:space="preserve"> </w:t>
        <w:t>6</w:t>
      </w:r>
    </w:p>
    <w:p>
      <w:pPr>
        <w:jc w:val="center"/>
        <w:ind w:start="360"/>
        <w:spacing w:before="300" w:after="300"/>
      </w:pPr>
      <w:r>
        <w:rPr>
          <w:b/>
        </w:rPr>
        <w:t xml:space="preserve">COSTS AND EXPENSES</w:t>
      </w:r>
    </w:p>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jc w:val="both"/>
        <w:spacing w:before="100" w:after="100"/>
        <w:ind w:start="1080" w:hanging="720"/>
      </w:pPr>
      <w:r>
        <w:rPr>
          <w:b/>
        </w:rPr>
        <w:t>§</w:t>
        <w:t>2905</w:t>
        <w:t xml:space="preserve">.  </w:t>
      </w:r>
      <w:r>
        <w:rPr>
          <w:b/>
        </w:rPr>
        <w:t xml:space="preserve">Trustees jointly liable for costs</w:t>
      </w:r>
    </w:p>
    <w:p>
      <w:pPr>
        <w:jc w:val="both"/>
        <w:spacing w:before="100" w:after="100"/>
        <w:ind w:start="360"/>
        <w:ind w:firstLine="360"/>
      </w:pPr>
      <w:r>
        <w:rPr/>
      </w:r>
      <w:r>
        <w:rPr/>
      </w:r>
      <w:r>
        <w:t xml:space="preserve">When several trustees, resident in the county where the action is pending, are summoned and neglect to appear, the judgment for costs shall be rendered against them jointly.</w:t>
      </w:r>
    </w:p>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jc w:val="both"/>
        <w:spacing w:before="100" w:after="100"/>
        <w:ind w:start="1080" w:hanging="720"/>
      </w:pPr>
      <w:r>
        <w:rPr>
          <w:b/>
        </w:rPr>
        <w:t>§</w:t>
        <w:t>2907</w:t>
        <w:t xml:space="preserve">.  </w:t>
      </w:r>
      <w:r>
        <w:rPr>
          <w:b/>
        </w:rPr>
        <w:t xml:space="preserve">Action fails, costs for defendant and trustee</w:t>
      </w:r>
    </w:p>
    <w:p>
      <w:pPr>
        <w:jc w:val="both"/>
        <w:spacing w:before="100" w:after="100"/>
        <w:ind w:start="360"/>
        <w:ind w:firstLine="360"/>
      </w:pPr>
      <w:r>
        <w:rPr/>
      </w:r>
      <w:r>
        <w:rPr/>
      </w:r>
      <w:r>
        <w:t xml:space="preserve">When the plaintiff does not support his action, the court shall award costs against him in favor of the principal and in favor of the persons summoned as trustees severally who appeared and submitted to examination on oath, and several executions shall issue accordingly.</w:t>
      </w:r>
    </w:p>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jc w:val="both"/>
        <w:spacing w:before="100" w:after="100"/>
        <w:ind w:start="1080" w:hanging="720"/>
      </w:pPr>
      <w:r>
        <w:rPr>
          <w:b/>
        </w:rPr>
        <w:t>§</w:t>
        <w:t>2910</w:t>
        <w:t xml:space="preserve">.  </w:t>
      </w:r>
      <w:r>
        <w:rPr>
          <w:b/>
        </w:rPr>
        <w:t xml:space="preserve">Trustee's failure to pay costs when liable</w:t>
      </w:r>
    </w:p>
    <w:p>
      <w:pPr>
        <w:jc w:val="both"/>
        <w:spacing w:before="100" w:after="100"/>
        <w:ind w:start="360"/>
        <w:ind w:firstLine="360"/>
      </w:pPr>
      <w:r>
        <w:rPr/>
      </w:r>
      <w:r>
        <w:rPr/>
      </w:r>
      <w:r>
        <w:t xml:space="preserve">If the person summoned as trustee and liable for costs as provided in </w:t>
      </w:r>
      <w:r>
        <w:t>section 2701</w:t>
      </w:r>
      <w:r>
        <w:t xml:space="preserve"> does not voluntarily pay them when demanded by the officer serving the execution, the officer shall state the fact in his return thereon. If it appears thereby that the costs have not been paid by anyone, the court shall award execution against such trustee for the amount thereof.</w:t>
      </w:r>
    </w:p>
    <w:p>
      <w:pPr>
        <w:jc w:val="center"/>
        <w:ind w:start="360"/>
        <w:spacing w:before="300" w:after="300"/>
      </w:pPr>
      <w:r>
        <w:rPr>
          <w:b/>
        </w:rPr>
        <w:t>SUBCHAPTER</w:t>
        <w:t xml:space="preserve"> </w:t>
        <w:t>2</w:t>
      </w:r>
    </w:p>
    <w:p>
      <w:pPr>
        <w:jc w:val="center"/>
        <w:ind w:start="360"/>
        <w:spacing w:before="300" w:after="300"/>
      </w:pPr>
      <w:r>
        <w:rPr>
          <w:b/>
        </w:rPr>
        <w:t xml:space="preserve">PROCEDURE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jc w:val="both"/>
        <w:spacing w:before="100" w:after="100"/>
        <w:ind w:start="1080" w:hanging="720"/>
      </w:pPr>
      <w:r>
        <w:rPr>
          <w:b/>
        </w:rPr>
        <w:t>§</w:t>
        <w:t>2952</w:t>
        <w:t xml:space="preserve">.  </w:t>
      </w:r>
      <w:r>
        <w:rPr>
          <w:b/>
        </w:rPr>
        <w:t xml:space="preserve">Judgment against trustee where no examination</w:t>
      </w:r>
    </w:p>
    <w:p>
      <w:pPr>
        <w:jc w:val="both"/>
        <w:spacing w:before="100" w:after="100"/>
        <w:ind w:start="360"/>
        <w:ind w:firstLine="360"/>
      </w:pPr>
      <w:r>
        <w:rPr/>
      </w:r>
      <w:r>
        <w:rPr/>
      </w:r>
      <w:r>
        <w:t xml:space="preserve">After notice of a motion under </w:t>
      </w:r>
      <w:r>
        <w:t>section 2951</w:t>
      </w:r>
      <w:r>
        <w:t xml:space="preserve"> has been served, if the person neglects to appear and answer to the motion, that person must be defaulted and adjudged trustee to the extent that the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3102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§9 (AMD). </w:t>
      </w:r>
    </w:p>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jc w:val="center"/>
        <w:ind w:start="360"/>
        <w:spacing w:before="300" w:after="300"/>
      </w:pPr>
      <w:r>
        <w:rPr>
          <w:b/>
        </w:rPr>
        <w:t>ARTICLE</w:t>
        <w:t xml:space="preserve"> </w:t>
        <w:t>2</w:t>
      </w:r>
    </w:p>
    <w:p>
      <w:pPr>
        <w:jc w:val="center"/>
        <w:ind w:start="360"/>
        <w:spacing w:before="300" w:after="300"/>
      </w:pPr>
      <w:r>
        <w:rPr>
          <w:b/>
        </w:rPr>
        <w:t xml:space="preserve">COSTS AND EXPENSES</w:t>
      </w:r>
    </w:p>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jc w:val="center"/>
        <w:ind w:start="360"/>
        <w:spacing w:before="300" w:after="300"/>
      </w:pPr>
      <w:r>
        <w:rPr>
          <w:b/>
        </w:rPr>
        <w:t>ARTICLE</w:t>
        <w:t xml:space="preserve"> </w:t>
        <w:t>3</w:t>
      </w:r>
    </w:p>
    <w:p>
      <w:pPr>
        <w:jc w:val="center"/>
        <w:ind w:start="360"/>
        <w:spacing w:before="300" w:after="300"/>
      </w:pPr>
      <w:r>
        <w:rPr>
          <w:b/>
        </w:rPr>
        <w:t xml:space="preserve">APPEALS</w:t>
      </w:r>
    </w:p>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jc w:val="center"/>
        <w:ind w:start="360"/>
        <w:spacing w:before="300" w:after="300"/>
      </w:pPr>
      <w:r>
        <w:rPr>
          <w:b/>
        </w:rPr>
        <w:t>SUBCHAPTER</w:t>
        <w:t xml:space="preserve"> </w:t>
        <w:t>3</w:t>
      </w:r>
    </w:p>
    <w:p>
      <w:pPr>
        <w:jc w:val="center"/>
        <w:ind w:start="360"/>
        <w:spacing w:before="300" w:after="300"/>
      </w:pPr>
      <w:r>
        <w:rPr>
          <w:b/>
        </w:rPr>
        <w:t xml:space="preserve">DISTRICT COURTS</w:t>
      </w:r>
    </w:p>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jc w:val="both"/>
        <w:spacing w:before="100" w:after="100"/>
        <w:ind w:start="1080" w:hanging="720"/>
      </w:pPr>
      <w:r>
        <w:rPr>
          <w:b/>
        </w:rPr>
        <w:t>§</w:t>
        <w:t>3102</w:t>
        <w:t xml:space="preserve">.  </w:t>
      </w:r>
      <w:r>
        <w:rPr>
          <w:b/>
        </w:rPr>
        <w:t xml:space="preserve">Default for nonappearance; costs</w:t>
      </w:r>
    </w:p>
    <w:p>
      <w:pPr>
        <w:jc w:val="both"/>
        <w:spacing w:before="100" w:after="100"/>
        <w:ind w:start="360"/>
        <w:ind w:firstLine="360"/>
      </w:pPr>
      <w:r>
        <w:rPr/>
      </w:r>
      <w:r>
        <w:rPr/>
      </w:r>
      <w:r>
        <w:t xml:space="preserve">When the person summoned under </w:t>
      </w:r>
      <w:r>
        <w:t>section 3101</w:t>
      </w:r>
      <w:r>
        <w:t xml:space="preserve"> does not appear and answer to the action, that person must be defaulted, adjudged trustee to the extent provided in </w:t>
      </w:r>
      <w:r>
        <w:t>section 2614</w:t>
      </w:r>
      <w:r>
        <w:t xml:space="preserve"> and be liable to costs.  If that person appears at the return day and submits to an examination on oath and is discharged, the person must be allowed legal costs.  If the person is charged, the person may retain the amount of costs.  When the plaintiff dismisses the action against the trustee or the principal, the trustee must be allowed costs.</w:t>
      </w:r>
      <w:r>
        <w:t xml:space="preserve">  </w:t>
      </w:r>
      <w:r xmlns:wp="http://schemas.openxmlformats.org/drawingml/2010/wordprocessingDrawing" xmlns:w15="http://schemas.microsoft.com/office/word/2012/wordml">
        <w:rPr>
          <w:rFonts w:ascii="Arial" w:hAnsi="Arial" w:cs="Arial"/>
          <w:sz w:val="22"/>
          <w:szCs w:val="22"/>
        </w:rPr>
        <w:t xml:space="preserve">[PL 2003, c. 149,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§10 (AMD). </w:t>
      </w:r>
    </w:p>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jc w:val="center"/>
        <w:ind w:start="360"/>
        <w:spacing w:before="300" w:after="300"/>
      </w:pPr>
      <w:r>
        <w:rPr>
          <w:b/>
        </w:rPr>
        <w:t>CHAPTER</w:t>
        <w:t xml:space="preserve"> </w:t>
        <w:t>502</w:t>
      </w:r>
    </w:p>
    <w:p>
      <w:pPr>
        <w:jc w:val="center"/>
        <w:ind w:start="360"/>
        <w:spacing w:before="300" w:after="300"/>
      </w:pPr>
      <w:r>
        <w:rPr>
          <w:b/>
        </w:rPr>
        <w:t xml:space="preserve">ENFORCEMENT OF MONEY JUDGMENTS</w:t>
      </w:r>
    </w:p>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jc w:val="both"/>
        <w:spacing w:before="100" w:after="100"/>
        <w:ind w:start="1080" w:hanging="720"/>
      </w:pPr>
      <w:r>
        <w:rPr>
          <w:b/>
        </w:rPr>
        <w:t>§</w:t>
        <w:t>3127-A</w:t>
        <w:t xml:space="preserve">.  </w:t>
      </w:r>
      <w:r>
        <w:rPr>
          <w:b/>
        </w:rPr>
        <w:t xml:space="preserve">Order to 3rd parties to hold and answer</w:t>
      </w:r>
    </w:p>
    <w:p>
      <w:pPr>
        <w:jc w:val="both"/>
        <w:spacing w:before="100" w:after="0"/>
        <w:ind w:start="360"/>
        <w:ind w:firstLine="360"/>
      </w:pPr>
      <w:r>
        <w:rPr>
          <w:b/>
        </w:rPr>
        <w:t>1</w:t>
        <w:t xml:space="preserve">.  </w:t>
      </w:r>
      <w:r>
        <w:rPr>
          <w:b/>
        </w:rPr>
        <w:t xml:space="preserve">Order to hold and answer.</w:t>
        <w:t xml:space="preserve"> </w:t>
      </w:r>
      <w:r>
        <w:t xml:space="preserve"> </w:t>
      </w:r>
      <w:r>
        <w:t xml:space="preserve">Upon a disclosure hearing when it is shown that there is a reasonable likelihood that a 3rd party has possession or control of property in which the judgment debtor may have an interest or that the 3rd party may be indebted to the judgment debtor for other than earnings, the court, upon request of the judgment creditor, may approve the service on the 3rd party of an order to hold and answer.  The order to hold and answer shall state the amount owed on the judgment debt and shall set forth the specific property of the judgment debtor alleged to be in the possession of the 3rd party, as well as any specific debt other than earnings, alleged to be owed to the judgment debtor.  The order shall demand an answer under oath from the 3rd party listing all property in the possession of the 3rd party in which the judgment debtor has an interest and listing all debts, other than earnings, owed by the 3rd party to the judgment debtor, as of the date and time the order is served.  The order to hold and answer shall state the consequences of the failure of the 3rd party to answer.  An order to hold and answer shall be served on the 3rd party and the judgment debtor within 20 days of the date of the order.  An answer form shall be supplied to the 3rd party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100"/>
        <w:ind w:start="360"/>
        <w:ind w:firstLine="360"/>
      </w:pPr>
      <w:r>
        <w:rPr>
          <w:b/>
        </w:rPr>
        <w:t>2</w:t>
        <w:t xml:space="preserve">.  </w:t>
      </w:r>
      <w:r>
        <w:rPr>
          <w:b/>
        </w:rPr>
        <w:t xml:space="preserve">Answer.</w:t>
        <w:t xml:space="preserve"> </w:t>
      </w:r>
      <w:r>
        <w:t xml:space="preserve"> </w:t>
      </w:r>
      <w:r>
        <w:t xml:space="preserve">Within 20 days of service of the order, the 3rd party shall:</w:t>
      </w:r>
    </w:p>
    <w:p>
      <w:pPr>
        <w:jc w:val="both"/>
        <w:spacing w:before="100" w:after="0"/>
        <w:ind w:start="720"/>
      </w:pPr>
      <w:r>
        <w:rPr/>
        <w:t>A</w:t>
        <w:t xml:space="preserve">.  </w:t>
      </w:r>
      <w:r>
        <w:rPr/>
      </w:r>
      <w:r>
        <w:t xml:space="preserve">File with the court the answer required in the order; and</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3</w:t>
        <w:t xml:space="preserve">.  </w:t>
      </w:r>
      <w:r>
        <w:rPr>
          <w:b/>
        </w:rPr>
        <w:t xml:space="preserve">Hold and answer.</w:t>
        <w:t xml:space="preserve"> </w:t>
      </w:r>
      <w:r>
        <w:t xml:space="preserve"> </w:t>
      </w:r>
      <w:r>
        <w:t xml:space="preserve">The 3rd party served with the order to hold and answer, upon receipt of the order, shall withhold and account for any property belonging to the judgment debtor and any debt due the judgment debtor, except earnings.  Unless the judgment debtor or the judgment creditor requests a hearing within 20 days of the filing of the answer of the 3rd party, the property or debt listed shall be subject to any order permitted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4</w:t>
        <w:t xml:space="preserve">.  </w:t>
      </w:r>
      <w:r>
        <w:rPr>
          <w:b/>
        </w:rPr>
        <w:t xml:space="preserve">Hearing on motion.</w:t>
        <w:t xml:space="preserve"> </w:t>
      </w:r>
      <w:r>
        <w:t xml:space="preserve"> </w:t>
      </w:r>
      <w:r>
        <w:t xml:space="preserve">Within 20 days of the service of the answer of the 3rd party on the other parties, the judgment debtor or the judgment creditor may request by motion a hearing on the extent of the judgment debtor's interest in the property listed, the failure of the 3rd party to list property or money owed, the exempt status of property listed or any other issue concerning the judgment debtor's interest in property in the possession of the 3rd party.  The motion shall be served on all parties.  If after the hearing the court is satisfied as to the existence and extent of the nonexempt property of the debtor held by the 3rd party, or as to the existence and extent of any nonexempt money debt, other than earnings owed by the 3rd party to the judgment debtor, it shall make an order provided for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collection of amounts due on negotiable instruments or certificates of deposit unless the judgment creditor has previously obtained possession of the documents pursuant to </w:t>
      </w:r>
      <w:r>
        <w:t>section 3132</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6</w:t>
        <w:t xml:space="preserve">.  </w:t>
      </w:r>
      <w:r>
        <w:rPr>
          <w:b/>
        </w:rPr>
        <w:t xml:space="preserve">Default.</w:t>
        <w:t xml:space="preserve"> </w:t>
      </w:r>
      <w:r>
        <w:t xml:space="preserve"> </w:t>
      </w:r>
      <w:r>
        <w:t xml:space="preserve">Failure of a 3rd party, duly served with an order to withhold and answer, to timely file an answer shall constitute a default as to questions of possession and ownership between the 3rd party and the judgment debtor of the specific property or debt set forth in the order.  In addition, the 3rd party shall be subject to an order pursuant to </w:t>
      </w:r>
      <w:r>
        <w:t>section 3131</w:t>
      </w:r>
      <w:r>
        <w:t xml:space="preserve"> or </w:t>
      </w:r>
      <w:r>
        <w:t>3132</w:t>
      </w:r>
      <w:r>
        <w:t xml:space="preserve"> and shall be subject to a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 </w:t>
      </w:r>
    </w:p>
    <w:p>
      <w:pPr>
        <w:jc w:val="both"/>
        <w:spacing w:before="100" w:after="100"/>
        <w:ind w:start="1080" w:hanging="720"/>
      </w:pPr>
      <w:r>
        <w:rPr>
          <w:b/>
        </w:rPr>
        <w:t>§</w:t>
        <w:t>3127-B</w:t>
        <w:t xml:space="preserve">.  </w:t>
      </w:r>
      <w:r>
        <w:rPr>
          <w:b/>
        </w:rPr>
        <w:t xml:space="preserve">Order to employer or payor of earnings</w:t>
      </w:r>
    </w:p>
    <w:p>
      <w:pPr>
        <w:jc w:val="both"/>
        <w:spacing w:before="100" w:after="0"/>
        <w:ind w:start="360"/>
        <w:ind w:firstLine="360"/>
      </w:pPr>
      <w:r>
        <w:rPr>
          <w:b/>
        </w:rPr>
        <w:t>1</w:t>
        <w:t xml:space="preserve">.  </w:t>
      </w:r>
      <w:r>
        <w:rPr>
          <w:b/>
        </w:rPr>
        <w:t xml:space="preserve">Order.</w:t>
        <w:t xml:space="preserve"> </w:t>
      </w:r>
      <w:r>
        <w:t xml:space="preserve"> </w:t>
      </w:r>
      <w:r>
        <w:t xml:space="preserve">When it is shown upon ex parte motion and affidavit that the judgment debtor has either failed to timely make 2 or more payments required by an installment order under </w:t>
      </w:r>
      <w:r>
        <w:t>section 3126‑A</w:t>
      </w:r>
      <w:r>
        <w:t xml:space="preserve"> or when the judgment debtor has failed to appear, after having been subpoenaed for a hearing provided for in this chapter, the court may approve the service of an order to withhold and answer on the judgment debtor's employer or other payor of earnings.  The order must state the amount owed on the judgment debt, interest and costs. If the court has previously determined an installment payment amount under section 3126‑A, the order must state that amount.  The order must demand an answer under oath listing the dollar amounts of all earnings owed or payable to the debtor and the calculation of the judgment debtor's disposable earnings.  The order must be served on the employer or other payor and on the judgment debtor within 60 days of the date of the order.  A form answer must be attached to the order when served on the employer or other payor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100"/>
        <w:ind w:start="360"/>
        <w:ind w:firstLine="360"/>
      </w:pPr>
      <w:r>
        <w:rPr>
          <w:b/>
        </w:rPr>
        <w:t>2</w:t>
        <w:t xml:space="preserve">.  </w:t>
      </w:r>
      <w:r>
        <w:rPr>
          <w:b/>
        </w:rPr>
        <w:t xml:space="preserve">Withhold and answer.</w:t>
        <w:t xml:space="preserve"> </w:t>
      </w:r>
      <w:r>
        <w:t xml:space="preserve"> </w:t>
      </w:r>
      <w:r>
        <w:t xml:space="preserve">The employer or other payor served with the order shall calculate the maximum dollar amount of the employee's disposable earnings which may be applied to the debt under </w:t>
      </w:r>
      <w:r>
        <w:t>section 3126‑A</w:t>
      </w:r>
      <w:r>
        <w:t xml:space="preserve"> by using the form answer attached to the order. Within 20 days of service of the order, the employer or other payor of earnings shall:</w:t>
      </w:r>
    </w:p>
    <w:p>
      <w:pPr>
        <w:jc w:val="both"/>
        <w:spacing w:before="100" w:after="0"/>
        <w:ind w:start="720"/>
      </w:pPr>
      <w:r>
        <w:rPr/>
        <w:t>A</w:t>
        <w:t xml:space="preserve">.  </w:t>
      </w:r>
      <w:r>
        <w:rPr/>
      </w:r>
      <w:r>
        <w:t xml:space="preserve">File the completed form answer with the court;</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 and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C</w:t>
        <w:t xml:space="preserve">.  </w:t>
      </w:r>
      <w:r>
        <w:rPr/>
      </w:r>
      <w:r>
        <w:t xml:space="preserve">Withhold from the employee and pay to the judgment creditor the amount of the previously ordered installment payment or the maximum dollar amount of the employee's disposable earnings which may be applied to the debt, whichever amount is less, until the court orders otherwise or the debt is satisfied.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3</w:t>
        <w:t xml:space="preserve">.  </w:t>
      </w:r>
      <w:r>
        <w:rPr>
          <w:b/>
        </w:rPr>
        <w:t xml:space="preserve">Hearing on motion.</w:t>
        <w:t xml:space="preserve"> </w:t>
      </w:r>
      <w:r>
        <w:t xml:space="preserve"> </w:t>
      </w:r>
      <w:r>
        <w:t xml:space="preserve">Within 20 days of the service of the answer of the employer or other payor of earnings, the judgment debtor or the judgment creditor may request by motion a hearing to determine what amount, if any, of the judgment debtor's earnings should be ordered payable by the employer or other payor to the judgment creditor.  The motion must be served on the employer or other payor as well as the other party.  After the hearing, if the court is satisfied as to the existence and amount of the judgment debtor's disposable earnings payable by the employer or other payor, it may issue an order to the employer or other payor to withhold an amount, subject to the requirements of </w:t>
      </w:r>
      <w:r>
        <w:t>section 3126‑A</w:t>
      </w:r>
      <w:r>
        <w:t xml:space="preserve">, from the earnings of the judgment debtor and pay the amount to the judgment creditor.  If the court fails to find disposable earnings payable by the employer or other payor, it may terminate the withholding required under </w:t>
      </w:r>
      <w:r>
        <w:t>subsection 2</w:t>
      </w:r>
      <w:r>
        <w:t xml:space="preserve">.  If the court terminates withholding or reduces the amount withheld, the court may order appropriate reimbursement of the judgment debtor by either the employer or the judgment creditor.  No reimbursement or retroactive withholding is permitted against the employee if the court order increases the amount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4</w:t>
        <w:t xml:space="preserve">.  </w:t>
      </w:r>
      <w:r>
        <w:rPr>
          <w:b/>
        </w:rPr>
        <w:t xml:space="preserve">Withholding charge.</w:t>
        <w:t xml:space="preserve"> </w:t>
      </w:r>
      <w:r>
        <w:t xml:space="preserve"> </w:t>
      </w:r>
      <w:r>
        <w:t xml:space="preserve">An employer or other payor subject to a withholding order may charge a fee of $1 per check issued and forwarded to the judgment creditor.  This fee shall be deducted from the amount withheld prior to its remittance to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5</w:t>
        <w:t xml:space="preserve">.  </w:t>
      </w:r>
      <w:r>
        <w:rPr>
          <w:b/>
        </w:rPr>
        <w:t xml:space="preserve">Default.</w:t>
        <w:t xml:space="preserve"> </w:t>
      </w:r>
      <w:r>
        <w:t xml:space="preserve"> </w:t>
      </w:r>
      <w:r>
        <w:t xml:space="preserve">Failure of an employer or other payor of earnings, duly served with an order to withhold and answer, to timely file an answer shall constitute a default and subject the employer or other payor to separate liability for an amount equal to that portion of the judgment debt which could properly have been withheld under </w:t>
      </w:r>
      <w:r>
        <w:t>subsection 2</w:t>
      </w:r>
      <w:r>
        <w:t xml:space="preserve">, plus interest.  This liability accumulates unless the employer or other payor files a late answer.  When the employer files a late answer, the accumulated liability continues for 20 days from the answer or, if a motion is filed under </w:t>
      </w:r>
      <w:r>
        <w:t>subsection 3</w:t>
      </w:r>
      <w:r>
        <w:t xml:space="preserve">, until the court makes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6</w:t>
        <w:t xml:space="preserve">.  </w:t>
      </w:r>
      <w:r>
        <w:rPr>
          <w:b/>
        </w:rPr>
        <w:t xml:space="preserve">No discharge or contribution.</w:t>
        <w:t xml:space="preserve"> </w:t>
      </w:r>
      <w:r>
        <w:t xml:space="preserve"> </w:t>
      </w:r>
      <w:r>
        <w:t xml:space="preserve">No employer may discharge any employee because his earnings are subject to an order under this section.  The employer shall not have a cause of action against the employee to recover any amounts paid by the employer to the creditor under the employer's separate liability as provided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 PL 1999, c. 587, §5 (AMD). </w:t>
      </w:r>
    </w:p>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jc w:val="both"/>
        <w:spacing w:before="100" w:after="100"/>
        <w:ind w:start="1080" w:hanging="720"/>
      </w:pPr>
      <w:r>
        <w:rPr>
          <w:b/>
        </w:rPr>
        <w:t>§</w:t>
        <w:t>3128-A</w:t>
        <w:t xml:space="preserve">.  </w:t>
      </w:r>
      <w:r>
        <w:rPr>
          <w:b/>
        </w:rPr>
        <w:t xml:space="preserve">Order to seek employment</w:t>
      </w:r>
    </w:p>
    <w:p>
      <w:pPr>
        <w:jc w:val="both"/>
        <w:spacing w:before="100" w:after="100"/>
        <w:ind w:start="360"/>
        <w:ind w:firstLine="360"/>
      </w:pPr>
      <w:r>
        <w:rPr>
          <w:b/>
        </w:rPr>
        <w:t>1</w:t>
        <w:t xml:space="preserve">.  </w:t>
      </w:r>
      <w:r>
        <w:rPr>
          <w:b/>
        </w:rPr>
        <w:t xml:space="preserve">Order; exceptions.</w:t>
        <w:t xml:space="preserve"> </w:t>
      </w:r>
      <w:r>
        <w:t xml:space="preserve"> </w:t>
      </w:r>
      <w:r>
        <w:t xml:space="preserve">If a child support obligor claims inability to pay in a disclosure proceeding under </w:t>
      </w:r>
      <w:r>
        <w:t>section 3125</w:t>
      </w:r>
      <w:r>
        <w:t xml:space="preserve"> or </w:t>
      </w:r>
      <w:r>
        <w:t>Title 19‑A, section 2361</w:t>
      </w:r>
      <w:r>
        <w:t xml:space="preserve">, the court may order the obligor to seek employment or participate in work activities as defined by section 407(d) of the Social Security Act, and make progress reports on that activity to the court or the Department of Human Services unless:</w:t>
      </w:r>
    </w:p>
    <w:p>
      <w:pPr>
        <w:jc w:val="both"/>
        <w:spacing w:before="100" w:after="0"/>
        <w:ind w:start="720"/>
      </w:pPr>
      <w:r>
        <w:rPr/>
        <w:t>A</w:t>
        <w:t xml:space="preserve">.  </w:t>
      </w:r>
      <w:r>
        <w:rPr/>
      </w:r>
      <w:r>
        <w:t xml:space="preserve">The obligor proves by a preponderance of the evidence that the obligor is engaged in diligent, bona fide efforts to seek work; or</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The obligor proves by a preponderance of the evidence that the obligor does not have the ability to seek work.</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§8 (AMD); PL 1997, c. 537, §§9, 62 (AFF).]</w:t>
      </w:r>
    </w:p>
    <w:p>
      <w:pPr>
        <w:jc w:val="both"/>
        <w:spacing w:before="100" w:after="100"/>
        <w:ind w:start="360"/>
        <w:ind w:firstLine="360"/>
      </w:pPr>
      <w:r>
        <w:rPr>
          <w:b/>
        </w:rPr>
        <w:t>2</w:t>
        <w:t xml:space="preserve">.  </w:t>
      </w:r>
      <w:r>
        <w:rPr>
          <w:b/>
        </w:rPr>
        <w:t xml:space="preserve">Contents.</w:t>
        <w:t xml:space="preserve"> </w:t>
      </w:r>
      <w:r>
        <w:t xml:space="preserve"> </w:t>
      </w:r>
      <w:r>
        <w:t xml:space="preserve">The order must contain, but is not limited to, the following directives:</w:t>
      </w:r>
    </w:p>
    <w:p>
      <w:pPr>
        <w:jc w:val="both"/>
        <w:spacing w:before="100" w:after="0"/>
        <w:ind w:start="720"/>
      </w:pPr>
      <w:r>
        <w:rPr/>
        <w:t>A</w:t>
        <w:t xml:space="preserve">.  </w:t>
      </w:r>
      <w:r>
        <w:rPr/>
      </w:r>
      <w:r>
        <w:t xml:space="preserve">That the obligor seek employment within a specified amount of time;</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That the obligor file weekly with the court or the Department of Human Services, as applicable, a report on any new employment of the obligor or at least 5 new attempts by the obligor to find employment;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C</w:t>
        <w:t xml:space="preserve">.  </w:t>
      </w:r>
      <w:r>
        <w:rPr/>
      </w:r>
      <w:r>
        <w:t xml:space="preserve">That the obligor include in the report filed pursuant to </w:t>
      </w:r>
      <w:r>
        <w:t>paragraph B</w:t>
      </w:r>
      <w:r>
        <w:t xml:space="preserve"> the name, address and telephone number of the new employer or the names, addresses and telephone numbers of the employers with whom the obligor attempted to seek employment and the names of the individuals the obligor contacted to inquire about or apply for employment; and</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D</w:t>
        <w:t xml:space="preserve">.  </w:t>
      </w:r>
      <w:r>
        <w:rPr/>
      </w:r>
      <w:r>
        <w:t xml:space="preserve">That failure to comply with the order is evidence, absent good cause, of willful nonpayment of child support for which the obligor may be held in contempt.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3</w:t>
        <w:t xml:space="preserve">.  </w:t>
      </w:r>
      <w:r>
        <w:rPr>
          <w:b/>
        </w:rPr>
        <w:t xml:space="preserve">Duration.</w:t>
        <w:t xml:space="preserve"> </w:t>
      </w:r>
      <w:r>
        <w:t xml:space="preserve"> </w:t>
      </w:r>
      <w:r>
        <w:t xml:space="preserve">The order continues in effect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§1 (AMD).]</w:t>
      </w:r>
    </w:p>
    <w:p>
      <w:pPr>
        <w:jc w:val="both"/>
        <w:spacing w:before="100" w:after="0"/>
        <w:ind w:start="360"/>
        <w:ind w:firstLine="360"/>
      </w:pPr>
      <w:r>
        <w:rPr>
          <w:b/>
        </w:rPr>
        <w:t>4</w:t>
        <w:t xml:space="preserve">.  </w:t>
      </w:r>
      <w:r>
        <w:rPr>
          <w:b/>
        </w:rPr>
        <w:t xml:space="preserve">Subsequent orders.</w:t>
        <w:t xml:space="preserve"> </w:t>
      </w:r>
      <w:r>
        <w:t xml:space="preserve"> </w:t>
      </w:r>
      <w:r>
        <w:t xml:space="preserve">The court may issue any order or combination of orders under this chapter to enforce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5</w:t>
        <w:t xml:space="preserve">.  </w:t>
      </w:r>
      <w:r>
        <w:rPr>
          <w:b/>
        </w:rPr>
        <w:t xml:space="preserve">Report.</w:t>
        <w:t xml:space="preserve"> </w:t>
      </w:r>
      <w:r>
        <w:t xml:space="preserve"> </w:t>
      </w:r>
      <w:r>
        <w:t xml:space="preserve">If an obligor is ordered to report to the Department of Human Services pursuant to </w:t>
      </w:r>
      <w:r>
        <w:t>subsection 2</w:t>
      </w:r>
      <w:r>
        <w:t xml:space="preserve">, the Department of Human Services shall monitor compliance with the order and may petition the court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6</w:t>
        <w:t xml:space="preserve">.  </w:t>
      </w:r>
      <w:r>
        <w:rPr>
          <w:b/>
        </w:rPr>
        <w:t xml:space="preserve">Failure to report.</w:t>
        <w:t xml:space="preserve"> </w:t>
      </w:r>
      <w:r>
        <w:t xml:space="preserve"> </w:t>
      </w:r>
      <w:r>
        <w:t xml:space="preserve">Failure to report or otherwise comply with an order under this section, absent good cause, is evidence of willful nonpayment of child support for which the obligor may be held in contempt under </w:t>
      </w:r>
      <w:r>
        <w:t>section 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7</w:t>
        <w:t xml:space="preserve">.  </w:t>
      </w:r>
      <w:r>
        <w:rPr>
          <w:b/>
        </w:rPr>
        <w:t xml:space="preserve">Representation of the Department of Human Services; training.</w:t>
        <w:t xml:space="preserve"> </w:t>
      </w:r>
      <w:r>
        <w:t xml:space="preserve"> </w:t>
      </w:r>
      <w:r>
        <w:t xml:space="preserve">The Commissioner of Human Services may designate employees of the department who are not attorneys to represent the department in District Court in a proceeding filed under this section.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of Human Services shall adopt rules to implement its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100"/>
        <w:ind w:start="360"/>
        <w:ind w:firstLine="360"/>
      </w:pPr>
      <w:r>
        <w:rPr>
          <w:b/>
        </w:rPr>
        <w:t>9</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§10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 PL 1995, c. 694, §D18 (AMD). PL 1995, c. 694, §E2 (AFF). PL 1997, c. 537, §§8,10 (AMD). PL 1997, c. 537, §§9,62 (AFF). PL 2011, c. 34, §1 (AMD). PL 2015, c. 186, §1 (AMD). </w:t>
      </w:r>
    </w:p>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jc w:val="both"/>
        <w:spacing w:before="100" w:after="100"/>
        <w:ind w:start="1080" w:hanging="720"/>
      </w:pPr>
      <w:r>
        <w:rPr>
          <w:b/>
        </w:rPr>
        <w:t>§</w:t>
        <w:t>3131</w:t>
        <w:t xml:space="preserve">.  </w:t>
      </w:r>
      <w:r>
        <w:rPr>
          <w:b/>
        </w:rPr>
        <w:t xml:space="preserve">Turnover orders, sales</w:t>
      </w:r>
    </w:p>
    <w:p>
      <w:pPr>
        <w:jc w:val="both"/>
        <w:spacing w:before="100" w:after="0"/>
        <w:ind w:start="360"/>
        <w:ind w:firstLine="360"/>
      </w:pPr>
      <w:r>
        <w:rPr>
          <w:b/>
        </w:rPr>
        <w:t>1</w:t>
        <w:t xml:space="preserve">.  </w:t>
      </w:r>
      <w:r>
        <w:rPr>
          <w:b/>
        </w:rPr>
        <w:t xml:space="preserve">Turnover order.</w:t>
        <w:t xml:space="preserve"> </w:t>
      </w:r>
      <w:r>
        <w:t xml:space="preserve"> </w:t>
      </w:r>
      <w:r>
        <w:t xml:space="preserve">When it is shown at a hearing under this chapter that the judgment debtor owns personal property or real property which is not wholly exempt from attachment or execution pursuant to </w:t>
      </w:r>
      <w:r>
        <w:t>sections 4421</w:t>
      </w:r>
      <w:r>
        <w:t xml:space="preserve"> to </w:t>
      </w:r>
      <w:r>
        <w:t>4426</w:t>
      </w:r>
      <w:r>
        <w:t xml:space="preserve">, the court shall determine the value of the property or interest and the extent to which the property or interest is exempt.  Upon request of the judgment creditor, the court shall order the judgment debtor to turn over to the judgment creditor in partial or full satisfaction of the judgment, interest and costs, such items of property which are not in whole or in part exempt and the value of which is determined to be less than or equal to the amount owed on the judgment,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2</w:t>
        <w:t xml:space="preserve">.  </w:t>
      </w:r>
      <w:r>
        <w:rPr>
          <w:b/>
        </w:rPr>
        <w:t xml:space="preserve">Sale order.</w:t>
        <w:t xml:space="preserve"> </w:t>
      </w:r>
      <w:r>
        <w:t xml:space="preserve"> </w:t>
      </w:r>
      <w:r>
        <w:t xml:space="preserve">Upon the request of the judgment creditor, the court shall order the sale by the judgment creditor of property owned by the judgment debtor in full or partial satisfaction of the amount owed on the judgment, interest and costs, including the costs of sale, in the following situations:</w:t>
      </w:r>
    </w:p>
    <w:p>
      <w:pPr>
        <w:jc w:val="both"/>
        <w:spacing w:before="100" w:after="0"/>
        <w:ind w:start="720"/>
      </w:pPr>
      <w:r>
        <w:rPr/>
        <w:t>A</w:t>
        <w:t xml:space="preserve">.  </w:t>
      </w:r>
      <w:r>
        <w:rPr/>
      </w:r>
      <w:r>
        <w:t xml:space="preserve">When it is determined that the value of wholly nonexempt property is greater than the amount owed on the judgment, interest and costs, and the judgment creditor and judgment debtor cannot agree as to which items of property shall be applied to the satisfaction of the judgment;</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When wholly nonexempt property is not available to fully satisfy the judgment and it is determined that the value of partially exempt property is greater than the exemption available for that item and the property cannot practically be divided into its exempt and nonexempt portions; or</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When the judgment debtor's property is not subject to physical division or it is otherwise impractical to provide for satisfaction of the judgment in kind.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3</w:t>
        <w:t xml:space="preserve">.  </w:t>
      </w:r>
      <w:r>
        <w:rPr>
          <w:b/>
        </w:rPr>
        <w:t xml:space="preserve">Notice of turnover order and sale.</w:t>
        <w:t xml:space="preserve"> </w:t>
      </w:r>
      <w:r>
        <w:t xml:space="preserve"> </w:t>
      </w:r>
      <w:r>
        <w:t xml:space="preserve">The judgment creditor shall give notice of any turnover order or sale to any person who has a security interest, mortgage, lien, encumbrance or other interest in the property when the interest is recorded, possessory or of which the judgment creditor has actual knowledge.  The judgment creditor shall provide notice of sale to the judgment debtor. In the case of a turnover order, the notice must include a copy of the order, the name and address of the judgment creditor and the name and address of the attorney, if any, representing the judgment creditor in the disclosure proceeding.  Notice of a turnover order must be provided within 30 days after the entry of the turnover order.  In the case of a sale, the notice must be of the type which a secured creditor is required to provide to a debtor in a sale of secured property subject to </w:t>
      </w:r>
      <w:r>
        <w:t>Title 11, section 9‑1611</w:t>
      </w:r>
      <w:r>
        <w:t xml:space="preserve">, and must be provided at the time required under that section.  If the judgment creditor fails to provide the required notice of sale or turnover order to others, the creditor is liable to the 3rd parties for any loss caused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100"/>
        <w:ind w:start="360"/>
        <w:ind w:firstLine="360"/>
      </w:pPr>
      <w:r>
        <w:rPr>
          <w:b/>
        </w:rPr>
        <w:t>4</w:t>
        <w:t xml:space="preserve">.  </w:t>
      </w:r>
      <w:r>
        <w:rPr>
          <w:b/>
        </w:rPr>
        <w:t xml:space="preserve">Redemption and time of sale.</w:t>
        <w:t xml:space="preserve"> </w:t>
      </w:r>
      <w:r>
        <w:t xml:space="preserve"> </w:t>
      </w:r>
      <w:r>
        <w:t xml:space="preserve">Any real property subject to a sale order may be redeemed from the sale order within 90 days from the date of the order by payment to the judgment creditor of the amount of the judgment, costs and interest through the date of payment.</w:t>
      </w:r>
    </w:p>
    <w:p>
      <w:pPr>
        <w:jc w:val="both"/>
        <w:spacing w:before="100" w:after="0"/>
        <w:ind w:start="720"/>
      </w:pPr>
      <w:r>
        <w:rPr/>
        <w:t>A</w:t>
        <w:t xml:space="preserve">.  </w:t>
      </w:r>
      <w:r>
        <w:rPr/>
      </w:r>
      <w:r>
        <w:t xml:space="preserve">If redemption does not occur within the redemption period, the judgment creditor shall sell the real property within 30 days after the end of that period, unless the 30-day period is extended for cause by order upon motion made within the 30-day period.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The judgment creditor shall sell personal property subject to a sale order within 30 days of the order, unless that time period is extended for cause by order upon motion made within the 30-day period.  The property may be redeemed before the sale occurs by payment to the judgment creditor of the amount of the judgment, costs and interest through the date of payment, plus expenses of sale incurred through that date.</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5</w:t>
        <w:t xml:space="preserve">.  </w:t>
      </w:r>
      <w:r>
        <w:rPr>
          <w:b/>
        </w:rPr>
        <w:t xml:space="preserve">Method and effect of sale.</w:t>
        <w:t xml:space="preserve"> </w:t>
      </w:r>
      <w:r>
        <w:t xml:space="preserve"> </w:t>
      </w:r>
      <w:r>
        <w:t xml:space="preserve">Sale of the property may be by public or private sale and by any method which is commercially reasonable.  The judgment creditor may buy at any sale at which a secured party could buy if the sale occurred pursuant to </w:t>
      </w:r>
      <w:r>
        <w:t>Title 11, section 9‑1610</w:t>
      </w:r>
      <w:r>
        <w:t xml:space="preserve">.  The sale has the effect accorded dispositions under </w:t>
      </w:r>
      <w:r>
        <w:t>Title 11, section 9‑1617</w:t>
      </w:r>
      <w:r>
        <w:t xml:space="preserve">, whether the property is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0"/>
        <w:ind w:start="360"/>
        <w:ind w:firstLine="360"/>
      </w:pPr>
      <w:r>
        <w:rPr>
          <w:b/>
        </w:rPr>
        <w:t>6</w:t>
        <w:t xml:space="preserve">.  </w:t>
      </w:r>
      <w:r>
        <w:rPr>
          <w:b/>
        </w:rPr>
        <w:t xml:space="preserve">Sale proceeds.</w:t>
        <w:t xml:space="preserve"> </w:t>
      </w:r>
      <w:r>
        <w:t xml:space="preserve"> </w:t>
      </w:r>
      <w:r>
        <w:t xml:space="preserve">When the property is subject to a security interest, mortgage, lien, encumbrance or other interest which is subordinate to that of the judgment creditor and which is recorded, possessory or of which the judgment creditor has actual knowledge, which secures the payment of any indebtedness, the judgment creditor shall remit the excess of any sale proceeds over the amount owed on the judgment, costs and interest through the sale date, plus the expenses of sale, to the holder of the interest up to the amount of the indebtedness.  The judgment creditor shall remit to the 3rd party any exempt portion of the sale proceeds subject to the 3rd party's interest.  The judgment creditor shall remit any further excess, plus any exempt portion of the sale proceeds which is not subject to a 3rd party interest, to the judgment debtor and shall be entitled to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§8 (AMD).]</w:t>
      </w:r>
    </w:p>
    <w:p>
      <w:pPr>
        <w:jc w:val="both"/>
        <w:spacing w:before="100" w:after="0"/>
        <w:ind w:start="360"/>
        <w:ind w:firstLine="360"/>
      </w:pPr>
      <w:r>
        <w:rPr>
          <w:b/>
        </w:rPr>
        <w:t>7</w:t>
        <w:t xml:space="preserve">.  </w:t>
      </w:r>
      <w:r>
        <w:rPr>
          <w:b/>
        </w:rPr>
        <w:t xml:space="preserve">Affidavit of sale.</w:t>
        <w:t xml:space="preserve"> </w:t>
      </w:r>
      <w:r>
        <w:t xml:space="preserve"> </w:t>
      </w:r>
      <w:r>
        <w:t xml:space="preserve">Within 30 days of the sale, the judgment creditor shall file with the court an affidavit setting forth the date, place, manner, expenses and proceeds of the sale and reciting that a copy of the affidavit has been delivered to the judgment debtor, or mailed to the last known address of the judgment debtor, and to any 3rd party entitled to receive notice of the sale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8</w:t>
        <w:t xml:space="preserve">.  </w:t>
      </w:r>
      <w:r>
        <w:rPr>
          <w:b/>
        </w:rPr>
        <w:t xml:space="preserve">Challenge to sale.</w:t>
        <w:t xml:space="preserve"> </w:t>
      </w:r>
      <w:r>
        <w:t xml:space="preserve"> </w:t>
      </w:r>
      <w:r>
        <w:t xml:space="preserve">The judgment debtor or the 3rd party may contest the accounting of the sale, including the manner in which it was conducted, by motion filed within 30 days of the mailing or delivery of the affidavit to the debtor.  Any challenge shall not affect ownership of, or title to, the property sold, but shall be for money damages only.  If the sale is challenged by the judgment debtor and it is found that the judgment creditor failed to comply with the requirements of this section, it shall be presumed that the proceeds of a properly conducted sale would have at least fully satisfied the judgment.  Such a presumption against the judgment creditor may be overcome only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9</w:t>
        <w:t xml:space="preserve">.  </w:t>
      </w:r>
      <w:r>
        <w:rPr>
          <w:b/>
        </w:rPr>
        <w:t xml:space="preserve">Lien.</w:t>
        <w:t xml:space="preserve"> </w:t>
      </w:r>
      <w:r>
        <w:t xml:space="preserve"> </w:t>
      </w:r>
      <w:r>
        <w:t xml:space="preserve">An order entered pursuant to this section constitutes a lien against the property which is the subject of the order and against the proceeds of any disposition of the property by the judgment debtor which occurs at any time after entry of the order. The lien extends to proceeds of any disposition of the property, real or personal, subject to the lien of the judgment creditor to the extent that a secured party would have an interest in the proceeds under </w:t>
      </w:r>
      <w:r>
        <w:t>Title 11, section 9‑1315, subsection (1)</w:t>
      </w:r>
      <w:r>
        <w:t xml:space="preserve">.  The lien must be for the full amount of the unpaid judgment, interest and costs, and becomes perfected as to 3rd parties on the earlier of:</w:t>
      </w:r>
    </w:p>
    <w:p>
      <w:pPr>
        <w:jc w:val="both"/>
        <w:spacing w:before="100" w:after="0"/>
        <w:ind w:start="720"/>
      </w:pPr>
      <w:r>
        <w:rPr/>
        <w:t>A</w:t>
        <w:t xml:space="preserve">.  </w:t>
      </w:r>
      <w:r>
        <w:rPr/>
      </w:r>
      <w:r>
        <w:t xml:space="preserve">The time the judgment creditor or purchaser takes possession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If the property is real estate, the time when an attested copy of the turnover or sale order is filed with the registry of deeds where a mortgage would be filed to be duly perfected;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If the property is personalty of a type a security interest in which may be perfected by filing pursuant to </w:t>
      </w:r>
      <w:r>
        <w:t>Title 11</w:t>
      </w:r>
      <w:r>
        <w:t xml:space="preserve">, the time when an attested copy of the turnover or sale order is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699, Pt. D, §11 (AMD); PL 1999, c. 699, Pt. D, §30 (AFF).]</w:t>
      </w:r>
    </w:p>
    <w:p>
      <w:pPr>
        <w:jc w:val="both"/>
        <w:spacing w:before="100" w:after="0"/>
        <w:ind w:start="720"/>
      </w:pPr>
      <w:r>
        <w:rPr/>
        <w:t>D</w:t>
        <w:t xml:space="preserve">.  </w:t>
      </w:r>
      <w:r>
        <w:rPr/>
      </w:r>
      <w:r>
        <w:t xml:space="preserve">If the property is a motor vehicle for which a certificate of title is required, the time when an attested copy of the turnover or sale order is delivered to the office of the Secretary of State where notice would be delivered pursuant to </w:t>
      </w:r>
      <w:r>
        <w:t>Title 29‑A, section 665,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65, Pt. A, §38 (AMD); PL 1995, c. 65, Pt. A, §153 (AFF); PL 1995, c. 65, Pt. C, §15 (AFF).]</w:t>
      </w:r>
    </w:p>
    <w:p>
      <w:pPr>
        <w:jc w:val="both"/>
        <w:spacing w:before="100" w:after="0"/>
        <w:ind w:start="720"/>
      </w:pPr>
      <w:r>
        <w:rPr/>
        <w:t>E</w:t>
        <w:t xml:space="preserve">.  </w:t>
      </w:r>
      <w:r>
        <w:rPr/>
      </w:r>
      <w:r>
        <w:t xml:space="preserve">If the judgment creditor or purchaser takes possession of the property, or if an order is recorded, filed or delivered pursuant to this subsection during the pendency of any properly perfected prejudgment or post-judgment attachment obtained in the underlying action, or any judgment lien created pursuant to </w:t>
      </w:r>
      <w:r>
        <w:t>section 4651</w:t>
      </w:r>
      <w:r>
        <w:t xml:space="preserve">, the time when the attachment or lien was duly perfected against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§14 (COR); RR 1999, c. 2, §15 (AFF).]</w:t>
      </w:r>
    </w:p>
    <w:p>
      <w:pPr>
        <w:jc w:val="both"/>
        <w:spacing w:before="100" w:after="0"/>
        <w:ind w:start="360"/>
        <w:ind w:firstLine="360"/>
      </w:pPr>
      <w:r>
        <w:rPr>
          <w:b/>
        </w:rPr>
        <w:t>10</w:t>
        <w:t xml:space="preserve">.  </w:t>
      </w:r>
      <w:r>
        <w:rPr>
          <w:b/>
        </w:rPr>
        <w:t xml:space="preserve">Equitable powers.</w:t>
        <w:t xml:space="preserve"> </w:t>
      </w:r>
      <w:r>
        <w:t xml:space="preserve"> </w:t>
      </w:r>
      <w:r>
        <w:t xml:space="preserve">The court is given equitable powers to make all appropriate orders to effectuate or compel obedience to turnover or sale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§6 (RPR). PL 1983, c. 125, §1 (AMD). PL 1987, c. 184, §14 (RPR). PL 1987, c. 708, §8 (AMD). PL 1995, c. 65, §A38 (AMD). PL 1995, c. 65, §§A153,C15 (AFF). PL 1999, c. 699, §§D10,11 (AMD). PL 1999, c. 699, §D30 (AFF). RR 1999, c. 2, §14 (COR). RR 1999, c. 2, §15 (AFF). </w:t>
      </w:r>
    </w:p>
    <w:p>
      <w:pPr>
        <w:jc w:val="both"/>
        <w:spacing w:before="100" w:after="100"/>
        <w:ind w:start="1080" w:hanging="720"/>
      </w:pPr>
      <w:r>
        <w:rPr>
          <w:b/>
        </w:rPr>
        <w:t>§</w:t>
        <w:t>3132</w:t>
        <w:t xml:space="preserve">.  </w:t>
      </w:r>
      <w:r>
        <w:rPr>
          <w:b/>
        </w:rPr>
        <w:t xml:space="preserve">Possessory lien</w:t>
      </w:r>
    </w:p>
    <w:p>
      <w:pPr>
        <w:jc w:val="both"/>
        <w:spacing w:before="100" w:after="100"/>
        <w:ind w:start="360"/>
        <w:ind w:firstLine="360"/>
      </w:pPr>
      <w:r>
        <w:rPr/>
      </w:r>
      <w:r>
        <w:rPr/>
      </w:r>
      <w:r>
        <w:t xml:space="preserve">When it is shown at a hearing under this chapter that the judgment debtor owns or otherwise has an interest in personal property in which a security interest may be perfected only by possession as set forth in </w:t>
      </w:r>
      <w:r>
        <w:t>Title 11, Article 8‑A</w:t>
      </w:r>
      <w:r>
        <w:t xml:space="preserve"> or </w:t>
      </w:r>
      <w:r>
        <w:t>9‑A</w:t>
      </w:r>
      <w:r>
        <w:t xml:space="preserve">, upon request of the judgment creditor, the court shall order a lien on the judgment debtor's interest in so much of such property as is not exempt from attachment and execution pursuant to </w:t>
      </w:r>
      <w:r>
        <w:t>sections 4421</w:t>
      </w:r>
      <w:r>
        <w:t xml:space="preserve"> to </w:t>
      </w:r>
      <w:r>
        <w:t>4426</w:t>
      </w:r>
      <w:r>
        <w:t xml:space="preserve">, and as will satisfy the unpaid judgment plus interest and costs.  Any lien ordered under this section is perfected as to 3rd parties as of the time the judgment creditor takes possession of the property or the document evidencing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w:pPr>
        <w:jc w:val="both"/>
        <w:spacing w:before="100" w:after="100"/>
        <w:ind w:start="360"/>
        <w:ind w:firstLine="360"/>
      </w:pPr>
      <w:r>
        <w:rPr/>
      </w:r>
      <w:r>
        <w:rPr/>
      </w:r>
      <w:r>
        <w:t xml:space="preserve">Any lien ordered under this section extends to the proceeds of any disposition of any property subject to the lien of the judgment creditor which occurs at any time after entry of the lien order to the same extent that a secured party would have an interest in such proceeds pursuant to </w:t>
      </w:r>
      <w:r>
        <w:t>Title 11, section 9‑1315, subsection (1)</w:t>
      </w:r>
      <w:r>
        <w:t xml:space="preserve">.  The court is given equitable power to make all appropriate orders, including, but not limited to, turnover orders, to assist the judgment creditor in perfecting a lien under this section and to effectuate or compel obedience to any orders issued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125, §2 (AMD). PL 1987, c. 184, §15 (RPR). PL 1999, c. 699, §D12 (AMD). PL 1999, c. 699, §D30 (AFF). </w:t>
      </w:r>
    </w:p>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jc w:val="center"/>
        <w:ind w:start="360"/>
        <w:spacing w:before="300" w:after="300"/>
      </w:pPr>
      <w:r>
        <w:rPr>
          <w:b/>
        </w:rPr>
        <w:t>CHAPTER</w:t>
        <w:t xml:space="preserve"> </w:t>
        <w:t>502-A</w:t>
      </w:r>
    </w:p>
    <w:p>
      <w:pPr>
        <w:jc w:val="center"/>
        <w:ind w:start="360"/>
        <w:spacing w:before="300" w:after="300"/>
      </w:pPr>
      <w:r>
        <w:rPr>
          <w:b/>
        </w:rPr>
        <w:t xml:space="preserve">ENFORCEMENT OF FINES OWED TO THE STATE</w:t>
      </w:r>
    </w:p>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jc w:val="both"/>
        <w:spacing w:before="100" w:after="100"/>
        <w:ind w:start="1080" w:hanging="720"/>
      </w:pPr>
      <w:r>
        <w:rPr>
          <w:b/>
        </w:rPr>
        <w:t>§</w:t>
        <w:t>3141-A</w:t>
        <w:t xml:space="preserve">.  </w:t>
      </w:r>
      <w:r>
        <w:rPr>
          <w:b/>
        </w:rPr>
        <w:t xml:space="preserve">Setoff of fines against lottery winnings</w:t>
      </w:r>
    </w:p>
    <w:p>
      <w:pPr>
        <w:jc w:val="both"/>
        <w:spacing w:before="100" w:after="100"/>
        <w:ind w:start="360"/>
        <w:ind w:firstLine="360"/>
      </w:pPr>
      <w:r>
        <w:rPr/>
      </w:r>
      <w:r>
        <w:rPr/>
      </w:r>
      <w:r>
        <w:t xml:space="preserve">The State Court Administrator appointed pursuant to </w:t>
      </w:r>
      <w:r>
        <w:t>Title 4, section 15</w:t>
      </w:r>
      <w:r>
        <w:t xml:space="preserve"> shall provide the Department of Administrative and Financial Services, Bureau of Alcoholic Beverages and Lottery Operations, referred to in this subsection as "the bureau," access to an electronic database of all persons who owe a monetary fine, surcharge or assessment imposed by a court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owes a monetary fine, surcharge or assessment imposed by a court to the State under this Title.  If the bureau determines that the winner owes a monetary fine, surcharge or assessment imposed by a court, the bureau shall suspend payment of the winnings and provide notice to the winner of its intention to set off the winnings against the monetary fine, surcharge or assessment owed.  The bureau shall provide the winnings due to the winner to the State Court Administrator in payment of any monetary fine, surcharge or assessment owed by the winner under this Title.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2021,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§2 (NEW). PL 2021, c. 543, §1 (AMD). </w:t>
      </w:r>
    </w:p>
    <w:p>
      <w:pPr>
        <w:jc w:val="both"/>
        <w:spacing w:before="100" w:after="100"/>
        <w:ind w:start="1080" w:hanging="720"/>
      </w:pPr>
      <w:r>
        <w:rPr>
          <w:b/>
        </w:rPr>
        <w:t>§</w:t>
        <w:t>3142</w:t>
        <w:t xml:space="preserve">.  </w:t>
      </w:r>
      <w:r>
        <w:rPr>
          <w:b/>
        </w:rPr>
        <w:t xml:space="preserve">Contempt hearing and punishment</w:t>
      </w:r>
    </w:p>
    <w:p>
      <w:pPr>
        <w:jc w:val="both"/>
        <w:spacing w:before="100" w:after="100"/>
        <w:ind w:start="360"/>
        <w:ind w:firstLine="360"/>
      </w:pPr>
      <w:r>
        <w:rPr>
          <w:b/>
        </w:rPr>
        <w:t>1</w:t>
        <w:t xml:space="preserve">.  </w:t>
      </w:r>
      <w:r>
        <w:rPr>
          <w:b/>
        </w:rPr>
        <w:t xml:space="preserve">Punishment.</w:t>
        <w:t xml:space="preserve"> </w:t>
      </w:r>
      <w:r>
        <w:t xml:space="preserve"> </w:t>
      </w:r>
      <w:r>
        <w:t xml:space="preserve">Unless the defendant shows that failure to pay a fine was not attributable to a willful refusal to obey the order or to a failure on the defendant's part to make a good faith effort to obtain the funds required for the payment, the court may find the defendant in civil contempt and may impose punishment, as the case requires, of:</w:t>
      </w:r>
    </w:p>
    <w:p>
      <w:pPr>
        <w:jc w:val="both"/>
        <w:spacing w:before="100" w:after="0"/>
        <w:ind w:start="720"/>
      </w:pPr>
      <w:r>
        <w:rPr/>
        <w:t>A</w:t>
        <w:t xml:space="preserve">.  </w:t>
      </w:r>
      <w:r>
        <w:rPr/>
      </w:r>
      <w:r>
        <w:t xml:space="preserve">A reasonable fine not to exceed $500; or</w:t>
      </w:r>
      <w:r>
        <w:t xml:space="preserve">  </w:t>
      </w:r>
      <w:r xmlns:wp="http://schemas.openxmlformats.org/drawingml/2010/wordprocessingDrawing" xmlns:w15="http://schemas.microsoft.com/office/word/2012/wordml">
        <w:rPr>
          <w:rFonts w:ascii="Arial" w:hAnsi="Arial" w:cs="Arial"/>
          <w:sz w:val="22"/>
          <w:szCs w:val="22"/>
        </w:rPr>
        <w:t xml:space="preserve">[PL 2003, c. 193,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193, §3 (RP).]</w:t>
      </w:r>
    </w:p>
    <w:p>
      <w:pPr>
        <w:jc w:val="both"/>
        <w:spacing w:before="100" w:after="0"/>
        <w:ind w:start="720"/>
      </w:pPr>
      <w:r>
        <w:rPr/>
        <w:t>C</w:t>
        <w:t xml:space="preserve">.  </w:t>
      </w:r>
      <w:r>
        <w:rPr/>
      </w:r>
      <w:r>
        <w:t xml:space="preserve">The suspension of any license, certification, registration, permit, approval or other similar document evidencing the granting of authority to hunt, fish or trap or to engage in a profession, occupation, business or industry, not including a registration, permit, approval or similar document evidencing the granting of authority to engage in the business of banking pursuant to </w:t>
      </w:r>
      <w:r>
        <w:t>Title 9‑B</w:t>
      </w:r>
      <w:r>
        <w:t xml:space="preserve"> or a motor vehicle license or permit issued by the Secretary of State, the right to operate a motor vehicle in this State and the right to apply for or obtain a license or permit, as provided in </w:t>
      </w:r>
      <w:r>
        <w:t>Title 29‑A</w:t>
      </w:r>
      <w:r>
        <w:t xml:space="preserve">.  Licenses and registration subject to suspension include, but are not limited to:</w:t>
      </w:r>
    </w:p>
    <w:p>
      <w:pPr>
        <w:jc w:val="both"/>
        <w:spacing w:before="100" w:after="0"/>
        <w:ind w:start="1080"/>
      </w:pPr>
      <w:r>
        <w:rPr/>
        <w:t>(</w:t>
        <w:t>1</w:t>
        <w:t xml:space="preserve">)  </w:t>
      </w:r>
      <w:r>
        <w:rPr/>
      </w:r>
      <w:r>
        <w:t xml:space="preserve">Licenses issued by the Commissioner of Marine Resources, as provided in </w:t>
      </w:r>
      <w:r>
        <w:t>Title 12, section 6409</w:t>
      </w:r>
      <w:r>
        <w:t xml:space="preserve">;</w:t>
      </w:r>
    </w:p>
    <w:p>
      <w:pPr>
        <w:jc w:val="both"/>
        <w:spacing w:before="100" w:after="0"/>
        <w:ind w:start="1080"/>
      </w:pPr>
      <w:r>
        <w:rPr/>
        <w:t>(</w:t>
        <w:t>2</w:t>
        <w:t xml:space="preserve">)  </w:t>
      </w:r>
      <w:r>
        <w:rPr/>
      </w:r>
      <w:r>
        <w:t xml:space="preserve">Licenses issued by the Commissioner of Inland Fisheries and Wildlife, as provided in </w:t>
      </w:r>
      <w:r>
        <w:t>Title 12, section 10902, subsection 3</w:t>
      </w:r>
      <w:r>
        <w:t xml:space="preserve">; and</w:t>
      </w:r>
    </w:p>
    <w:p>
      <w:pPr>
        <w:jc w:val="both"/>
        <w:spacing w:before="100" w:after="0"/>
        <w:ind w:start="1080"/>
      </w:pPr>
      <w:r>
        <w:rPr/>
        <w:t>(</w:t>
        <w:t>3</w:t>
        <w:t xml:space="preserve">)  </w:t>
      </w:r>
      <w:r>
        <w:rPr/>
      </w:r>
      <w:r>
        <w:t xml:space="preserve">Watercraft, snowmobile and all-terrain vehicle registrations, as provided in </w:t>
      </w:r>
      <w:r>
        <w:t>Title 12, section 10902,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603,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§§3-5 (AMD).]</w:t>
      </w:r>
    </w:p>
    <w:p>
      <w:pPr>
        <w:jc w:val="both"/>
        <w:spacing w:before="100" w:after="0"/>
        <w:ind w:start="360"/>
        <w:ind w:firstLine="360"/>
      </w:pPr>
      <w:r>
        <w:rPr>
          <w:b/>
        </w:rPr>
        <w:t>2</w:t>
        <w:t xml:space="preserve">.  </w:t>
      </w:r>
      <w:r>
        <w:rPr>
          <w:b/>
        </w:rPr>
        <w:t xml:space="preserve">Notification of issuing entity and person.</w:t>
        <w:t xml:space="preserve"> </w:t>
      </w:r>
      <w:r>
        <w:t xml:space="preserve"> </w:t>
      </w:r>
      <w:r>
        <w:t xml:space="preserve">Upon suspension of the person's license, certification, registration, permit, approval or other similar document evidencing the granting of authority to hunt, fish or trap or to engage in a profession, occupation, business or industry, the court shall notify the person and the issuing agency that the court has ordered the suspension.  The issuing agency shall immediately record the suspension except that, in the case of a suspension of a driver's license or right to operate a motor vehicle, if the suspension results from the nonpayment of a fine that is not related to the operation of a motor vehicle, the suspension may not take effect until 60 days after the mailing of the notice.  The court shall immediately notify that person by regular mail or personal service.  Written notice is sufficient if sent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§1 (AMD).]</w:t>
      </w:r>
    </w:p>
    <w:p>
      <w:pPr>
        <w:jc w:val="both"/>
        <w:spacing w:before="100" w:after="0"/>
        <w:ind w:start="360"/>
        <w:ind w:firstLine="360"/>
      </w:pPr>
      <w:r>
        <w:rPr>
          <w:b/>
        </w:rPr>
        <w:t>3</w:t>
        <w:t xml:space="preserve">.  </w:t>
      </w:r>
      <w:r>
        <w:rPr>
          <w:b/>
        </w:rPr>
        <w:t xml:space="preserve">Purge of contempt.</w:t>
        <w:t xml:space="preserve"> </w:t>
      </w:r>
      <w:r>
        <w:t xml:space="preserve"> </w:t>
      </w:r>
      <w:r>
        <w:t xml:space="preserve">The court shall provide an opportunity for the defendant to purge the contempt by complying with the court's order to pay or with an amended order to pay.  The provisions of the Maine Rules of Civil Procedure, Rule 66 and the Maine Rules of Unified Criminal Procedure, Rule 42 do not apply to proceedings initiated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1999, c. 743, §4 (RPR). PL 2001, c. 471, §A20 (AMD). PL 2003, c. 193, §3 (AMD). PL 2003, c. 414, §B26 (AMD). PL 2003, c. 414, §D7 (AFF). PL 2003, c. 614, §9 (AFF). PL 2005, c. 325, §1 (AMD). PL 2005, c. 397, §§A51,52 (AFF). PL 2015, c. 431, §2 (AMD). PL 2017, c. 462, §§3-5 (AMD). PL 2019, c. 603, §§3-5 (AMD). </w:t>
      </w:r>
    </w:p>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jc w:val="both"/>
        <w:spacing w:before="100" w:after="100"/>
        <w:ind w:start="1080" w:hanging="720"/>
      </w:pPr>
      <w:r>
        <w:rPr>
          <w:b/>
        </w:rPr>
        <w:t>§</w:t>
        <w:t>3146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2017, c. 462, §6 (RP). </w:t>
      </w:r>
    </w:p>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jc w:val="both"/>
        <w:spacing w:before="100" w:after="100"/>
        <w:ind w:start="1080" w:hanging="720"/>
      </w:pPr>
      <w:r>
        <w:rPr>
          <w:b/>
        </w:rPr>
        <w:t>§</w:t>
        <w:t>3147</w:t>
        <w:t xml:space="preserve">.  </w:t>
      </w:r>
      <w:r>
        <w:rPr>
          <w:b/>
        </w:rPr>
        <w:t xml:space="preserve">Payment by credit card</w:t>
      </w:r>
    </w:p>
    <w:p>
      <w:pPr>
        <w:jc w:val="both"/>
        <w:spacing w:before="100" w:after="100"/>
        <w:ind w:start="360"/>
        <w:ind w:firstLine="360"/>
      </w:pPr>
      <w:r>
        <w:rPr/>
      </w:r>
      <w:r>
        <w:rPr/>
      </w:r>
      <w:r>
        <w:t xml:space="preserve">The Judicial Department may implement a procedure for the payment of fines by use of major credit cards and may assess a reasonable fee upon the defendant to cover any administrative expenses incurred in connection with the use of credit cards as a method of paying fines.</w:t>
      </w:r>
      <w:r>
        <w:t xml:space="preserve">  </w:t>
      </w:r>
      <w:r xmlns:wp="http://schemas.openxmlformats.org/drawingml/2010/wordprocessingDrawing" xmlns:w15="http://schemas.microsoft.com/office/word/2012/wordml">
        <w:rPr>
          <w:rFonts w:ascii="Arial" w:hAnsi="Arial" w:cs="Arial"/>
          <w:sz w:val="22"/>
          <w:szCs w:val="22"/>
        </w:rPr>
        <w:t xml:space="preserve">[PL 2015,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2015, c. 158, §1 (AMD). </w:t>
      </w:r>
    </w:p>
    <w:p>
      <w:pPr>
        <w:jc w:val="center"/>
        <w:ind w:start="360"/>
        <w:spacing w:before="300" w:after="300"/>
      </w:pPr>
      <w:r>
        <w:rPr>
          <w:b/>
        </w:rPr>
        <w:t>CHAPTER</w:t>
        <w:t xml:space="preserve"> </w:t>
        <w:t>503</w:t>
      </w:r>
    </w:p>
    <w:p>
      <w:pPr>
        <w:jc w:val="center"/>
        <w:ind w:start="360"/>
        <w:spacing w:before="300" w:after="300"/>
      </w:pPr>
      <w:r>
        <w:rPr>
          <w:b/>
        </w:rPr>
        <w:t xml:space="preserve">DISCLOSURES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3151</w:t>
        <w:t xml:space="preserve">.  </w:t>
      </w:r>
      <w:r>
        <w:rPr>
          <w:b/>
        </w:rPr>
        <w:t xml:space="preserve">Criminals not precluded from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3152</w:t>
        <w:t xml:space="preserve">.  </w:t>
      </w:r>
      <w:r>
        <w:rPr>
          <w:b/>
        </w:rPr>
        <w:t xml:space="preserve">Scope of evidence;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3153</w:t>
        <w:t xml:space="preserve">.  </w:t>
      </w:r>
      <w:r>
        <w:rPr>
          <w:b/>
        </w:rPr>
        <w:t xml:space="preserve">Disclosures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3154</w:t>
        <w:t xml:space="preserve">.  </w:t>
      </w:r>
      <w:r>
        <w:rPr>
          <w:b/>
        </w:rPr>
        <w:t xml:space="preserve">False disclosure;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3155</w:t>
        <w:t xml:space="preserve">.  </w:t>
      </w:r>
      <w:r>
        <w:rPr>
          <w:b/>
        </w:rPr>
        <w:t xml:space="preserve">Fraudulent concealment or transfer;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§2 (RP). </w:t>
      </w:r>
    </w:p>
    <w:p>
      <w:pPr>
        <w:jc w:val="center"/>
        <w:ind w:start="360"/>
        <w:spacing w:before="300" w:after="300"/>
      </w:pPr>
      <w:r>
        <w:rPr>
          <w:b/>
        </w:rPr>
        <w:t>SUBCHAPTER</w:t>
        <w:t xml:space="preserve"> </w:t>
        <w:t>2</w:t>
      </w:r>
    </w:p>
    <w:p>
      <w:pPr>
        <w:jc w:val="center"/>
        <w:ind w:start="360"/>
        <w:spacing w:before="300" w:after="300"/>
      </w:pPr>
      <w:r>
        <w:rPr>
          <w:b/>
        </w:rPr>
        <w:t xml:space="preserve">JUSTICES TO HEAR DISCLOSURE</w:t>
      </w:r>
    </w:p>
    <w:p>
      <w:pPr>
        <w:jc w:val="both"/>
        <w:spacing w:before="100" w:after="100"/>
        <w:ind w:start="1080" w:hanging="720"/>
      </w:pPr>
      <w:r>
        <w:rPr>
          <w:b/>
        </w:rPr>
        <w:t>§</w:t>
        <w:t>3201</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3202</w:t>
        <w:t xml:space="preserve">.  </w:t>
      </w:r>
      <w:r>
        <w:rPr>
          <w:b/>
        </w:rPr>
        <w:t xml:space="preserve">District Court 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3203</w:t>
        <w:t xml:space="preserve">.  </w:t>
      </w:r>
      <w:r>
        <w:rPr>
          <w:b/>
        </w:rPr>
        <w:t xml:space="preserve">Examination of debtor twice refused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DISCLOSURE BEFORE JUDGMENT</w:t>
      </w:r>
    </w:p>
    <w:p>
      <w:pPr>
        <w:jc w:val="both"/>
        <w:spacing w:before="100" w:after="100"/>
        <w:ind w:start="1080" w:hanging="720"/>
      </w:pPr>
      <w:r>
        <w:rPr>
          <w:b/>
        </w:rPr>
        <w:t>§</w:t>
        <w:t>3251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3252</w:t>
        <w:t xml:space="preserve">.  </w:t>
      </w:r>
      <w:r>
        <w:rPr>
          <w:b/>
        </w:rPr>
        <w:t xml:space="preserve">Determination of 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3253</w:t>
        <w:t xml:space="preserve">.  </w:t>
      </w:r>
      <w:r>
        <w:rPr>
          <w:b/>
        </w:rPr>
        <w:t xml:space="preserve">Certificate of disclosed real estate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3254</w:t>
        <w:t xml:space="preserve">.  </w:t>
      </w:r>
      <w:r>
        <w:rPr>
          <w:b/>
        </w:rPr>
        <w:t xml:space="preserve">Lien on personal estate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3255</w:t>
        <w:t xml:space="preserve">.  </w:t>
      </w:r>
      <w:r>
        <w:rPr>
          <w:b/>
        </w:rPr>
        <w:t xml:space="preserve">Disclosure on mesne process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3256</w:t>
        <w:t xml:space="preserve">.  </w:t>
      </w:r>
      <w:r>
        <w:rPr>
          <w:b/>
        </w:rPr>
        <w:t xml:space="preserve">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3257</w:t>
        <w:t xml:space="preserve">.  </w:t>
      </w:r>
      <w:r>
        <w:rPr>
          <w:b/>
        </w:rPr>
        <w:t xml:space="preserve">Property which cannot be reached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DISCLOSURE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Owner of judgment may have disclosure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3302</w:t>
        <w:t xml:space="preserve">.  </w:t>
      </w:r>
      <w:r>
        <w:rPr>
          <w:b/>
        </w:rPr>
        <w:t xml:space="preserve">Appraisal and setoff; no wage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3303</w:t>
        <w:t xml:space="preserve">.  </w:t>
      </w:r>
      <w:r>
        <w:rPr>
          <w:b/>
        </w:rPr>
        <w:t xml:space="preserve">Where no demand in 30 days property returned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3304</w:t>
        <w:t xml:space="preserve">.  </w:t>
      </w:r>
      <w:r>
        <w:rPr>
          <w:b/>
        </w:rPr>
        <w:t xml:space="preserve">Preservation of lien on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3305</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3306</w:t>
        <w:t xml:space="preserve">.  </w:t>
      </w:r>
      <w:r>
        <w:rPr>
          <w:b/>
        </w:rPr>
        <w:t xml:space="preserve">New disclosure after 3 years and while judgment in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2</w:t>
      </w:r>
    </w:p>
    <w:p>
      <w:pPr>
        <w:jc w:val="center"/>
        <w:ind w:start="360"/>
        <w:spacing w:before="300" w:after="300"/>
      </w:pPr>
      <w:r>
        <w:rPr>
          <w:b/>
        </w:rPr>
        <w:t xml:space="preserve">COMMISSIONERS</w:t>
      </w:r>
    </w:p>
    <w:p>
      <w:pPr>
        <w:jc w:val="both"/>
        <w:spacing w:before="100" w:after="100"/>
        <w:ind w:start="1080" w:hanging="720"/>
      </w:pPr>
      <w:r>
        <w:rPr>
          <w:b/>
        </w:rPr>
        <w:t>§</w:t>
        <w:t>3351</w:t>
        <w:t xml:space="preserve">.  </w:t>
      </w:r>
      <w:r>
        <w:rPr>
          <w:b/>
        </w:rPr>
        <w:t xml:space="preserve">Appointment; renewal of former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3352</w:t>
        <w:t xml:space="preserve">.  </w:t>
      </w:r>
      <w:r>
        <w:rPr>
          <w:b/>
        </w:rPr>
        <w:t xml:space="preserve">Vacancy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3353</w:t>
        <w:t xml:space="preserve">.  </w:t>
      </w:r>
      <w:r>
        <w:rPr>
          <w:b/>
        </w:rPr>
        <w:t xml:space="preserve">Commissioner to record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3</w:t>
      </w:r>
    </w:p>
    <w:p>
      <w:pPr>
        <w:jc w:val="center"/>
        <w:ind w:start="360"/>
        <w:spacing w:before="300" w:after="300"/>
      </w:pPr>
      <w:r>
        <w:rPr>
          <w:b/>
        </w:rPr>
        <w:t xml:space="preserve">MAGISTRATES</w:t>
      </w:r>
    </w:p>
    <w:p>
      <w:pPr>
        <w:jc w:val="both"/>
        <w:spacing w:before="100" w:after="100"/>
        <w:ind w:start="1080" w:hanging="720"/>
      </w:pPr>
      <w:r>
        <w:rPr>
          <w:b/>
        </w:rPr>
        <w:t>§</w:t>
        <w:t>3401</w:t>
        <w:t xml:space="preserve">.  </w:t>
      </w:r>
      <w:r>
        <w:rPr>
          <w:b/>
        </w:rPr>
        <w:t xml:space="preserve">Unable to attend; adjournment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3402</w:t>
        <w:t xml:space="preserve">.  </w:t>
      </w:r>
      <w:r>
        <w:rPr>
          <w:b/>
        </w:rPr>
        <w:t xml:space="preserve">Magistrate who refused oath incompetent to again hear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4</w:t>
      </w:r>
    </w:p>
    <w:p>
      <w:pPr>
        <w:jc w:val="center"/>
        <w:ind w:start="360"/>
        <w:spacing w:before="300" w:after="300"/>
      </w:pPr>
      <w:r>
        <w:rPr>
          <w:b/>
        </w:rPr>
        <w:t xml:space="preserve">SUBPOENAS</w:t>
      </w:r>
    </w:p>
    <w:p>
      <w:pPr>
        <w:jc w:val="both"/>
        <w:spacing w:before="100" w:after="100"/>
        <w:ind w:start="1080" w:hanging="720"/>
      </w:pPr>
      <w:r>
        <w:rPr>
          <w:b/>
        </w:rPr>
        <w:t>§</w:t>
        <w:t>3451</w:t>
        <w:t xml:space="preserve">.  </w:t>
      </w:r>
      <w:r>
        <w:rPr>
          <w:b/>
        </w:rPr>
        <w:t xml:space="preserve">Subpoena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3452</w:t>
        <w:t xml:space="preserve">.  </w:t>
      </w:r>
      <w:r>
        <w:rPr>
          <w:b/>
        </w:rPr>
        <w:t xml:space="preserve">Amendment of errors in application or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3453</w:t>
        <w:t xml:space="preserve">.  </w:t>
      </w:r>
      <w:r>
        <w:rPr>
          <w:b/>
        </w:rPr>
        <w:t xml:space="preserve">Service of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3454</w:t>
        <w:t xml:space="preserve">.  </w:t>
      </w:r>
      <w:r>
        <w:rPr>
          <w:b/>
        </w:rPr>
        <w:t xml:space="preserve">Persons holding property in trust or in fraud of creditors must appear and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5</w:t>
      </w:r>
    </w:p>
    <w:p>
      <w:pPr>
        <w:jc w:val="center"/>
        <w:ind w:start="360"/>
        <w:spacing w:before="300" w:after="300"/>
      </w:pPr>
      <w:r>
        <w:rPr>
          <w:b/>
        </w:rPr>
        <w:t xml:space="preserve">EXAMINATION</w:t>
      </w:r>
    </w:p>
    <w:p>
      <w:pPr>
        <w:jc w:val="both"/>
        <w:spacing w:before="100" w:after="100"/>
        <w:ind w:start="1080" w:hanging="720"/>
      </w:pPr>
      <w:r>
        <w:rPr>
          <w:b/>
        </w:rPr>
        <w:t>§</w:t>
        <w:t>3501</w:t>
        <w:t xml:space="preserve">.  </w:t>
      </w:r>
      <w:r>
        <w:rPr>
          <w:b/>
        </w:rPr>
        <w:t xml:space="preserve">Appearance and examination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3502</w:t>
        <w:t xml:space="preserve">.  </w:t>
      </w:r>
      <w:r>
        <w:rPr>
          <w:b/>
        </w:rPr>
        <w:t xml:space="preserve">Proceedings on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3503</w:t>
        <w:t xml:space="preserve">.  </w:t>
      </w:r>
      <w:r>
        <w:rPr>
          <w:b/>
        </w:rPr>
        <w:t xml:space="preserve">Administration of oath by magistrate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3504</w:t>
        <w:t xml:space="preserve">.  </w:t>
      </w:r>
      <w:r>
        <w:rPr>
          <w:b/>
        </w:rPr>
        <w:t xml:space="preserve">Offering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3505</w:t>
        <w:t xml:space="preserve">.  </w:t>
      </w:r>
      <w:r>
        <w:rPr>
          <w:b/>
        </w:rPr>
        <w:t xml:space="preserve">Default recorded for nonappearance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ARTICLE</w:t>
        <w:t xml:space="preserve"> </w:t>
        <w:t>6</w:t>
      </w:r>
    </w:p>
    <w:p>
      <w:pPr>
        <w:jc w:val="center"/>
        <w:ind w:start="360"/>
        <w:spacing w:before="300" w:after="300"/>
      </w:pPr>
      <w:r>
        <w:rPr>
          <w:b/>
        </w:rPr>
        <w:t xml:space="preserve">BODY EXECUTION</w:t>
      </w:r>
    </w:p>
    <w:p>
      <w:pPr>
        <w:jc w:val="both"/>
        <w:spacing w:before="100" w:after="100"/>
        <w:ind w:start="1080" w:hanging="720"/>
      </w:pPr>
      <w:r>
        <w:rPr>
          <w:b/>
        </w:rPr>
        <w:t>§</w:t>
        <w:t>3551</w:t>
        <w:t xml:space="preserve">.  </w:t>
      </w:r>
      <w:r>
        <w:rPr>
          <w:b/>
        </w:rPr>
        <w:t xml:space="preserve">Where security and compliance no 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3552</w:t>
        <w:t xml:space="preserve">.  </w:t>
      </w:r>
      <w:r>
        <w:rPr>
          <w:b/>
        </w:rPr>
        <w:t xml:space="preserve">Failure to obtain benefit of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432 (AMD). PL 1969, c. 590, §§18-A (AMD). PL 1971, c. 408, §6 (RP). </w:t>
      </w:r>
    </w:p>
    <w:p>
      <w:pPr>
        <w:jc w:val="both"/>
        <w:spacing w:before="100" w:after="100"/>
        <w:ind w:start="1080" w:hanging="720"/>
      </w:pPr>
      <w:r>
        <w:rPr>
          <w:b/>
        </w:rPr>
        <w:t>§</w:t>
        <w:t>3553</w:t>
        <w:t xml:space="preserve">.  </w:t>
      </w:r>
      <w:r>
        <w:rPr>
          <w:b/>
        </w:rPr>
        <w:t xml:space="preserve">Release of arrested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3554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§§18-B (NEW). PL 1971, c. 408, §6 (RP). </w:t>
      </w:r>
    </w:p>
    <w:p>
      <w:pPr>
        <w:jc w:val="center"/>
        <w:ind w:start="360"/>
        <w:spacing w:before="300" w:after="300"/>
      </w:pPr>
      <w:r>
        <w:rPr>
          <w:b/>
        </w:rPr>
        <w:t>CHAPTER</w:t>
        <w:t xml:space="preserve"> </w:t>
        <w:t>504</w:t>
      </w:r>
    </w:p>
    <w:p>
      <w:pPr>
        <w:jc w:val="center"/>
        <w:ind w:start="360"/>
        <w:spacing w:before="300" w:after="300"/>
      </w:pPr>
      <w:r>
        <w:rPr>
          <w:b/>
        </w:rPr>
        <w:t xml:space="preserve">UNIFORM FRAUDULENT TRANSFER ACT</w:t>
      </w:r>
    </w:p>
    <w:p>
      <w:pPr>
        <w:jc w:val="both"/>
        <w:spacing w:before="100" w:after="100"/>
        <w:ind w:start="1080" w:hanging="720"/>
      </w:pPr>
      <w:r>
        <w:rPr>
          <w:b/>
        </w:rPr>
        <w:t>§</w:t>
        <w:t>3571</w:t>
        <w:t xml:space="preserve">.  </w:t>
      </w:r>
      <w:r>
        <w:rPr>
          <w:b/>
        </w:rPr>
        <w:t xml:space="preserve">Short title</w:t>
      </w:r>
    </w:p>
    <w:p>
      <w:pPr>
        <w:jc w:val="both"/>
        <w:spacing w:before="100" w:after="100"/>
        <w:ind w:start="360"/>
        <w:ind w:firstLine="360"/>
      </w:pPr>
      <w:r>
        <w:rPr/>
      </w:r>
      <w:r>
        <w:rPr/>
      </w:r>
      <w:r>
        <w:t xml:space="preserve">This chapter may be cited as the Uniform Fraudulent Transfer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discretionary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 corporation 20% or more of whose outstanding voting securities are directly or indirectly owned, controlled or held with power to vote, by the debtor, or 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person whose business is operated by the debtor under a lease or other agreement, or a person substantially all of whose assets are controlled by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 person who operates the debtor's business under a lease or other agreement or controls substantially all of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Asset.</w:t>
        <w:t xml:space="preserve"> </w:t>
      </w:r>
      <w:r>
        <w:t xml:space="preserve"> </w:t>
      </w:r>
      <w:r>
        <w:t xml:space="preserve">"Asset" means property of a debtor, but does not include:</w:t>
      </w:r>
    </w:p>
    <w:p>
      <w:pPr>
        <w:jc w:val="both"/>
        <w:spacing w:before="100" w:after="0"/>
        <w:ind w:start="720"/>
      </w:pPr>
      <w:r>
        <w:rPr/>
        <w:t>A</w:t>
        <w:t xml:space="preserve">.  </w:t>
      </w:r>
      <w:r>
        <w:rPr/>
      </w:r>
      <w:r>
        <w:t xml:space="preserve">Property to the extent that it is encumbered by a valid lien;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Property to the extent that it is generally exempt under nonbankruptcy law.</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Claim.</w:t>
        <w:t xml:space="preserve"> </w:t>
      </w:r>
      <w:r>
        <w:t xml:space="preserve"> </w:t>
      </w:r>
      <w:r>
        <w:t xml:space="preserve">"Claim" means a right to payment, whether or not the right is reduced to judgment, liquidated, unliquidated, fixed, contingent, matured, unmatured, disputed, undisputed, legal, equitable, secured or unsecured.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 person who has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w:t>
        <w:t xml:space="preserve"> </w:t>
      </w:r>
      <w:r>
        <w:t xml:space="preserve"> </w:t>
      </w:r>
      <w:r>
        <w:t xml:space="preserve">"Debt" means liability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6</w:t>
        <w:t xml:space="preserve">.  </w:t>
      </w:r>
      <w:r>
        <w:rPr>
          <w:b/>
        </w:rPr>
        <w:t xml:space="preserve">Debtor.</w:t>
        <w:t xml:space="preserve"> </w:t>
      </w:r>
      <w:r>
        <w:t xml:space="preserve"> </w:t>
      </w:r>
      <w:r>
        <w:t xml:space="preserve">"Debtor" means a person who is liable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7</w:t>
        <w:t xml:space="preserve">.  </w:t>
      </w:r>
      <w:r>
        <w:rPr>
          <w:b/>
        </w:rPr>
        <w:t xml:space="preserve">Insider.</w:t>
        <w:t xml:space="preserve"> </w:t>
      </w:r>
      <w:r>
        <w:t xml:space="preserve"> </w:t>
      </w:r>
      <w:r>
        <w:t xml:space="preserve">"Insider" includes:</w:t>
      </w:r>
    </w:p>
    <w:p>
      <w:pPr>
        <w:jc w:val="both"/>
        <w:spacing w:before="100" w:after="0"/>
        <w:ind w:start="720"/>
      </w:pPr>
      <w:r>
        <w:rPr/>
        <w:t>A</w:t>
        <w:t xml:space="preserve">.  </w:t>
      </w:r>
      <w:r>
        <w:rPr/>
      </w:r>
      <w:r>
        <w:t xml:space="preserve">If the debtor is an individual:</w:t>
      </w:r>
    </w:p>
    <w:p>
      <w:pPr>
        <w:jc w:val="both"/>
        <w:spacing w:before="100" w:after="0"/>
        <w:ind w:start="1080"/>
      </w:pPr>
      <w:r>
        <w:rPr/>
        <w:t>(</w:t>
        <w:t>1</w:t>
        <w:t xml:space="preserve">)  </w:t>
      </w:r>
      <w:r>
        <w:rPr/>
      </w:r>
      <w:r>
        <w:t xml:space="preserve">A relative of the debtor or of a general partner of the debtor;</w:t>
      </w:r>
    </w:p>
    <w:p>
      <w:pPr>
        <w:jc w:val="both"/>
        <w:spacing w:before="100" w:after="0"/>
        <w:ind w:start="1080"/>
      </w:pPr>
      <w:r>
        <w:rPr/>
        <w:t>(</w:t>
        <w:t>2</w:t>
        <w:t xml:space="preserve">)  </w:t>
      </w:r>
      <w:r>
        <w:rPr/>
      </w:r>
      <w:r>
        <w:t xml:space="preserve">A partnership in which the debtor is a general partner;</w:t>
      </w:r>
    </w:p>
    <w:p>
      <w:pPr>
        <w:jc w:val="both"/>
        <w:spacing w:before="100" w:after="0"/>
        <w:ind w:start="1080"/>
      </w:pPr>
      <w:r>
        <w:rPr/>
        <w:t>(</w:t>
        <w:t>3</w:t>
        <w:t xml:space="preserve">)  </w:t>
      </w:r>
      <w:r>
        <w:rPr/>
      </w:r>
      <w:r>
        <w:t xml:space="preserve">A general partner in a partnership described in subparagraph (2); or</w:t>
      </w:r>
    </w:p>
    <w:p>
      <w:pPr>
        <w:jc w:val="both"/>
        <w:spacing w:before="100" w:after="0"/>
        <w:ind w:start="1080"/>
      </w:pPr>
      <w:r>
        <w:rPr/>
        <w:t>(</w:t>
        <w:t>4</w:t>
        <w:t xml:space="preserve">)  </w:t>
      </w:r>
      <w:r>
        <w:rPr/>
      </w:r>
      <w:r>
        <w:t xml:space="preserve">A corporation of which the debtor is a director, officer or person in control;</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the debtor is a corporation:</w:t>
      </w:r>
    </w:p>
    <w:p>
      <w:pPr>
        <w:jc w:val="both"/>
        <w:spacing w:before="100" w:after="0"/>
        <w:ind w:start="1080"/>
      </w:pPr>
      <w:r>
        <w:rPr/>
        <w:t>(</w:t>
        <w:t>1</w:t>
        <w:t xml:space="preserve">)  </w:t>
      </w:r>
      <w:r>
        <w:rPr/>
      </w:r>
      <w:r>
        <w:t xml:space="preserve">A director of the debtor;</w:t>
      </w:r>
    </w:p>
    <w:p>
      <w:pPr>
        <w:jc w:val="both"/>
        <w:spacing w:before="100" w:after="0"/>
        <w:ind w:start="1080"/>
      </w:pPr>
      <w:r>
        <w:rPr/>
        <w:t>(</w:t>
        <w:t>2</w:t>
        <w:t xml:space="preserve">)  </w:t>
      </w:r>
      <w:r>
        <w:rPr/>
      </w:r>
      <w:r>
        <w:t xml:space="preserve">An officer of the debtor;</w:t>
      </w:r>
    </w:p>
    <w:p>
      <w:pPr>
        <w:jc w:val="both"/>
        <w:spacing w:before="100" w:after="0"/>
        <w:ind w:start="1080"/>
      </w:pPr>
      <w:r>
        <w:rPr/>
        <w:t>(</w:t>
        <w:t>3</w:t>
        <w:t xml:space="preserve">)  </w:t>
      </w:r>
      <w:r>
        <w:rPr/>
      </w:r>
      <w:r>
        <w:t xml:space="preserve">A person in control of the debtor;</w:t>
      </w:r>
    </w:p>
    <w:p>
      <w:pPr>
        <w:jc w:val="both"/>
        <w:spacing w:before="100" w:after="0"/>
        <w:ind w:start="1080"/>
      </w:pPr>
      <w:r>
        <w:rPr/>
        <w:t>(</w:t>
        <w:t>4</w:t>
        <w:t xml:space="preserve">)  </w:t>
      </w:r>
      <w:r>
        <w:rPr/>
      </w:r>
      <w:r>
        <w:t xml:space="preserve">A partnership in which the debtor is a general partner;</w:t>
      </w:r>
    </w:p>
    <w:p>
      <w:pPr>
        <w:jc w:val="both"/>
        <w:spacing w:before="100" w:after="0"/>
        <w:ind w:start="1080"/>
      </w:pPr>
      <w:r>
        <w:rPr/>
        <w:t>(</w:t>
        <w:t>5</w:t>
        <w:t xml:space="preserve">)  </w:t>
      </w:r>
      <w:r>
        <w:rPr/>
      </w:r>
      <w:r>
        <w:t xml:space="preserve">A general partner in a partnership described in subparagraph (4); or</w:t>
      </w:r>
    </w:p>
    <w:p>
      <w:pPr>
        <w:jc w:val="both"/>
        <w:spacing w:before="100" w:after="0"/>
        <w:ind w:start="1080"/>
      </w:pPr>
      <w:r>
        <w:rPr/>
        <w:t>(</w:t>
        <w:t>6</w:t>
        <w:t xml:space="preserve">)  </w:t>
      </w:r>
      <w:r>
        <w:rPr/>
      </w:r>
      <w:r>
        <w:t xml:space="preserve">A relative of a general partner, director, officer or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the debtor is a partnership:</w:t>
      </w:r>
    </w:p>
    <w:p>
      <w:pPr>
        <w:jc w:val="both"/>
        <w:spacing w:before="100" w:after="0"/>
        <w:ind w:start="1080"/>
      </w:pPr>
      <w:r>
        <w:rPr/>
        <w:t>(</w:t>
        <w:t>1</w:t>
        <w:t xml:space="preserve">)  </w:t>
      </w:r>
      <w:r>
        <w:rPr/>
      </w:r>
      <w:r>
        <w:t xml:space="preserve">A general partner in the debtor;</w:t>
      </w:r>
    </w:p>
    <w:p>
      <w:pPr>
        <w:jc w:val="both"/>
        <w:spacing w:before="100" w:after="0"/>
        <w:ind w:start="1080"/>
      </w:pPr>
      <w:r>
        <w:rPr/>
        <w:t>(</w:t>
        <w:t>2</w:t>
        <w:t xml:space="preserve">)  </w:t>
      </w:r>
      <w:r>
        <w:rPr/>
      </w:r>
      <w:r>
        <w:t xml:space="preserve">A relative of a general partner in, or a general partner of or of a person in control of, the debtor;</w:t>
      </w:r>
    </w:p>
    <w:p>
      <w:pPr>
        <w:jc w:val="both"/>
        <w:spacing w:before="100" w:after="0"/>
        <w:ind w:start="1080"/>
      </w:pPr>
      <w:r>
        <w:rPr/>
        <w:t>(</w:t>
        <w:t>3</w:t>
        <w:t xml:space="preserve">)  </w:t>
      </w:r>
      <w:r>
        <w:rPr/>
      </w:r>
      <w:r>
        <w:t xml:space="preserve">Another partnership in which the debtor is a general partner;</w:t>
      </w:r>
    </w:p>
    <w:p>
      <w:pPr>
        <w:jc w:val="both"/>
        <w:spacing w:before="100" w:after="0"/>
        <w:ind w:start="1080"/>
      </w:pPr>
      <w:r>
        <w:rPr/>
        <w:t>(</w:t>
        <w:t>4</w:t>
        <w:t xml:space="preserve">)  </w:t>
      </w:r>
      <w:r>
        <w:rPr/>
      </w:r>
      <w:r>
        <w:t xml:space="preserve">A general partner in a partnership described in subparagraph (3); or</w:t>
      </w:r>
    </w:p>
    <w:p>
      <w:pPr>
        <w:jc w:val="both"/>
        <w:spacing w:before="100" w:after="0"/>
        <w:ind w:start="1080"/>
      </w:pPr>
      <w:r>
        <w:rPr/>
        <w:t>(</w:t>
        <w:t>5</w:t>
        <w:t xml:space="preserve">)  </w:t>
      </w:r>
      <w:r>
        <w:rPr/>
      </w:r>
      <w:r>
        <w:t xml:space="preserve">A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An affiliate or an insider of an affiliate as if the affiliate were the debtor;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A managing agent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8</w:t>
        <w:t xml:space="preserve">.  </w:t>
      </w:r>
      <w:r>
        <w:rPr>
          <w:b/>
        </w:rPr>
        <w:t xml:space="preserve">Lien.</w:t>
        <w:t xml:space="preserve"> </w:t>
      </w:r>
      <w:r>
        <w:t xml:space="preserve"> </w:t>
      </w:r>
      <w:r>
        <w:t xml:space="preserve">"Lien" means a charge against or an interest in property to secure payment of a debt or performance of an obligation, and includes a security interest created by agreement, a judicial lien obtained by legal or equitable process or proceedings, a common law lien or a statutory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organization, government or governmental subdivision or agency, business trust, estate, trust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11</w:t>
        <w:t xml:space="preserve">.  </w:t>
      </w:r>
      <w:r>
        <w:rPr>
          <w:b/>
        </w:rPr>
        <w:t xml:space="preserve">Relative.</w:t>
        <w:t xml:space="preserve"> </w:t>
      </w:r>
      <w:r>
        <w:t xml:space="preserve"> </w:t>
      </w:r>
      <w:r>
        <w:t xml:space="preserve">"Relative" means an individual related by consanguinity within the 3rd degree as determined by the common law, a spouse or an individual related to a spouse within the 3rd degree as so determined, and includes an individual in an adoptive relationship within the 3rd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12</w:t>
        <w:t xml:space="preserve">.  </w:t>
      </w:r>
      <w:r>
        <w:rPr>
          <w:b/>
        </w:rPr>
        <w:t xml:space="preserve">Transfer.</w:t>
        <w:t xml:space="preserve"> </w:t>
      </w:r>
      <w:r>
        <w:t xml:space="preserve"> </w:t>
      </w:r>
      <w:r>
        <w:t xml:space="preserve">"Transfer" means every mode, direct or indirect, absolute or conditional, voluntary or involuntary, of disposing of or parting with an asset or an interest in an asset, and includes payment of money, release, lease or creation of a lien or other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§10 (AMD).]</w:t>
      </w:r>
    </w:p>
    <w:p>
      <w:pPr>
        <w:jc w:val="both"/>
        <w:spacing w:before="100" w:after="0"/>
        <w:ind w:start="360"/>
        <w:ind w:firstLine="360"/>
      </w:pPr>
      <w:r>
        <w:rPr>
          <w:b/>
        </w:rPr>
        <w:t>13</w:t>
        <w:t xml:space="preserve">.  </w:t>
      </w:r>
      <w:r>
        <w:rPr>
          <w:b/>
        </w:rPr>
        <w:t xml:space="preserve">Valid lien.</w:t>
        <w:t xml:space="preserve"> </w:t>
      </w:r>
      <w:r>
        <w:t xml:space="preserve"> </w:t>
      </w:r>
      <w:r>
        <w:t xml:space="preserve">"Valid lien" means a lien that is effective against the holder of a judicial lien subsequently obtained by legal or equitable process or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2009, c. 415, Pt. A, §10 (AMD). </w:t>
      </w:r>
    </w:p>
    <w:p>
      <w:pPr>
        <w:jc w:val="both"/>
        <w:spacing w:before="100" w:after="100"/>
        <w:ind w:start="1080" w:hanging="720"/>
      </w:pPr>
      <w:r>
        <w:rPr>
          <w:b/>
        </w:rPr>
        <w:t>§</w:t>
        <w:t>3573</w:t>
        <w:t xml:space="preserve">.  </w:t>
      </w:r>
      <w:r>
        <w:rPr>
          <w:b/>
        </w:rPr>
        <w:t xml:space="preserve">Insolvency</w:t>
      </w:r>
    </w:p>
    <w:p>
      <w:pPr>
        <w:jc w:val="both"/>
        <w:spacing w:before="100" w:after="0"/>
        <w:ind w:start="360"/>
        <w:ind w:firstLine="360"/>
      </w:pPr>
      <w:r>
        <w:rPr>
          <w:b/>
        </w:rPr>
        <w:t>1</w:t>
        <w:t xml:space="preserve">.  </w:t>
      </w:r>
      <w:r>
        <w:rPr>
          <w:b/>
        </w:rPr>
        <w:t xml:space="preserve">Debts greater than assets.</w:t>
        <w:t xml:space="preserve"> </w:t>
      </w:r>
      <w:r>
        <w:t xml:space="preserve"> </w:t>
      </w:r>
      <w:r>
        <w:t xml:space="preserve">A debtor is insolvent if the sum of the debtor's debts is greater than all of the debtor's assets at a fair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Presumption of insolvency.</w:t>
        <w:t xml:space="preserve"> </w:t>
      </w:r>
      <w:r>
        <w:t xml:space="preserve"> </w:t>
      </w:r>
      <w:r>
        <w:t xml:space="preserve">A debtor who is generally not paying his debts as they become due is presumed to be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Partnership insolvency.</w:t>
        <w:t xml:space="preserve"> </w:t>
      </w:r>
      <w:r>
        <w:t xml:space="preserve"> </w:t>
      </w:r>
      <w:r>
        <w:t xml:space="preserve">A partnership is insolvent under </w:t>
      </w:r>
      <w:r>
        <w:t>subsection 1</w:t>
      </w:r>
      <w:r>
        <w:t xml:space="preserve"> if the sum of the partnership's debts is greater than the aggregate of all of the partnership's assets at a fair valuation, and the sum of the excess of the value of each general partner's nonpartnership assets over the partner's nonpartnership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Assets; exclusion.</w:t>
        <w:t xml:space="preserve"> </w:t>
      </w:r>
      <w:r>
        <w:t xml:space="preserve"> </w:t>
      </w:r>
      <w:r>
        <w:t xml:space="preserve">Assets under this section do not include property that has been transferred, concealed or removed with intent to hinder, delay or defraud creditors or that has been transferred in a manner making the transfer voidable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Debts.</w:t>
        <w:t xml:space="preserve"> </w:t>
      </w:r>
      <w:r>
        <w:t xml:space="preserve"> </w:t>
      </w:r>
      <w:r>
        <w:t xml:space="preserve">Debts under this section do not include an obligation to the extent it is secured by a valid lien on property of the debtor not included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3574</w:t>
        <w:t xml:space="preserve">.  </w:t>
      </w:r>
      <w:r>
        <w:rPr>
          <w:b/>
        </w:rPr>
        <w:t xml:space="preserve">Value</w:t>
      </w:r>
    </w:p>
    <w:p>
      <w:pPr>
        <w:jc w:val="both"/>
        <w:spacing w:before="100" w:after="0"/>
        <w:ind w:start="360"/>
        <w:ind w:firstLine="360"/>
      </w:pPr>
      <w:r>
        <w:rPr>
          <w:b/>
        </w:rPr>
        <w:t>1</w:t>
        <w:t xml:space="preserve">.  </w:t>
      </w:r>
      <w:r>
        <w:rPr>
          <w:b/>
        </w:rPr>
        <w:t xml:space="preserve">Value defined.</w:t>
        <w:t xml:space="preserve"> </w:t>
      </w:r>
      <w:r>
        <w:t xml:space="preserve"> </w:t>
      </w:r>
      <w:r>
        <w:t xml:space="preserve">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Reasonably equivalent value; foreclosure.</w:t>
        <w:t xml:space="preserve"> </w:t>
      </w:r>
      <w:r>
        <w:t xml:space="preserve"> </w:t>
      </w:r>
      <w:r>
        <w:t xml:space="preserve">For the purposes of </w:t>
      </w:r>
      <w:r>
        <w:t>section 3575, subsection 1, paragraph B</w:t>
      </w:r>
      <w:r>
        <w:t xml:space="preserve">, and </w:t>
      </w:r>
      <w:r>
        <w:t>section 3576</w:t>
      </w:r>
      <w:r>
        <w:t xml:space="preserve">,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Contemporaneous transfer.</w:t>
        <w:t xml:space="preserve"> </w:t>
      </w:r>
      <w:r>
        <w:t xml:space="preserve"> </w:t>
      </w:r>
      <w:r>
        <w:t xml:space="preserve">A transfer is made for present value if the exchange between the debtor and the transferee is intended by them to be contemporaneous and is in fact substantially contemporaneous.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3575</w:t>
        <w:t xml:space="preserve">.  </w:t>
      </w:r>
      <w:r>
        <w:rPr>
          <w:b/>
        </w:rPr>
        <w:t xml:space="preserve">Transfers fraudulent as to present and future creditors</w:t>
      </w:r>
    </w:p>
    <w:p>
      <w:pPr>
        <w:jc w:val="both"/>
        <w:spacing w:before="100" w:after="100"/>
        <w:ind w:start="360"/>
        <w:ind w:firstLine="360"/>
      </w:pPr>
      <w:r>
        <w:rPr>
          <w:b/>
        </w:rPr>
        <w:t>1</w:t>
        <w:t xml:space="preserve">.  </w:t>
      </w:r>
      <w:r>
        <w:rPr>
          <w:b/>
        </w:rPr>
        <w:t xml:space="preserve">Fraudulent transfer.</w:t>
        <w:t xml:space="preserve"> </w:t>
      </w:r>
      <w:r>
        <w:t xml:space="preserve"> </w:t>
      </w:r>
      <w:r>
        <w:t xml:space="preserve">A transfer made or obligation incurred by a debtor is fraudulent as to a creditor, whether the creditor's claim arose before or after the transfer was made or the obligation was incurred, if the debtor made the transfer or incurred the obligation:</w:t>
      </w:r>
    </w:p>
    <w:p>
      <w:pPr>
        <w:jc w:val="both"/>
        <w:spacing w:before="100" w:after="0"/>
        <w:ind w:start="720"/>
      </w:pPr>
      <w:r>
        <w:rPr/>
        <w:t>A</w:t>
        <w:t xml:space="preserve">.  </w:t>
      </w:r>
      <w:r>
        <w:rPr/>
      </w:r>
      <w:r>
        <w:t xml:space="preserve">With actual intent to hinder, delay or defraud any creditor of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Without receiving a reasonably equivalent value in exchange for the transfer or obligations and the debtor:</w:t>
      </w:r>
    </w:p>
    <w:p>
      <w:pPr>
        <w:jc w:val="both"/>
        <w:spacing w:before="100" w:after="0"/>
        <w:ind w:start="1080"/>
      </w:pPr>
      <w:r>
        <w:rPr/>
        <w:t>(</w:t>
        <w:t>1</w:t>
        <w:t xml:space="preserve">)  </w:t>
      </w:r>
      <w:r>
        <w:rPr/>
      </w:r>
      <w:r>
        <w:t xml:space="preserve">Was engaged or was about to engage in a business or a transaction for which the remaining assets of the debtor were unreasonably small in relation to the business or transaction; or</w:t>
      </w:r>
    </w:p>
    <w:p>
      <w:pPr>
        <w:jc w:val="both"/>
        <w:spacing w:before="100" w:after="0"/>
        <w:ind w:start="1080"/>
      </w:pPr>
      <w:r>
        <w:rPr/>
        <w:t>(</w:t>
        <w:t>2</w:t>
        <w:t xml:space="preserve">)  </w:t>
      </w:r>
      <w:r>
        <w:rPr/>
      </w:r>
      <w:r>
        <w:t xml:space="preserve">Intended to incur, or believed or reasonably should have believed that he would incur, debts beyond his ability to pay as the debts became due.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Determination of actual intent.</w:t>
        <w:t xml:space="preserve"> </w:t>
      </w:r>
      <w:r>
        <w:t xml:space="preserve"> </w:t>
      </w:r>
      <w:r>
        <w:t xml:space="preserve">In determining actual intent under </w:t>
      </w:r>
      <w:r>
        <w:t>subsection 1, paragraph A</w:t>
      </w:r>
      <w:r>
        <w:t xml:space="preserve">, consideration may be given, among other factors, to whether:</w:t>
      </w:r>
    </w:p>
    <w:p>
      <w:pPr>
        <w:jc w:val="both"/>
        <w:spacing w:before="100" w:after="0"/>
        <w:ind w:start="720"/>
      </w:pPr>
      <w:r>
        <w:rPr/>
        <w:t>A</w:t>
        <w:t xml:space="preserve">.  </w:t>
      </w:r>
      <w:r>
        <w:rPr/>
      </w:r>
      <w:r>
        <w:t xml:space="preserve">The transfer or obligation was to an insider;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The debtor retained possession or control of the property transferred after the transfer;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The transfer or obligation was disclosed or concealed;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Before the transfer was made or obligation was incurred, the debtor sued or threatened with suit;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The transfer was of substantially all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F</w:t>
        <w:t xml:space="preserve">.  </w:t>
      </w:r>
      <w:r>
        <w:rPr/>
      </w:r>
      <w:r>
        <w:t xml:space="preserve">The debtor absconded;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G</w:t>
        <w:t xml:space="preserve">.  </w:t>
      </w:r>
      <w:r>
        <w:rPr/>
      </w:r>
      <w:r>
        <w:t xml:space="preserve">The debtor removed or concealed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H</w:t>
        <w:t xml:space="preserve">.  </w:t>
      </w:r>
      <w:r>
        <w:rPr/>
      </w:r>
      <w:r>
        <w:t xml:space="preserve">The value of the consideration received by the debtor was reasonably equivalent to the value of the asset transferred or the amount of the obligation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I</w:t>
        <w:t xml:space="preserve">.  </w:t>
      </w:r>
      <w:r>
        <w:rPr/>
      </w:r>
      <w:r>
        <w:t xml:space="preserve">The debtor was insolvent or became insolvent shortly after the transfer was made or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J</w:t>
        <w:t xml:space="preserve">.  </w:t>
      </w:r>
      <w:r>
        <w:rPr/>
      </w:r>
      <w:r>
        <w:t xml:space="preserve">The transfer occurred shortly before or shortly after a substantial debt was incurred;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K</w:t>
        <w:t xml:space="preserve">.  </w:t>
      </w:r>
      <w:r>
        <w:rPr/>
      </w:r>
      <w:r>
        <w:t xml:space="preserve">The debtor transferred the essential assets of the business to a lienor who had transferred the assets to an insider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3576</w:t>
        <w:t xml:space="preserve">.  </w:t>
      </w:r>
      <w:r>
        <w:rPr>
          <w:b/>
        </w:rPr>
        <w:t xml:space="preserve">Transfers fraudulent as to present creditors</w:t>
      </w:r>
    </w:p>
    <w:p>
      <w:pPr>
        <w:jc w:val="both"/>
        <w:spacing w:before="100" w:after="0"/>
        <w:ind w:start="360"/>
        <w:ind w:firstLine="360"/>
      </w:pPr>
      <w:r>
        <w:rPr>
          <w:b/>
        </w:rPr>
        <w:t>1</w:t>
        <w:t xml:space="preserve">.  </w:t>
      </w:r>
      <w:r>
        <w:rPr>
          <w:b/>
        </w:rPr>
        <w:t xml:space="preserve">Transfers without receipt of reasonably equivalent value.</w:t>
        <w:t xml:space="preserve"> </w:t>
      </w:r>
      <w:r>
        <w:t xml:space="preserve"> </w:t>
      </w:r>
      <w:r>
        <w:t xml:space="preserve">A transfer made or obligation incurred by a debtor is fraudulent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to insider.</w:t>
        <w:t xml:space="preserve"> </w:t>
      </w:r>
      <w:r>
        <w:t xml:space="preserve"> </w:t>
      </w:r>
      <w:r>
        <w:t xml:space="preserve">A transfer made by a debtor is fraudulent as to a creditor whose claim arose before the transfer was made if the transfer was made to an insider for an antecedent debt, the debtor was insolvent at that time and the insider had reasonable cause to believe that the debtor was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3577</w:t>
        <w:t xml:space="preserve">.  </w:t>
      </w:r>
      <w:r>
        <w:rPr>
          <w:b/>
        </w:rPr>
        <w:t xml:space="preserve">When transfer is made or obligation is incurred</w:t>
      </w:r>
    </w:p>
    <w:p>
      <w:pPr>
        <w:jc w:val="both"/>
        <w:spacing w:before="100" w:after="100"/>
        <w:ind w:start="360"/>
        <w:ind w:firstLine="360"/>
      </w:pPr>
      <w:r>
        <w:rPr/>
      </w:r>
      <w:r>
        <w:rPr/>
      </w:r>
      <w:r>
        <w:t xml:space="preserve">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Perfection of transfer.</w:t>
        <w:t xml:space="preserve"> </w:t>
      </w:r>
      <w:r>
        <w:t xml:space="preserve"> </w:t>
      </w:r>
      <w:r>
        <w:t xml:space="preserve">A transfer is made:</w:t>
      </w:r>
    </w:p>
    <w:p>
      <w:pPr>
        <w:jc w:val="both"/>
        <w:spacing w:before="100" w:after="0"/>
        <w:ind w:start="720"/>
      </w:pPr>
      <w:r>
        <w:rPr/>
        <w:t>A</w:t>
        <w:t xml:space="preserve">.  </w:t>
      </w:r>
      <w:r>
        <w:rPr/>
      </w:r>
      <w:r>
        <w:t xml:space="preserve">With respect to an asset that is real property other than a fixture, but including the interest of a seller or purchaser under a contract for the sale of the asset, when the transfer is so far perfected that a good-faith purchaser of the asset from the debtor against whom applicable law permits the transfer to be perfected cannot acquire an interest in the asset that is superior to the interest of the transferee;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 respect to an asset that is not real property or that is a fixture, when the transfer is so far perfected that a creditor on a simple contract cannot acquire a judicial lien otherwise than under this Act that is superior to the interest of the transferee;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relation back.</w:t>
        <w:t xml:space="preserve"> </w:t>
      </w:r>
      <w:r>
        <w:t xml:space="preserve"> </w:t>
      </w:r>
      <w:r>
        <w:t xml:space="preserve">If applicable law permits the transfer to be perfected as provided in </w:t>
      </w:r>
      <w:r>
        <w:t>subsection 1</w:t>
      </w:r>
      <w:r>
        <w:t xml:space="preserve"> and the transfer is not so perfected before the commencement of an action for relief under this Act, the transfer is made immediately before the commencement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Other transfer.</w:t>
        <w:t xml:space="preserve"> </w:t>
      </w:r>
      <w:r>
        <w:t xml:space="preserve"> </w:t>
      </w:r>
      <w:r>
        <w:t xml:space="preserve">If applicable law does not permit the transfer to be perfected as provided in </w:t>
      </w:r>
      <w:r>
        <w:t>subsection 1</w:t>
      </w:r>
      <w:r>
        <w:t xml:space="preserve">, the transfer is made when it becomes effective between the debtor and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Transfer not made until debtor acquired rights in asset.</w:t>
        <w:t xml:space="preserve"> </w:t>
      </w:r>
      <w:r>
        <w:t xml:space="preserve"> </w:t>
      </w:r>
      <w:r>
        <w:t xml:space="preserve">A transfer is not made until the debtor has acquired rights in the asset transferred;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Obligation; when incurred.</w:t>
        <w:t xml:space="preserve"> </w:t>
      </w:r>
      <w:r>
        <w:t xml:space="preserve"> </w:t>
      </w:r>
      <w:r>
        <w:t xml:space="preserve">An obligation is incurred:</w:t>
      </w:r>
    </w:p>
    <w:p>
      <w:pPr>
        <w:jc w:val="both"/>
        <w:spacing w:before="100" w:after="0"/>
        <w:ind w:start="720"/>
      </w:pPr>
      <w:r>
        <w:rPr/>
        <w:t>A</w:t>
        <w:t xml:space="preserve">.  </w:t>
      </w:r>
      <w:r>
        <w:rPr/>
      </w:r>
      <w:r>
        <w:t xml:space="preserve">If oral, when it becomes effective between the parties;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evidenced by a writing, when the writing executed by the obligor is delivered to or for the benefit of the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3578</w:t>
        <w:t xml:space="preserve">.  </w:t>
      </w:r>
      <w:r>
        <w:rPr>
          <w:b/>
        </w:rPr>
        <w:t xml:space="preserve">Remedies of creditors</w:t>
      </w:r>
    </w:p>
    <w:p>
      <w:pPr>
        <w:jc w:val="both"/>
        <w:spacing w:before="100" w:after="100"/>
        <w:ind w:start="360"/>
        <w:ind w:firstLine="360"/>
      </w:pPr>
      <w:r>
        <w:rPr>
          <w:b/>
        </w:rPr>
        <w:t>1</w:t>
        <w:t xml:space="preserve">.  </w:t>
      </w:r>
      <w:r>
        <w:rPr>
          <w:b/>
        </w:rPr>
        <w:t xml:space="preserve">Action for relief.</w:t>
        <w:t xml:space="preserve"> </w:t>
      </w:r>
      <w:r>
        <w:t xml:space="preserve"> </w:t>
      </w:r>
      <w:r>
        <w:t xml:space="preserve">In any action for relief against a transfer or obligation under this Act, a creditor, subject to the limitations provided in </w:t>
      </w:r>
      <w:r>
        <w:t>section 3579</w:t>
      </w:r>
      <w:r>
        <w:t xml:space="preserve">, may obtain:</w:t>
      </w:r>
    </w:p>
    <w:p>
      <w:pPr>
        <w:jc w:val="both"/>
        <w:spacing w:before="100" w:after="0"/>
        <w:ind w:start="720"/>
      </w:pPr>
      <w:r>
        <w:rPr/>
        <w:t>A</w:t>
        <w:t xml:space="preserve">.  </w:t>
      </w:r>
      <w:r>
        <w:rPr/>
      </w:r>
      <w:r>
        <w:t xml:space="preserve">Avoidance of the transfer or obligation to the extent necessary to satisfy the creditor's claim;</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 attachment, trustee process or other provisional remedy against the asset transferred or other property of the transferee in accordance with the procedure prescribed by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Subject to applicable principles of equity and in accordance with applicable civil rules of procedure:</w:t>
      </w:r>
    </w:p>
    <w:p>
      <w:pPr>
        <w:jc w:val="both"/>
        <w:spacing w:before="100" w:after="0"/>
        <w:ind w:start="1080"/>
      </w:pPr>
      <w:r>
        <w:rPr/>
        <w:t>(</w:t>
        <w:t>1</w:t>
        <w:t xml:space="preserve">)  </w:t>
      </w:r>
      <w:r>
        <w:rPr/>
      </w:r>
      <w:r>
        <w:t xml:space="preserve">An injunction against further disposition by the debtor or a transferee, or both, of the asset transferred or of other property;</w:t>
      </w:r>
    </w:p>
    <w:p>
      <w:pPr>
        <w:jc w:val="both"/>
        <w:spacing w:before="100" w:after="0"/>
        <w:ind w:start="1080"/>
      </w:pPr>
      <w:r>
        <w:rPr/>
        <w:t>(</w:t>
        <w:t>2</w:t>
        <w:t xml:space="preserve">)  </w:t>
      </w:r>
      <w:r>
        <w:rPr/>
      </w:r>
      <w:r>
        <w:t xml:space="preserve">Appointment of a receiver to take charge of the asset transferred or of other property of the transferee;</w:t>
      </w:r>
    </w:p>
    <w:p>
      <w:pPr>
        <w:jc w:val="both"/>
        <w:spacing w:before="100" w:after="0"/>
        <w:ind w:start="1080"/>
      </w:pPr>
      <w:r>
        <w:rPr/>
        <w:t>(</w:t>
        <w:t>3</w:t>
        <w:t xml:space="preserve">)  </w:t>
      </w:r>
      <w:r>
        <w:rPr/>
      </w:r>
      <w:r>
        <w:t xml:space="preserve">Damages in an amount not to exceed double the value of the property transferred or concealed; or</w:t>
      </w:r>
    </w:p>
    <w:p>
      <w:pPr>
        <w:jc w:val="both"/>
        <w:spacing w:before="100" w:after="0"/>
        <w:ind w:start="1080"/>
      </w:pPr>
      <w:r>
        <w:rPr/>
        <w:t>(</w:t>
        <w:t>4</w:t>
        <w:t xml:space="preserve">)  </w:t>
      </w:r>
      <w:r>
        <w:rPr/>
      </w:r>
      <w:r>
        <w:t xml:space="preserve">Any other relief the circumstances may require.</w:t>
      </w:r>
      <w:r>
        <w:t xml:space="preserve">  </w:t>
      </w:r>
      <w:r xmlns:wp="http://schemas.openxmlformats.org/drawingml/2010/wordprocessingDrawing" xmlns:w15="http://schemas.microsoft.com/office/word/2012/wordml">
        <w:rPr>
          <w:rFonts w:ascii="Arial" w:hAnsi="Arial" w:cs="Arial"/>
          <w:sz w:val="22"/>
          <w:szCs w:val="22"/>
        </w:rPr>
        <w:t xml:space="preserve">[PL 1991, c.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114 (AMD).]</w:t>
      </w:r>
    </w:p>
    <w:p>
      <w:pPr>
        <w:jc w:val="both"/>
        <w:spacing w:before="100" w:after="0"/>
        <w:ind w:start="360"/>
        <w:ind w:firstLine="360"/>
      </w:pPr>
      <w:r>
        <w:rPr>
          <w:b/>
        </w:rPr>
        <w:t>2</w:t>
        <w:t xml:space="preserve">.  </w:t>
      </w:r>
      <w:r>
        <w:rPr>
          <w:b/>
        </w:rPr>
        <w:t xml:space="preserve">Execution.</w:t>
        <w:t xml:space="preserve"> </w:t>
      </w:r>
      <w:r>
        <w:t xml:space="preserve"> </w:t>
      </w:r>
      <w:r>
        <w:t xml:space="preserve">If a creditor has obtained a judgment on a claim against the debtor, the creditor, if the court so orders, may levy execution on the asset transferred or its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1991, c. 114 (AMD). </w:t>
      </w:r>
    </w:p>
    <w:p>
      <w:pPr>
        <w:jc w:val="both"/>
        <w:spacing w:before="100" w:after="100"/>
        <w:ind w:start="1080" w:hanging="720"/>
      </w:pPr>
      <w:r>
        <w:rPr>
          <w:b/>
        </w:rPr>
        <w:t>§</w:t>
        <w:t>3579</w:t>
        <w:t xml:space="preserve">.  </w:t>
      </w:r>
      <w:r>
        <w:rPr>
          <w:b/>
        </w:rPr>
        <w:t xml:space="preserve">Defenses, liability and protection of transferee</w:t>
      </w:r>
    </w:p>
    <w:p>
      <w:pPr>
        <w:jc w:val="both"/>
        <w:spacing w:before="100" w:after="0"/>
        <w:ind w:start="360"/>
        <w:ind w:firstLine="360"/>
      </w:pPr>
      <w:r>
        <w:rPr>
          <w:b/>
        </w:rPr>
        <w:t>1</w:t>
        <w:t xml:space="preserve">.  </w:t>
      </w:r>
      <w:r>
        <w:rPr>
          <w:b/>
        </w:rPr>
        <w:t xml:space="preserve">Transfer or obligation not voidable.</w:t>
        <w:t xml:space="preserve"> </w:t>
      </w:r>
      <w:r>
        <w:t xml:space="preserve"> </w:t>
      </w:r>
      <w:r>
        <w:t xml:space="preserve">A transfer or obligation is not voidable under </w:t>
      </w:r>
      <w:r>
        <w:t>section 3575, subsection 1, paragraph A</w:t>
      </w:r>
      <w:r>
        <w:t xml:space="preserve">, against a person who took in good faith and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Judgment.</w:t>
        <w:t xml:space="preserve"> </w:t>
      </w:r>
      <w:r>
        <w:t xml:space="preserve"> </w:t>
      </w:r>
      <w:r>
        <w:t xml:space="preserve">Except as otherwise provided in this section, to the extent a transfer is voidable in an action by a creditor under </w:t>
      </w:r>
      <w:r>
        <w:t>section 3578, subsection 1, paragraph A</w:t>
      </w:r>
      <w:r>
        <w:t xml:space="preserve">, the creditor may recover judgment for the value of the asset transferred, as adjusted under </w:t>
      </w:r>
      <w:r>
        <w:t>subsection 3</w:t>
      </w:r>
      <w:r>
        <w:t xml:space="preserve">, or the amount necessary to satisfy the creditor's claim, whichever is less.  The judgment may be entered against:</w:t>
      </w:r>
    </w:p>
    <w:p>
      <w:pPr>
        <w:jc w:val="both"/>
        <w:spacing w:before="100" w:after="0"/>
        <w:ind w:start="720"/>
      </w:pPr>
      <w:r>
        <w:rPr/>
        <w:t>A</w:t>
        <w:t xml:space="preserve">.  </w:t>
      </w:r>
      <w:r>
        <w:rPr/>
      </w:r>
      <w:r>
        <w:t xml:space="preserve">The first transferee of the asset or the person for whose benefit the transfer was made;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Any subsequent transferee other than a good-faith transferee or obligee who took for value or from any subsequent transferee or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Value of asset.</w:t>
        <w:t xml:space="preserve"> </w:t>
      </w:r>
      <w:r>
        <w:t xml:space="preserve"> </w:t>
      </w:r>
      <w:r>
        <w:t xml:space="preserve">If the judgment under </w:t>
      </w:r>
      <w:r>
        <w:t>subsection 2</w:t>
      </w:r>
      <w:r>
        <w:t xml:space="preserve"> is based upon the value of the asset transferred, the judgment must be for an amount equal to the value of the asset at the time of the transfer, subject to adjustment as the equities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4</w:t>
        <w:t xml:space="preserve">.  </w:t>
      </w:r>
      <w:r>
        <w:rPr>
          <w:b/>
        </w:rPr>
        <w:t xml:space="preserve">Rights of good-faith transferee or obligee.</w:t>
        <w:t xml:space="preserve"> </w:t>
      </w:r>
      <w:r>
        <w:t xml:space="preserve"> </w:t>
      </w:r>
      <w:r>
        <w:t xml:space="preserve">Notwithstanding voidability of a transfer or an obligation under this Act, a good-faith transferee or obligee is entitled, to the extent of the value given the debtor for the transfer or obligation to:</w:t>
      </w:r>
    </w:p>
    <w:p>
      <w:pPr>
        <w:jc w:val="both"/>
        <w:spacing w:before="100" w:after="0"/>
        <w:ind w:start="720"/>
      </w:pPr>
      <w:r>
        <w:rPr/>
        <w:t>A</w:t>
        <w:t xml:space="preserve">.  </w:t>
      </w:r>
      <w:r>
        <w:rPr/>
      </w:r>
      <w:r>
        <w:t xml:space="preserve">A lien on or a right to retain any interest in the asset transferred;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any obligation incurred;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reduction in the amount of the liability on the judgment.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Defenses; lease termination and foreclosure of security interest.</w:t>
        <w:t xml:space="preserve"> </w:t>
      </w:r>
      <w:r>
        <w:t xml:space="preserve"> </w:t>
      </w:r>
      <w:r>
        <w:t xml:space="preserve">A transfer is not voidable under </w:t>
      </w:r>
      <w:r>
        <w:t>section 3575, subsection 1, paragraph B</w:t>
      </w:r>
      <w:r>
        <w:t xml:space="preserve">, or </w:t>
      </w:r>
      <w:r>
        <w:t>section 3576, subsection 1</w:t>
      </w:r>
      <w:r>
        <w:t xml:space="preserve">, if the transfer results from:</w:t>
      </w:r>
    </w:p>
    <w:p>
      <w:pPr>
        <w:jc w:val="both"/>
        <w:spacing w:before="100" w:after="0"/>
        <w:ind w:start="720"/>
      </w:pPr>
      <w:r>
        <w:rPr/>
        <w:t>A</w:t>
        <w:t xml:space="preserve">.  </w:t>
      </w:r>
      <w:r>
        <w:rPr/>
      </w:r>
      <w:r>
        <w:t xml:space="preserve">Termination of a lease upon default by the debtor when the termination is pursuant to the terms of the lease and applicable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 security interest in compliance with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§13 (AMD); PL 1999, c. 699, Pt. D,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§13 (AMD); PL 1999, c. 699, Pt. D, §30 (AFF).]</w:t>
      </w:r>
    </w:p>
    <w:p>
      <w:pPr>
        <w:jc w:val="both"/>
        <w:spacing w:before="100" w:after="100"/>
        <w:ind w:start="360"/>
        <w:ind w:firstLine="360"/>
      </w:pPr>
      <w:r>
        <w:rPr>
          <w:b/>
        </w:rPr>
        <w:t>6</w:t>
        <w:t xml:space="preserve">.  </w:t>
      </w:r>
      <w:r>
        <w:rPr>
          <w:b/>
        </w:rPr>
        <w:t xml:space="preserve">Defenses; insider transfers.</w:t>
        <w:t xml:space="preserve"> </w:t>
      </w:r>
      <w:r>
        <w:t xml:space="preserve"> </w:t>
      </w:r>
      <w:r>
        <w:t xml:space="preserve">A transfer is not voidable under </w:t>
      </w:r>
      <w:r>
        <w:t>section 3576, subsection 2</w:t>
      </w:r>
      <w:r>
        <w:t xml:space="preserve">:</w:t>
      </w:r>
    </w:p>
    <w:p>
      <w:pPr>
        <w:jc w:val="both"/>
        <w:spacing w:before="100" w:after="0"/>
        <w:ind w:start="720"/>
      </w:pPr>
      <w:r>
        <w:rPr/>
        <w:t>A</w:t>
        <w:t xml:space="preserve">.  </w:t>
      </w:r>
      <w:r>
        <w:rPr/>
      </w:r>
      <w:r>
        <w:t xml:space="preserve">To the extent the insider gave new value to or for the benefit of the debtor after the transfer was made unless the new value was secured by a valid lien;</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made in the ordinary course of business or financial affairs of the debtor and the insider;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made pursuant to a good-faith effort to rehabilitate the debtor and the transfer secured present value given for that purpose as well as an antecedent debt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1999, c. 699, §D13 (AMD). PL 1999, c. 699, §D30 (AFF). </w:t>
      </w:r>
    </w:p>
    <w:p>
      <w:pPr>
        <w:jc w:val="both"/>
        <w:spacing w:before="100" w:after="100"/>
        <w:ind w:start="1080" w:hanging="720"/>
      </w:pPr>
      <w:r>
        <w:rPr>
          <w:b/>
        </w:rPr>
        <w:t>§</w:t>
        <w:t>3580</w:t>
        <w:t xml:space="preserve">.  </w:t>
      </w:r>
      <w:r>
        <w:rPr>
          <w:b/>
        </w:rPr>
        <w:t xml:space="preserve">Extinguishment of cause of action</w:t>
      </w:r>
    </w:p>
    <w:p>
      <w:pPr>
        <w:jc w:val="both"/>
        <w:spacing w:before="100" w:after="100"/>
        <w:ind w:start="360"/>
        <w:ind w:firstLine="360"/>
      </w:pPr>
      <w:r>
        <w:rPr/>
      </w:r>
      <w:r>
        <w:rPr/>
      </w:r>
      <w:r>
        <w:t xml:space="preserve">A cause of action with respect to a fraudulent transfer or obligation under this Act is extinguished unless action is brought: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360"/>
        <w:ind w:firstLine="360"/>
      </w:pPr>
      <w:r>
        <w:rPr>
          <w:b/>
        </w:rPr>
        <w:t>1</w:t>
        <w:t xml:space="preserve">.  </w:t>
      </w:r>
      <w:r>
        <w:rPr>
          <w:b/>
        </w:rPr>
        <w:t xml:space="preserve">Intent to defraud.</w:t>
        <w:t xml:space="preserve"> </w:t>
      </w:r>
      <w:r>
        <w:t xml:space="preserve"> </w:t>
      </w:r>
      <w:r>
        <w:t xml:space="preserve">Under </w:t>
      </w:r>
      <w:r>
        <w:t>section 3575, subsection 1, paragraph A</w:t>
      </w:r>
      <w:r>
        <w:t xml:space="preserve">, within 6 years after the transfer was made or the obligation was incurred or, if later, within one year after the transfer or obligation was or could reasonably have been discovered by the claimant;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Failure to receive reasonably equivalent value; transfer to insider.</w:t>
        <w:t xml:space="preserve"> </w:t>
      </w:r>
      <w:r>
        <w:t xml:space="preserve"> </w:t>
      </w:r>
      <w:r>
        <w:t xml:space="preserve">Under </w:t>
      </w:r>
      <w:r>
        <w:t>section 3575, subsection 1, paragraph B</w:t>
      </w:r>
      <w:r>
        <w:t xml:space="preserve">, or </w:t>
      </w:r>
      <w:r>
        <w:t>section 3576, subsection 1</w:t>
      </w:r>
      <w:r>
        <w:t xml:space="preserve"> or </w:t>
      </w:r>
      <w:r>
        <w:t>2</w:t>
      </w:r>
      <w:r>
        <w:t xml:space="preserve">, within 6 years after the transfer was made or the obligation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3581</w:t>
        <w:t xml:space="preserve">.  </w:t>
      </w:r>
      <w:r>
        <w:rPr>
          <w:b/>
        </w:rPr>
        <w:t xml:space="preserve">Supplementary provisions</w:t>
      </w:r>
    </w:p>
    <w:p>
      <w:pPr>
        <w:jc w:val="both"/>
        <w:spacing w:before="100" w:after="100"/>
        <w:ind w:start="360"/>
        <w:ind w:firstLine="360"/>
      </w:pPr>
      <w:r>
        <w:rPr/>
      </w:r>
      <w:r>
        <w:rPr/>
      </w:r>
      <w:r>
        <w:t xml:space="preserve">Unless displaced by the provisions of this Act, the principles of law and equity, including the law merchant and the law relating to principal and agent, estoppel, laches, fraud, misrepresentation, duress, coercion, mistake, insolvency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3582</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center"/>
        <w:ind w:start="360"/>
        <w:spacing w:before="300" w:after="300"/>
      </w:pPr>
      <w:r>
        <w:rPr>
          <w:b/>
        </w:rPr>
        <w:t>CHAPTER</w:t>
        <w:t xml:space="preserve"> </w:t>
        <w:t>505</w:t>
      </w:r>
    </w:p>
    <w:p>
      <w:pPr>
        <w:jc w:val="center"/>
        <w:ind w:start="360"/>
        <w:spacing w:before="300" w:after="300"/>
      </w:pPr>
      <w:r>
        <w:rPr>
          <w:b/>
        </w:rPr>
        <w:t xml:space="preserve">ARRESTS</w:t>
      </w:r>
    </w:p>
    <w:p>
      <w:pPr>
        <w:jc w:val="center"/>
        <w:ind w:start="360"/>
        <w:spacing w:before="300" w:after="300"/>
      </w:pPr>
      <w:r>
        <w:rPr>
          <w:b/>
        </w:rPr>
        <w:t>SUBCHAPTER</w:t>
        <w:t xml:space="preserve"> </w:t>
        <w:t>1</w:t>
      </w:r>
    </w:p>
    <w:p>
      <w:pPr>
        <w:jc w:val="center"/>
        <w:ind w:start="360"/>
        <w:spacing w:before="300" w:after="300"/>
      </w:pPr>
      <w:r>
        <w:rPr>
          <w:b/>
        </w:rPr>
        <w:t xml:space="preserve">DEBTORS ABOUT TO LEAVE STATE</w:t>
      </w:r>
    </w:p>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3605</w:t>
        <w:t xml:space="preserve">.  </w:t>
      </w:r>
      <w:r>
        <w:rPr>
          <w:b/>
        </w:rPr>
        <w:t xml:space="preserve">Adjudication of justices;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3606</w:t>
        <w:t xml:space="preserve">.  </w:t>
      </w:r>
      <w:r>
        <w:rPr>
          <w:b/>
        </w:rPr>
        <w:t xml:space="preserve">Duration of lien;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2</w:t>
      </w:r>
    </w:p>
    <w:p>
      <w:pPr>
        <w:jc w:val="center"/>
        <w:ind w:start="360"/>
        <w:spacing w:before="300" w:after="300"/>
      </w:pPr>
      <w:r>
        <w:rPr>
          <w:b/>
        </w:rPr>
        <w:t xml:space="preserve">ARRESTS ON MESNE PROCESS</w:t>
      </w:r>
    </w:p>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JUDGMENT DEBTORS IN TORT AND OTHER ACTIONS</w:t>
      </w:r>
    </w:p>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3703</w:t>
        <w:t xml:space="preserve">.  </w:t>
      </w:r>
      <w:r>
        <w:rPr>
          <w:b/>
        </w:rPr>
        <w:t xml:space="preserve">Disclosure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3704</w:t>
        <w:t xml:space="preserve">.  </w:t>
      </w:r>
      <w:r>
        <w:rPr>
          <w:b/>
        </w:rPr>
        <w:t xml:space="preserve">Debtor remanded or oath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3707</w:t>
        <w:t xml:space="preserve">.  </w:t>
      </w:r>
      <w:r>
        <w:rPr>
          <w:b/>
        </w:rPr>
        <w:t xml:space="preserve">Application for examination;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3715</w:t>
        <w:t xml:space="preserve">.  </w:t>
      </w:r>
      <w:r>
        <w:rPr>
          <w:b/>
        </w:rPr>
        <w:t xml:space="preserve">Effect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3716</w:t>
        <w:t xml:space="preserve">.  </w:t>
      </w:r>
      <w:r>
        <w:rPr>
          <w:b/>
        </w:rPr>
        <w:t xml:space="preserve">Release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3717</w:t>
        <w:t xml:space="preserve">.  </w:t>
      </w:r>
      <w:r>
        <w:rPr>
          <w:b/>
        </w:rPr>
        <w:t xml:space="preserve">Judgment in force after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3720</w:t>
        <w:t xml:space="preserve">.  </w:t>
      </w:r>
      <w:r>
        <w:rPr>
          <w:b/>
        </w:rPr>
        <w:t xml:space="preserve">Bond returned; creditor may have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BONDS</w:t>
      </w:r>
    </w:p>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5</w:t>
      </w:r>
    </w:p>
    <w:p>
      <w:pPr>
        <w:jc w:val="center"/>
        <w:ind w:start="360"/>
        <w:spacing w:before="300" w:after="300"/>
      </w:pPr>
      <w:r>
        <w:rPr>
          <w:b/>
        </w:rPr>
        <w:t xml:space="preserve">SUPPORT OF DEBTORS IN JAIL</w:t>
      </w:r>
    </w:p>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6</w:t>
      </w:r>
    </w:p>
    <w:p>
      <w:pPr>
        <w:jc w:val="center"/>
        <w:ind w:start="360"/>
        <w:spacing w:before="300" w:after="300"/>
      </w:pPr>
      <w:r>
        <w:rPr>
          <w:b/>
        </w:rPr>
        <w:t xml:space="preserve">TAX CASES</w:t>
      </w:r>
    </w:p>
    <w:p>
      <w:pPr>
        <w:jc w:val="both"/>
        <w:spacing w:before="100" w:after="100"/>
        <w:ind w:start="1080" w:hanging="720"/>
      </w:pPr>
      <w:r>
        <w:rPr>
          <w:b/>
        </w:rPr>
        <w:t>§</w:t>
        <w:t>3901</w:t>
        <w:t xml:space="preserve">.  </w:t>
      </w:r>
      <w:r>
        <w:rPr>
          <w:b/>
        </w:rPr>
        <w:t xml:space="preserve">Persons arrested for taxes and officers for noncollection deemed poor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7</w:t>
      </w:r>
    </w:p>
    <w:p>
      <w:pPr>
        <w:jc w:val="center"/>
        <w:ind w:start="360"/>
        <w:spacing w:before="300" w:after="300"/>
      </w:pPr>
      <w:r>
        <w:rPr>
          <w:b/>
        </w:rPr>
        <w:t xml:space="preserve">CONTRACT ACTIONS</w:t>
      </w:r>
    </w:p>
    <w:p>
      <w:pPr>
        <w:jc w:val="both"/>
        <w:spacing w:before="100" w:after="100"/>
        <w:ind w:start="1080" w:hanging="720"/>
      </w:pPr>
      <w:r>
        <w:rPr>
          <w:b/>
        </w:rPr>
        <w:t>§</w:t>
        <w:t>3951</w:t>
        <w:t xml:space="preserve">.  </w:t>
      </w:r>
      <w:r>
        <w:rPr>
          <w:b/>
        </w:rPr>
        <w:t xml:space="preserve">No body executions 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8</w:t>
      </w:r>
    </w:p>
    <w:p>
      <w:pPr>
        <w:jc w:val="center"/>
        <w:ind w:start="360"/>
        <w:spacing w:before="300" w:after="300"/>
      </w:pPr>
      <w:r>
        <w:rPr>
          <w:b/>
        </w:rPr>
        <w:t xml:space="preserve">DEBTORS TO THE STATE</w:t>
      </w:r>
    </w:p>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4003</w:t>
        <w:t xml:space="preserve">.  </w:t>
      </w:r>
      <w:r>
        <w:rPr>
          <w:b/>
        </w:rPr>
        <w:t xml:space="preserve">Release or discharge of debt on payment or security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4004</w:t>
        <w:t xml:space="preserve">.  </w:t>
      </w:r>
      <w:r>
        <w:rPr>
          <w:b/>
        </w:rPr>
        <w:t xml:space="preserve">Compliance by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4006</w:t>
        <w:t xml:space="preserve">.  </w:t>
      </w:r>
      <w:r>
        <w:rPr>
          <w:b/>
        </w:rPr>
        <w:t xml:space="preserve">Power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9</w:t>
      </w:r>
    </w:p>
    <w:p>
      <w:pPr>
        <w:jc w:val="center"/>
        <w:ind w:start="360"/>
        <w:spacing w:before="300" w:after="300"/>
      </w:pPr>
      <w:r>
        <w:rPr>
          <w:b/>
        </w:rPr>
        <w:t xml:space="preserve">EXEMPTIONS</w:t>
      </w:r>
    </w:p>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jc w:val="center"/>
        <w:ind w:start="360"/>
        <w:spacing w:before="300" w:after="300"/>
      </w:pPr>
      <w:r>
        <w:rPr>
          <w:b/>
        </w:rPr>
        <w:t>CHAPTER</w:t>
        <w:t xml:space="preserve"> </w:t>
        <w:t>507</w:t>
      </w:r>
    </w:p>
    <w:p>
      <w:pPr>
        <w:jc w:val="center"/>
        <w:ind w:start="360"/>
        <w:spacing w:before="300" w:after="300"/>
      </w:pPr>
      <w:r>
        <w:rPr>
          <w:b/>
        </w:rPr>
        <w:t xml:space="preserve">ATTACHMENTS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Attachment by counterclaim, cross-claim or 3rd party</w:t>
      </w:r>
    </w:p>
    <w:p>
      <w:pPr>
        <w:jc w:val="both"/>
        <w:spacing w:before="100" w:after="100"/>
        <w:ind w:start="360"/>
        <w:ind w:firstLine="360"/>
      </w:pPr>
      <w:r>
        <w:rPr/>
      </w:r>
      <w:r>
        <w:rPr/>
      </w:r>
      <w:r>
        <w:t xml:space="preserve">Attachment of real estate, goods and chattels, or other property may be made by a party bringing a counterclaim, a cross-claim or a 3rd party complaint in the same manner as upon an original claim. For purposes of applicable statutes, the word "plaintiff" shall refer to the party to the action who makes the attachment and the word "defendant" shall refer to the party to the action whose property is attached.</w:t>
      </w:r>
    </w:p>
    <w:p>
      <w:pPr>
        <w:jc w:val="both"/>
        <w:spacing w:before="100" w:after="100"/>
        <w:ind w:start="1080" w:hanging="720"/>
      </w:pPr>
      <w:r>
        <w:rPr>
          <w:b/>
        </w:rPr>
        <w:t>§</w:t>
        <w:t>4102</w:t>
        <w:t xml:space="preserve">.  </w:t>
      </w:r>
      <w:r>
        <w:rPr>
          <w:b/>
        </w:rPr>
        <w:t xml:space="preserve">Subsequent attachments</w:t>
      </w:r>
    </w:p>
    <w:p>
      <w:pPr>
        <w:jc w:val="both"/>
        <w:spacing w:before="100" w:after="100"/>
        <w:ind w:start="360"/>
        <w:ind w:firstLine="360"/>
      </w:pPr>
      <w:r>
        <w:rPr/>
      </w:r>
      <w:r>
        <w:rPr/>
      </w:r>
      <w:r>
        <w:t xml:space="preserve">After service of the summons and complaint upon the defendant, the court on motion without notice may for cause shown order an additional attachment of real estate, goods and chattels on other property.</w:t>
      </w:r>
    </w:p>
    <w:p>
      <w:pPr>
        <w:jc w:val="center"/>
        <w:ind w:start="360"/>
        <w:spacing w:before="300" w:after="300"/>
      </w:pPr>
      <w:r>
        <w:rPr>
          <w:b/>
        </w:rPr>
        <w:t>SUBCHAPTER</w:t>
        <w:t xml:space="preserve"> </w:t>
        <w:t>2</w:t>
      </w:r>
    </w:p>
    <w:p>
      <w:pPr>
        <w:jc w:val="center"/>
        <w:ind w:start="360"/>
        <w:spacing w:before="300" w:after="300"/>
      </w:pPr>
      <w:r>
        <w:rPr>
          <w:b/>
        </w:rPr>
        <w:t xml:space="preserve">PERSONAL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Property subject to attachment</w:t>
      </w:r>
    </w:p>
    <w:p>
      <w:pPr>
        <w:jc w:val="both"/>
        <w:spacing w:before="100" w:after="100"/>
        <w:ind w:start="360"/>
        <w:ind w:firstLine="360"/>
      </w:pPr>
      <w:r>
        <w:rPr/>
      </w:r>
      <w:r>
        <w:rPr/>
      </w:r>
      <w:r>
        <w:t xml:space="preserve">All goods and chattels may be attached and held as security to satisfy the judgment for damages and costs which the plaintiff may recover, except such as, from their nature and situation, have been considered as exempt from attachment according to the principles of the common law as adopted and practiced in the State, and such as are hereinafter mentioned. Such personal property may be attached on writs issued by the District Court in any division, when directed to the proper officer.</w:t>
      </w:r>
    </w:p>
    <w:p>
      <w:pPr>
        <w:jc w:val="both"/>
        <w:spacing w:before="100" w:after="100"/>
        <w:ind w:start="360"/>
        <w:ind w:firstLine="360"/>
      </w:pPr>
      <w:r>
        <w:rPr/>
      </w:r>
      <w:r>
        <w:rPr/>
      </w:r>
      <w:r>
        <w:t xml:space="preserve">Following the entry of judgment in a civil action and prior to the issuance of a writ of execution upon the judgment, 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awarding judgment.  Fees for the recording of the order must be as otherwise provided for similar documents.  Notwithstanding </w:t>
      </w:r>
      <w:r>
        <w:t>section 4454</w:t>
      </w:r>
      <w:r>
        <w:t xml:space="preserve">, the filing constitutes perfection of the attachment. The party whose property has been so attached must be immediately notified by certified letter, mailed by the plaintiff to the party's last known address, which must inform the party that an attachment has been filed against the party's real or personal property and must specify the registry of deeds or office of the Secretary of State in which the attachment has been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§14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187, §1 (AMD). PL 1999, c. 699, §D14 (AMD). PL 1999, c. 699, §D30 (AFF). </w:t>
      </w:r>
    </w:p>
    <w:p>
      <w:pPr>
        <w:jc w:val="both"/>
        <w:spacing w:before="100" w:after="100"/>
        <w:ind w:start="1080" w:hanging="720"/>
      </w:pPr>
      <w:r>
        <w:rPr>
          <w:b/>
        </w:rPr>
        <w:t>§</w:t>
        <w:t>4152</w:t>
        <w:t xml:space="preserve">.  </w:t>
      </w:r>
      <w:r>
        <w:rPr>
          <w:b/>
        </w:rPr>
        <w:t xml:space="preserve">Property kept where found; owner's bond</w:t>
      </w:r>
    </w:p>
    <w:p>
      <w:pPr>
        <w:jc w:val="both"/>
        <w:spacing w:before="100" w:after="100"/>
        <w:ind w:start="360"/>
        <w:ind w:firstLine="360"/>
      </w:pPr>
      <w:r>
        <w:rPr/>
      </w:r>
      <w:r>
        <w:rPr/>
      </w:r>
      <w:r>
        <w:t xml:space="preserve">Personal property attached may be kept upon the premises where the same is found and the attaching officer may appoint a keeper thereof. If the owner of said property or the occupant of said premises requests the officer in writing to remove said keeper, the officer shall remove the property attached or the keeper without unreasonable delay. If the defendant in writing requests the officer making the attachment to allow said property attached to remain upon the premises where found until he may give a bond dissolving said attachment, the officer shall not remove said property until the defendant has had a reasonable opportunity to give said bond.</w:t>
      </w:r>
    </w:p>
    <w:p>
      <w:pPr>
        <w:jc w:val="both"/>
        <w:spacing w:before="100" w:after="100"/>
        <w:ind w:start="1080" w:hanging="720"/>
      </w:pPr>
      <w:r>
        <w:rPr>
          <w:b/>
        </w:rPr>
        <w:t>§</w:t>
        <w:t>4153</w:t>
        <w:t xml:space="preserve">.  </w:t>
      </w:r>
      <w:r>
        <w:rPr>
          <w:b/>
        </w:rPr>
        <w:t xml:space="preserve">Attachment of hay and animals</w:t>
      </w:r>
    </w:p>
    <w:p>
      <w:pPr>
        <w:jc w:val="both"/>
        <w:spacing w:before="100" w:after="100"/>
        <w:ind w:start="360"/>
        <w:ind w:firstLine="360"/>
      </w:pPr>
      <w:r>
        <w:rPr/>
      </w:r>
      <w:r>
        <w:rPr/>
      </w:r>
      <w:r>
        <w:t xml:space="preserve">When hay in a barn, horses or neat cattle are attached and are suffered to remain by permission of the officer in the defendant's possession on security given for their safekeeping and delivery to the officer, they are not subject to a 2nd attachment to the prejudice of the first.</w:t>
      </w:r>
    </w:p>
    <w:p>
      <w:pPr>
        <w:jc w:val="both"/>
        <w:spacing w:before="100" w:after="100"/>
        <w:ind w:start="1080" w:hanging="720"/>
      </w:pPr>
      <w:r>
        <w:rPr>
          <w:b/>
        </w:rPr>
        <w:t>§</w:t>
        <w:t>4154</w:t>
        <w:t xml:space="preserve">.  </w:t>
      </w:r>
      <w:r>
        <w:rPr>
          <w:b/>
        </w:rPr>
        <w:t xml:space="preserve">Optional method of attachment</w:t>
      </w:r>
    </w:p>
    <w:p>
      <w:pPr>
        <w:jc w:val="both"/>
        <w:spacing w:before="100" w:after="100"/>
        <w:ind w:start="360"/>
        <w:ind w:firstLine="360"/>
      </w:pPr>
      <w:r>
        <w:rPr/>
      </w:r>
      <w:r>
        <w:rPr/>
      </w:r>
      <w:r>
        <w:t xml:space="preserve">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approving the real or personal property attachment, provided that the order is filed within 30 days after the order approving the attachment, or within such additional time as the court may allow upon a timely motion.  Fees for the recording of the order must be as otherwise provided for similar documents.  Notwithstanding </w:t>
      </w:r>
      <w:r>
        <w:t>section 4454</w:t>
      </w:r>
      <w:r>
        <w:t xml:space="preserve">, the filing constitutes perfection of the attachment and service of a copy of the court's order must be made upon the defendant in accordance with the Maine Rules of Civil Procedure pertaining to service of writs of attachment.</w:t>
      </w:r>
      <w:r>
        <w:t xml:space="preserve">  </w:t>
      </w:r>
      <w:r xmlns:wp="http://schemas.openxmlformats.org/drawingml/2010/wordprocessingDrawing" xmlns:w15="http://schemas.microsoft.com/office/word/2012/wordml">
        <w:rPr>
          <w:rFonts w:ascii="Arial" w:hAnsi="Arial" w:cs="Arial"/>
          <w:sz w:val="22"/>
          <w:szCs w:val="22"/>
        </w:rPr>
        <w:t xml:space="preserve">[PL 1999, c. 699, Pt. D, §16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§§30-A (AMD). PL 1981, c. 279, §5 (AMD). PL 1983, c. 125, §3 (RPR). PL 1985, c. 187, §2 (AMD). PL 1999, c. 699, §D16 (AMD). PL 1999, c. 699, §D30 (AFF). </w:t>
      </w:r>
    </w:p>
    <w:p>
      <w:pPr>
        <w:jc w:val="both"/>
        <w:spacing w:before="100" w:after="100"/>
        <w:ind w:start="1080" w:hanging="720"/>
      </w:pPr>
      <w:r>
        <w:rPr>
          <w:b/>
        </w:rPr>
        <w:t>§</w:t>
        <w:t>4155</w:t>
        <w:t xml:space="preserve">.  </w:t>
      </w:r>
      <w:r>
        <w:rPr>
          <w:b/>
        </w:rPr>
        <w:t xml:space="preserve">Shares in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§31 (RP). </w:t>
      </w:r>
    </w:p>
    <w:p>
      <w:pPr>
        <w:jc w:val="both"/>
        <w:spacing w:before="100" w:after="100"/>
        <w:ind w:start="1080" w:hanging="720"/>
      </w:pPr>
      <w:r>
        <w:rPr>
          <w:b/>
        </w:rPr>
        <w:t>§</w:t>
        <w:t>4156</w:t>
        <w:t xml:space="preserve">.  </w:t>
      </w:r>
      <w:r>
        <w:rPr>
          <w:b/>
        </w:rPr>
        <w:t xml:space="preserve">Franchise and other corporate property</w:t>
      </w:r>
    </w:p>
    <w:p>
      <w:pPr>
        <w:jc w:val="both"/>
        <w:spacing w:before="100" w:after="100"/>
        <w:ind w:start="360"/>
        <w:ind w:firstLine="360"/>
      </w:pPr>
      <w:r>
        <w:rPr/>
      </w:r>
      <w:r>
        <w:rPr/>
      </w:r>
      <w:r>
        <w:t xml:space="preserve">The franchise and all right to demand and take toll and all other property of a corporation may be attached on mesne process, and the attaching officer shall serve an attested copy of the writ of attachment upon the corporation in the same manner as other process.</w:t>
      </w:r>
    </w:p>
    <w:p>
      <w:pPr>
        <w:jc w:val="both"/>
        <w:spacing w:before="100" w:after="100"/>
        <w:ind w:start="1080" w:hanging="720"/>
      </w:pPr>
      <w:r>
        <w:rPr>
          <w:b/>
        </w:rPr>
        <w:t>§</w:t>
        <w:t>4157</w:t>
        <w:t xml:space="preserve">.  </w:t>
      </w:r>
      <w:r>
        <w:rPr>
          <w:b/>
        </w:rPr>
        <w:t xml:space="preserve">Successive attachments</w:t>
      </w:r>
    </w:p>
    <w:p>
      <w:pPr>
        <w:jc w:val="both"/>
        <w:spacing w:before="100" w:after="100"/>
        <w:ind w:start="360"/>
        <w:ind w:firstLine="360"/>
      </w:pPr>
      <w:r>
        <w:rPr/>
      </w:r>
      <w:r>
        <w:rPr/>
      </w:r>
      <w:r>
        <w:t xml:space="preserve">Successive attachments in one or more counties may be made upon the same writ of attachment by the same or different officers before service of the summons upon the person whose property is attached; but none after such service except on order of the court on motion without notice and for cause shown. Personal property attached on process may be subsequently attached by a different officer, who shall furnish the last preceding attaching officer with a copy of the precept within a reasonable time.</w:t>
      </w:r>
    </w:p>
    <w:p>
      <w:pPr>
        <w:jc w:val="both"/>
        <w:spacing w:before="100" w:after="100"/>
        <w:ind w:start="1080" w:hanging="720"/>
      </w:pPr>
      <w:r>
        <w:rPr>
          <w:b/>
        </w:rPr>
        <w:t>§</w:t>
        <w:t>4158</w:t>
        <w:t xml:space="preserve">.  </w:t>
      </w:r>
      <w:r>
        <w:rPr>
          <w:b/>
        </w:rPr>
        <w:t xml:space="preserve">Replevin of property attached and claimed by non-party to action; sale</w:t>
      </w:r>
    </w:p>
    <w:p>
      <w:pPr>
        <w:jc w:val="both"/>
        <w:spacing w:before="100" w:after="100"/>
        <w:ind w:start="360"/>
        <w:ind w:firstLine="360"/>
      </w:pPr>
      <w:r>
        <w:rPr/>
      </w:r>
      <w:r>
        <w:rPr/>
      </w:r>
      <w:r>
        <w:t xml:space="preserve">When personal property, attached on mesne process, is claimed by a person not a party to the action, he may replevy it within 10 days after notice given him therefor by the attaching creditor, and not afterwards. After that, the attaching officer, without impairing the rights of such person, at the request and on the responsibility of the plaintiff and with consent of other attaching creditors, if any, may sell it at auction as on execution, unless the debtor claims it as his and forbids the sale.</w:t>
      </w:r>
    </w:p>
    <w:p>
      <w:pPr>
        <w:jc w:val="both"/>
        <w:spacing w:before="100" w:after="100"/>
        <w:ind w:start="1080" w:hanging="720"/>
      </w:pPr>
      <w:r>
        <w:rPr>
          <w:b/>
        </w:rPr>
        <w:t>§</w:t>
        <w:t>4159</w:t>
        <w:t xml:space="preserve">.  </w:t>
      </w:r>
      <w:r>
        <w:rPr>
          <w:b/>
        </w:rPr>
        <w:t xml:space="preserve">Effect of creditor's failure to recover judgment</w:t>
      </w:r>
    </w:p>
    <w:p>
      <w:pPr>
        <w:jc w:val="both"/>
        <w:spacing w:before="100" w:after="100"/>
        <w:ind w:start="360"/>
        <w:ind w:firstLine="360"/>
      </w:pPr>
      <w:r>
        <w:rPr/>
      </w:r>
      <w:r>
        <w:rPr/>
      </w:r>
      <w:r>
        <w:t xml:space="preserve">If the attaching creditor, after having paid the amount ordered by the court, does not recover judgment, he may nevertheless hold the property until the debtor has repaid with interest the amount so paid.</w:t>
      </w:r>
    </w:p>
    <w:p>
      <w:pPr>
        <w:jc w:val="both"/>
        <w:spacing w:before="100" w:after="100"/>
        <w:ind w:start="1080" w:hanging="720"/>
      </w:pPr>
      <w:r>
        <w:rPr>
          <w:b/>
        </w:rPr>
        <w:t>§</w:t>
        <w:t>4160</w:t>
        <w:t xml:space="preserve">.  </w:t>
      </w:r>
      <w:r>
        <w:rPr>
          <w:b/>
        </w:rPr>
        <w:t xml:space="preserve">Restriction of right to attach replevied goods</w:t>
      </w:r>
    </w:p>
    <w:p>
      <w:pPr>
        <w:jc w:val="both"/>
        <w:spacing w:before="100" w:after="100"/>
        <w:ind w:start="360"/>
        <w:ind w:firstLine="360"/>
      </w:pPr>
      <w:r>
        <w:rPr/>
      </w:r>
      <w:r>
        <w:rPr/>
      </w:r>
      <w:r>
        <w:t xml:space="preserve">Goods, taken by replevin from an attaching officer, shall not be further attached as property of the original defendant in any other manner than that provided in </w:t>
      </w:r>
      <w:r>
        <w:t>sections 4202</w:t>
      </w:r>
      <w:r>
        <w:t xml:space="preserve"> and </w:t>
      </w:r>
      <w:r>
        <w:t>4203</w:t>
      </w:r>
      <w:r>
        <w:t xml:space="preserve">, so long as they are held by the person who replevied them or by any one holding under him, unless the original defendant has acquired a new title to the goods.</w:t>
      </w:r>
    </w:p>
    <w:p>
      <w:pPr>
        <w:jc w:val="center"/>
        <w:ind w:start="360"/>
        <w:spacing w:before="300" w:after="300"/>
      </w:pPr>
      <w:r>
        <w:rPr>
          <w:b/>
        </w:rPr>
        <w:t>ARTICLE</w:t>
        <w:t xml:space="preserve"> </w:t>
        <w:t>2</w:t>
      </w:r>
    </w:p>
    <w:p>
      <w:pPr>
        <w:jc w:val="center"/>
        <w:ind w:start="360"/>
        <w:spacing w:before="300" w:after="300"/>
      </w:pPr>
      <w:r>
        <w:rPr>
          <w:b/>
        </w:rPr>
        <w:t xml:space="preserve">DEATH OR REMOVAL OF ATTACHING OFFICER</w:t>
      </w:r>
    </w:p>
    <w:p>
      <w:pPr>
        <w:jc w:val="both"/>
        <w:spacing w:before="100" w:after="100"/>
        <w:ind w:start="1080" w:hanging="720"/>
      </w:pPr>
      <w:r>
        <w:rPr>
          <w:b/>
        </w:rPr>
        <w:t>§</w:t>
        <w:t>4201</w:t>
        <w:t xml:space="preserve">.  </w:t>
      </w:r>
      <w:r>
        <w:rPr>
          <w:b/>
        </w:rPr>
        <w:t xml:space="preserve">Attached goods not assets of deceased officer's estate</w:t>
      </w:r>
    </w:p>
    <w:p>
      <w:pPr>
        <w:jc w:val="both"/>
        <w:spacing w:before="100" w:after="100"/>
        <w:ind w:start="360"/>
        <w:ind w:firstLine="360"/>
      </w:pPr>
      <w:r>
        <w:rPr/>
      </w:r>
      <w:r>
        <w:rPr/>
      </w:r>
      <w:r>
        <w:t xml:space="preserve">Personal property, attached by an officer and in his possession, and his claim for damages when it is taken from him remain subject to such attachment in case of his death, as if he were alive, and are not assets belonging to his estate.</w:t>
      </w:r>
    </w:p>
    <w:p>
      <w:pPr>
        <w:jc w:val="both"/>
        <w:spacing w:before="100" w:after="100"/>
        <w:ind w:start="1080" w:hanging="720"/>
      </w:pPr>
      <w:r>
        <w:rPr>
          <w:b/>
        </w:rPr>
        <w:t>§</w:t>
        <w:t>4202</w:t>
        <w:t xml:space="preserve">.  </w:t>
      </w:r>
      <w:r>
        <w:rPr>
          <w:b/>
        </w:rPr>
        <w:t xml:space="preserve">Replevied goods liable to further attachments</w:t>
      </w:r>
    </w:p>
    <w:p>
      <w:pPr>
        <w:jc w:val="both"/>
        <w:spacing w:before="100" w:after="100"/>
        <w:ind w:start="360"/>
        <w:ind w:firstLine="360"/>
      </w:pPr>
      <w:r>
        <w:rPr/>
      </w:r>
      <w:r>
        <w:rPr/>
      </w:r>
      <w:r>
        <w:t xml:space="preserve">The property described in </w:t>
      </w:r>
      <w:r>
        <w:t>section 4201</w:t>
      </w:r>
      <w:r>
        <w:t xml:space="preserve"> replevied from the officer is liable to further attachments as if in his possession. If there is judgment for a return in the replevin action, the plaintiff and his sureties are liable for the whole property or its value, although some attachments were made after the replevin.</w:t>
      </w:r>
    </w:p>
    <w:p>
      <w:pPr>
        <w:jc w:val="both"/>
        <w:spacing w:before="100" w:after="100"/>
        <w:ind w:start="1080" w:hanging="720"/>
      </w:pPr>
      <w:r>
        <w:rPr>
          <w:b/>
        </w:rPr>
        <w:t>§</w:t>
        <w:t>4203</w:t>
        <w:t xml:space="preserve">.  </w:t>
      </w:r>
      <w:r>
        <w:rPr>
          <w:b/>
        </w:rPr>
        <w:t xml:space="preserve">Death or removal of officer; further attachments</w:t>
      </w:r>
    </w:p>
    <w:p>
      <w:pPr>
        <w:jc w:val="both"/>
        <w:spacing w:before="100" w:after="100"/>
        <w:ind w:start="360"/>
        <w:ind w:firstLine="360"/>
      </w:pPr>
      <w:r>
        <w:rPr/>
      </w:r>
      <w:r>
        <w:rPr/>
      </w:r>
      <w:r>
        <w:t xml:space="preserve">If an attaching officer dies or is removed from office while the attachment is in force, whether the property was in his possession or not, it and its proceeds may be further attached by any other officer the same as it might have been by the first officer. Such further attachments shall be made by a return setting forth an attachment in common form and by whom the property was previously attached; and if the goods have not been replevied, by leaving a certified copy of the writ of attachment, omitting the declaration and of the return of that attachment, with the former officer if living, or if dead, with his executor or administrator, or if none has been appointed, with the person having possession of the goods; or if the goods have been replevied and the officer who made the original attachment is dead, such copy shall be left with his executors or administrators or with the plaintiff in replevin. The attachment shall be considered as made when such copy is delivered in either of the modes described.</w:t>
      </w:r>
    </w:p>
    <w:p>
      <w:pPr>
        <w:jc w:val="center"/>
        <w:ind w:start="360"/>
        <w:spacing w:before="300" w:after="300"/>
      </w:pPr>
      <w:r>
        <w:rPr>
          <w:b/>
        </w:rPr>
        <w:t>ARTICLE</w:t>
        <w:t xml:space="preserve"> </w:t>
        <w:t>3</w:t>
      </w:r>
    </w:p>
    <w:p>
      <w:pPr>
        <w:jc w:val="center"/>
        <w:ind w:start="360"/>
        <w:spacing w:before="300" w:after="300"/>
      </w:pPr>
      <w:r>
        <w:rPr>
          <w:b/>
        </w:rPr>
        <w:t xml:space="preserve">MORTGAGED OR PLEDGED PROPERTY</w:t>
      </w:r>
    </w:p>
    <w:p>
      <w:pPr>
        <w:jc w:val="both"/>
        <w:spacing w:before="100" w:after="100"/>
        <w:ind w:start="1080" w:hanging="720"/>
      </w:pPr>
      <w:r>
        <w:rPr>
          <w:b/>
        </w:rPr>
        <w:t>§</w:t>
        <w:t>4251</w:t>
        <w:t xml:space="preserve">.  </w:t>
      </w:r>
      <w:r>
        <w:rPr>
          <w:b/>
        </w:rPr>
        <w:t xml:space="preserve">Attachment of encumbered personal property</w:t>
      </w:r>
    </w:p>
    <w:p>
      <w:pPr>
        <w:jc w:val="both"/>
        <w:spacing w:before="100" w:after="100"/>
        <w:ind w:start="360"/>
        <w:ind w:firstLine="360"/>
      </w:pPr>
      <w:r>
        <w:rPr/>
      </w:r>
      <w:r>
        <w:rPr/>
      </w:r>
      <w:r>
        <w:t xml:space="preserve">Personal property not exempt from attachment, which is subject to a security interest or which has been mortgaged, pledged or subject to any lien created by law and of which the debtor has the right of redemption, may be attached, held and sold as if unencumbered, subject to </w:t>
      </w:r>
      <w:r>
        <w:t>sections 4159</w:t>
      </w:r>
      <w:r>
        <w:t xml:space="preserve"> and </w:t>
      </w:r>
      <w:r>
        <w:t>4252</w:t>
      </w:r>
      <w:r>
        <w:t xml:space="preserve"> to </w:t>
      </w:r>
      <w:r>
        <w:t>4256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213,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§5 (AMD). </w:t>
      </w:r>
    </w:p>
    <w:p>
      <w:pPr>
        <w:jc w:val="both"/>
        <w:spacing w:before="100" w:after="100"/>
        <w:ind w:start="1080" w:hanging="720"/>
      </w:pPr>
      <w:r>
        <w:rPr>
          <w:b/>
        </w:rPr>
        <w:t>§</w:t>
        <w:t>4252</w:t>
        <w:t xml:space="preserve">.  </w:t>
      </w:r>
      <w:r>
        <w:rPr>
          <w:b/>
        </w:rPr>
        <w:t xml:space="preserve">Liability of officer attaching encumbered property</w:t>
      </w:r>
    </w:p>
    <w:p>
      <w:pPr>
        <w:jc w:val="both"/>
        <w:spacing w:before="100" w:after="100"/>
        <w:ind w:start="360"/>
        <w:ind w:firstLine="360"/>
      </w:pPr>
      <w:r>
        <w:rPr/>
      </w:r>
      <w:r>
        <w:rPr/>
      </w:r>
      <w:r>
        <w:t xml:space="preserve">When personal property, attached on a writ or seized on execution, is claimed by virtue of a security interest, mortgage, pledge or lien, the claimant shall not bring an action against the attaching officer therefor:</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w:pPr>
        <w:jc w:val="both"/>
        <w:spacing w:before="100" w:after="100"/>
        <w:ind w:start="360"/>
        <w:ind w:firstLine="360"/>
      </w:pPr>
      <w:r>
        <w:rPr>
          <w:b/>
        </w:rPr>
        <w:t>1</w:t>
        <w:t xml:space="preserve">.  </w:t>
      </w:r>
      <w:r>
        <w:rPr>
          <w:b/>
        </w:rPr>
        <w:t xml:space="preserve">Notice.</w:t>
        <w:t xml:space="preserve"> </w:t>
      </w:r>
      <w:r>
        <w:t xml:space="preserve"> </w:t>
      </w:r>
      <w:r>
        <w:t xml:space="preserve">Until he has given him at least 48 hours' written notice of his claim and the true amount thereof; or</w:t>
      </w:r>
    </w:p>
    <w:p>
      <w:pPr>
        <w:jc w:val="both"/>
        <w:spacing w:before="100" w:after="100"/>
        <w:ind w:start="360"/>
        <w:ind w:firstLine="360"/>
      </w:pPr>
      <w:r>
        <w:rPr>
          <w:b/>
        </w:rPr>
        <w:t>2</w:t>
        <w:t xml:space="preserve">.  </w:t>
      </w:r>
      <w:r>
        <w:rPr>
          <w:b/>
        </w:rPr>
        <w:t xml:space="preserve">Payment.</w:t>
        <w:t xml:space="preserve"> </w:t>
      </w:r>
      <w:r>
        <w:t xml:space="preserve"> </w:t>
      </w:r>
      <w:r>
        <w:t xml:space="preserve">If the officer or creditor within that time discharges the claim by paying same or tendering the amount due thereon; or</w:t>
      </w:r>
    </w:p>
    <w:p>
      <w:pPr>
        <w:jc w:val="both"/>
        <w:spacing w:before="100" w:after="100"/>
        <w:ind w:start="360"/>
        <w:ind w:firstLine="360"/>
      </w:pPr>
      <w:r>
        <w:rPr>
          <w:b/>
        </w:rPr>
        <w:t>3</w:t>
        <w:t xml:space="preserve">.  </w:t>
      </w:r>
      <w:r>
        <w:rPr>
          <w:b/>
        </w:rPr>
        <w:t xml:space="preserve">Property restored.</w:t>
        <w:t xml:space="preserve"> </w:t>
      </w:r>
      <w:r>
        <w:t xml:space="preserve"> </w:t>
      </w:r>
      <w:r>
        <w:t xml:space="preserve">If the officer within that time restores the property; or</w:t>
      </w:r>
    </w:p>
    <w:p>
      <w:pPr>
        <w:jc w:val="both"/>
        <w:spacing w:before="100" w:after="0"/>
        <w:ind w:start="360"/>
        <w:ind w:firstLine="360"/>
      </w:pPr>
      <w:r>
        <w:rPr>
          <w:b/>
        </w:rPr>
        <w:t>4</w:t>
        <w:t xml:space="preserve">.  </w:t>
      </w:r>
      <w:r>
        <w:rPr>
          <w:b/>
        </w:rPr>
        <w:t xml:space="preserve">Claimant to answer.</w:t>
        <w:t xml:space="preserve"> </w:t>
      </w:r>
      <w:r>
        <w:t xml:space="preserve"> </w:t>
      </w:r>
      <w:r>
        <w:t xml:space="preserve">Where the property was attached on a writ or seized on execution while in the hands or possession of the debtor, the attaching creditor within that time summons the claimant to answer in the same action such questions as may be put to him relative to the consideration, validity and amount due secured by such security interest, mortgage or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§55-A (AMD).]</w:t>
      </w:r>
    </w:p>
    <w:p>
      <w:pPr>
        <w:jc w:val="both"/>
        <w:spacing w:before="100" w:after="100"/>
        <w:ind w:start="360"/>
        <w:ind w:firstLine="360"/>
      </w:pPr>
      <w:r>
        <w:rPr/>
      </w:r>
      <w:r>
        <w:rPr/>
      </w:r>
      <w:r>
        <w:t xml:space="preserve">Such summons may be in substantially the following form: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Summons to Claimant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0"/>
        <w:gridCol w:w="4320"/>
      </w:tblGrid>
      <w:tr>
        <w:trPr>
          <w:cantSplit/>
        </w:trPr>
        <w:tc>
          <w:tcPr>
            <w:tcW w:w="3600" w:type="dxa"/>
          </w:tcPr>
          <w:p>
            <w:pPr>
              <w:jc w:val="left"/>
            </w:pPr>
            <w:r>
              <w:t xml:space="preserve">State of Maine</w:t>
            </w:r>
          </w:p>
        </w:tc>
        <w:tc>
          <w:tcPr>
            <w:tcW w:w="4320" w:type="dxa"/>
          </w:tcPr>
          <w:p>
            <w:pPr>
              <w:jc w:val="right"/>
            </w:pPr>
            <w:r>
              <w:t xml:space="preserve"> Superior Court</w:t>
            </w:r>
          </w:p>
        </w:tc>
      </w:tr>
      <w:tr>
        <w:trPr>
          <w:cantSplit/>
        </w:trPr>
        <w:tc>
          <w:tcPr>
            <w:tcW w:w="3600" w:type="dxa"/>
          </w:tcPr>
          <w:p>
            <w:pPr>
              <w:jc w:val="left"/>
            </w:pPr>
            <w:r>
              <w:t xml:space="preserve">................, SS. </w:t>
            </w:r>
          </w:p>
        </w:tc>
        <w:tc>
          <w:tcPr>
            <w:tcW w:w="4320" w:type="dxa"/>
          </w:tcPr>
          <w:p>
            <w:pPr>
              <w:jc w:val="right"/>
            </w:pPr>
            <w:r>
              <w:t xml:space="preserve"> Civil Action, File Number . . . . . . . </w:t>
            </w:r>
          </w:p>
        </w:tc>
      </w:tr>
      <w:tr>
        <w:trPr>
          <w:cantSplit/>
        </w:trPr>
        <w:tc>
          <w:tcPr>
            <w:tcW w:w="3600" w:type="dxa"/>
          </w:tcPr>
          <w:p>
            <w:pPr>
              <w:jc w:val="left"/>
            </w:pPr>
            <w:r>
              <w:t xml:space="preserve">A.B., Plaintiff </w:t>
            </w:r>
          </w:p>
        </w:tc>
        <w:tc>
          <w:tcPr>
            <w:tcW w:w="4320" w:type="dxa"/>
          </w:tcPr>
          <w:p/>
        </w:tc>
      </w:tr>
      <w:tr>
        <w:trPr>
          <w:cantSplit/>
        </w:trPr>
        <w:tc>
          <w:tcPr>
            <w:tcW w:w="3600" w:type="dxa"/>
          </w:tcPr>
          <w:p>
            <w:pPr>
              <w:jc w:val="left"/>
            </w:pPr>
            <w:r>
              <w:t xml:space="preserve">v.</w:t>
            </w:r>
          </w:p>
        </w:tc>
        <w:tc>
          <w:tcPr>
            <w:tcW w:w="4320" w:type="dxa"/>
          </w:tcPr>
          <w:p/>
        </w:tc>
      </w:tr>
      <w:tr>
        <w:trPr>
          <w:cantSplit/>
        </w:trPr>
        <w:tc>
          <w:tcPr>
            <w:tcW w:w="3600" w:type="dxa"/>
          </w:tcPr>
          <w:p>
            <w:pPr>
              <w:jc w:val="left"/>
            </w:pPr>
            <w:r>
              <w:t xml:space="preserve">C.D., Defendant </w:t>
            </w:r>
          </w:p>
        </w:tc>
        <w:tc>
          <w:tcPr>
            <w:tcW w:w="4320" w:type="dxa"/>
          </w:tcPr>
          <w:p>
            <w:pPr>
              <w:jc w:val="center"/>
            </w:pPr>
            <w:r>
              <w:t xml:space="preserve">Summons</w:t>
            </w:r>
          </w:p>
        </w:tc>
      </w:tr>
      <w:tr>
        <w:trPr>
          <w:cantSplit/>
        </w:trPr>
        <w:tc>
          <w:tcPr>
            <w:tcW w:w="3600" w:type="dxa"/>
          </w:tcPr>
          <w:p>
            <w:pPr>
              <w:jc w:val="left"/>
            </w:pPr>
            <w:r>
              <w:t xml:space="preserve">E.F., Claimant </w:t>
            </w:r>
          </w:p>
        </w:tc>
        <w:tc>
          <w:tcPr>
            <w:tcW w:w="4320" w:type="dxa"/>
          </w:tcPr>
          <w:p/>
        </w:tc>
      </w:tr>
    </w:tbl>
    <w:p xmlns:wp="http://schemas.openxmlformats.org/drawingml/2010/wordprocessingDrawing" xmlns:w15="http://schemas.microsoft.com/office/word/2012/wordml">
      <w:pPr>
        <w:spacing w:before="100" w:after="100"/>
        <w:ind w:start="720"/>
        <w:ind w:firstLine="360"/>
      </w:pPr>
      <w:r>
        <w:t xml:space="preserve">You are hereby summoned and required to appear at our ................ Court, to be held at ........................, on the .......... day of ......... in an action between ..................., plaintiff, and ......................, defendant, in which the following described property, claimed by you as secured party, was attached as the property of said defendant; viz., .............................., and there to answer in such action, such questions as may be put to you relative to the consideration, validity and amount justly due secured by such security, and abide the judgment of the court thereon. </w:t>
      </w:r>
    </w:p>
    <w:p xmlns:wp="http://schemas.openxmlformats.org/drawingml/2010/wordprocessingDrawing" xmlns:w15="http://schemas.microsoft.com/office/word/2012/wordml">
      <w:pPr>
        <w:spacing w:before="100" w:after="100"/>
        <w:ind w:start="720"/>
        <w:ind w:firstLine="360"/>
      </w:pPr>
      <w:r>
        <w:t xml:space="preserve">If you fail to appear and answer, you will thereby waive the right to hold said property under the claimed security.</w:t>
      </w:r>
    </w:p>
    <w:p xmlns:wp="http://schemas.openxmlformats.org/drawingml/2010/wordprocessingDrawing" xmlns:w15="http://schemas.microsoft.com/office/word/2012/wordml">
      <w:pPr>
        <w:spacing w:before="100" w:after="100"/>
        <w:ind w:start="360"/>
        <w:ind w:firstLine="360"/>
        <w:jc w:val="center"/>
      </w:pPr>
      <w:r>
        <w:t xml:space="preserve">(Signed) ............................................................</w:t>
      </w:r>
    </w:p>
    <w:p xmlns:wp="http://schemas.openxmlformats.org/drawingml/2010/wordprocessingDrawing" xmlns:w15="http://schemas.microsoft.com/office/word/2012/wordml">
      <w:pPr>
        <w:spacing w:before="100" w:after="100"/>
        <w:ind w:start="360"/>
        <w:ind w:firstLine="360"/>
        <w:jc w:val="center"/>
      </w:pPr>
      <w:r>
        <w:t xml:space="preserve"> Clerk of said Superior Court </w:t>
      </w:r>
    </w:p>
    <w:p xmlns:wp="http://schemas.openxmlformats.org/drawingml/2010/wordprocessingDrawing" xmlns:w15="http://schemas.microsoft.com/office/word/2012/wordml">
      <w:pPr>
        <w:spacing w:before="100" w:after="100"/>
        <w:ind w:start="360"/>
        <w:ind w:firstLine="360"/>
        <w:jc w:val="left"/>
      </w:pPr>
      <w:r>
        <w:t xml:space="preserve"> (Seal of the Court) </w:t>
      </w:r>
    </w:p>
    <w:p xmlns:wp="http://schemas.openxmlformats.org/drawingml/2010/wordprocessingDrawing" xmlns:w15="http://schemas.microsoft.com/office/word/2012/wordml">
      <w:pPr>
        <w:spacing w:before="100" w:after="100"/>
        <w:ind w:start="360"/>
        <w:ind w:firstLine="360"/>
        <w:jc w:val="left"/>
      </w:pPr>
      <w:r>
        <w:t xml:space="preserve">Dated ................................</w:t>
      </w:r>
      <w:r>
        <w:t xml:space="preserve">  </w:t>
      </w:r>
      <w:r>
        <w:rPr>
          <w:rFonts w:ascii="Arial" w:hAnsi="Arial" w:cs="Arial"/>
          <w:sz w:val="22"/>
          <w:szCs w:val="22"/>
        </w:rPr>
        <w:t xml:space="preserve">[PL 1967, c. 213, §6 (AMD).]</w:t>
      </w:r>
    </w:p>
    <w:p>
      <w:pPr>
        <w:jc w:val="both"/>
        <w:spacing w:before="100" w:after="100"/>
        <w:ind w:start="360"/>
        <w:ind w:firstLine="360"/>
      </w:pPr>
      <w:r>
        <w:rPr/>
      </w:r>
      <w:r>
        <w:rPr/>
      </w:r>
      <w:r>
        <w:t xml:space="preserve">Such summons, when property is attached on the writ, shall be returnable to the court to which the writ is returnable not less than 10 days nor more than 60 days after service thereof, and when property is seized on execution such summons shall be made returnable to the court issuing such execution on any day fixed by the court not less than 10 days nor more than 60 days thereafter. Service in either case shall be by copy of such summons. If in either case the secured party or claimant fails to appear and answer, or after hearing fails to establish his claim under such security interest, pledge or lien, he thereby waives the right to hold the property thereon.</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§6 (AMD). PL 1971, c. 622, §§55-A (AMD). PL 1971, c. 622, §55-A (AMD). </w:t>
      </w:r>
    </w:p>
    <w:p>
      <w:pPr>
        <w:jc w:val="both"/>
        <w:spacing w:before="100" w:after="100"/>
        <w:ind w:start="1080" w:hanging="720"/>
      </w:pPr>
      <w:r>
        <w:rPr>
          <w:b/>
        </w:rPr>
        <w:t>§</w:t>
        <w:t>4253</w:t>
        <w:t xml:space="preserve">.  </w:t>
      </w:r>
      <w:r>
        <w:rPr>
          <w:b/>
        </w:rPr>
        <w:t xml:space="preserve">Claimant to account within 10 days after notice; false account</w:t>
      </w:r>
    </w:p>
    <w:p>
      <w:pPr>
        <w:jc w:val="both"/>
        <w:spacing w:before="100" w:after="100"/>
        <w:ind w:start="360"/>
        <w:ind w:firstLine="360"/>
      </w:pPr>
      <w:r>
        <w:rPr/>
      </w:r>
      <w:r>
        <w:rPr/>
      </w:r>
      <w:r>
        <w:t xml:space="preserve">The officer may give the claimant written notice of his attachment. If he does not within 10 days thereafter deliver to the officer a true account of the amount due on his claim, he thereby waives the right to hold the property thereon as against the attaching creditor. If his account is false, he forfeits to the creditor double the amount of the excess,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1967, c. 213,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§7 (AMD). </w:t>
      </w:r>
    </w:p>
    <w:p>
      <w:pPr>
        <w:jc w:val="both"/>
        <w:spacing w:before="100" w:after="100"/>
        <w:ind w:start="1080" w:hanging="720"/>
      </w:pPr>
      <w:r>
        <w:rPr>
          <w:b/>
        </w:rPr>
        <w:t>§</w:t>
        <w:t>4254</w:t>
        <w:t xml:space="preserve">.  </w:t>
      </w:r>
      <w:r>
        <w:rPr>
          <w:b/>
        </w:rPr>
        <w:t xml:space="preserve">Validity of claim established</w:t>
      </w:r>
    </w:p>
    <w:p>
      <w:pPr>
        <w:jc w:val="both"/>
        <w:spacing w:before="100" w:after="100"/>
        <w:ind w:start="360"/>
        <w:ind w:firstLine="360"/>
      </w:pPr>
      <w:r>
        <w:rPr/>
      </w:r>
      <w:r>
        <w:rPr/>
      </w:r>
      <w:r>
        <w:t xml:space="preserve">If, upon examination held under </w:t>
      </w:r>
      <w:r>
        <w:t>section 4252</w:t>
      </w:r>
      <w:r>
        <w:t xml:space="preserve">, it appears that the security interest, mortgage, pledge or lien is valid, the court, having first ascertained the amount justly due upon it, may direct the attaching creditor to pay the same to the claimant or his assigns within such time as it orders. If he does not pay or tender the amount within the time prescribed, the attachment shall be vacated and the property shall be restored. If the attaching creditor pays or tenders the amount directed to be paid within such time and the claimant or his assigns fail to immediately assign such security interest, mortgage, pledge or lien to the attaching creditor, the claimant or his assigns shall be estopped from claiming any interest in such attached goods by virtue of his security interest, mortgage, pledge or lien.</w:t>
      </w:r>
      <w:r>
        <w:t xml:space="preserve">  </w:t>
      </w:r>
      <w:r xmlns:wp="http://schemas.openxmlformats.org/drawingml/2010/wordprocessingDrawing" xmlns:w15="http://schemas.microsoft.com/office/word/2012/wordml">
        <w:rPr>
          <w:rFonts w:ascii="Arial" w:hAnsi="Arial" w:cs="Arial"/>
          <w:sz w:val="22"/>
          <w:szCs w:val="22"/>
        </w:rPr>
        <w:t xml:space="preserve">[PL 1967, c. 213,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§8 (AMD). </w:t>
      </w:r>
    </w:p>
    <w:p>
      <w:pPr>
        <w:jc w:val="both"/>
        <w:spacing w:before="100" w:after="100"/>
        <w:ind w:start="1080" w:hanging="720"/>
      </w:pPr>
      <w:r>
        <w:rPr>
          <w:b/>
        </w:rPr>
        <w:t>§</w:t>
        <w:t>4255</w:t>
        <w:t xml:space="preserve">.  </w:t>
      </w:r>
      <w:r>
        <w:rPr>
          <w:b/>
        </w:rPr>
        <w:t xml:space="preserve">Validity of mortgage tried before jury;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§9 (RP). </w:t>
      </w:r>
    </w:p>
    <w:p>
      <w:pPr>
        <w:jc w:val="both"/>
        <w:spacing w:before="100" w:after="100"/>
        <w:ind w:start="1080" w:hanging="720"/>
      </w:pPr>
      <w:r>
        <w:rPr>
          <w:b/>
        </w:rPr>
        <w:t>§</w:t>
        <w:t>4256</w:t>
        <w:t xml:space="preserve">.  </w:t>
      </w:r>
      <w:r>
        <w:rPr>
          <w:b/>
        </w:rPr>
        <w:t xml:space="preserve">Disposition of proceeds of sale</w:t>
      </w:r>
    </w:p>
    <w:p>
      <w:pPr>
        <w:jc w:val="both"/>
        <w:spacing w:before="100" w:after="100"/>
        <w:ind w:start="360"/>
        <w:ind w:firstLine="360"/>
      </w:pPr>
      <w:r>
        <w:rPr/>
      </w:r>
      <w:r>
        <w:rPr/>
      </w:r>
      <w:r>
        <w:t xml:space="preserve">When the attaching creditor has paid to the claimant or his assigns the amount ordered by the court, the sheriff after making the sale shall pay to the creditor, and the creditor may retain out of the proceeds of the property attached, when sold, the amount so paid with interest, and the balance shall be applied to the payment of his debt.</w:t>
      </w:r>
      <w:r>
        <w:t xml:space="preserve">  </w:t>
      </w:r>
      <w:r xmlns:wp="http://schemas.openxmlformats.org/drawingml/2010/wordprocessingDrawing" xmlns:w15="http://schemas.microsoft.com/office/word/2012/wordml">
        <w:rPr>
          <w:rFonts w:ascii="Arial" w:hAnsi="Arial" w:cs="Arial"/>
          <w:sz w:val="22"/>
          <w:szCs w:val="22"/>
        </w:rPr>
        <w:t xml:space="preserve">[PL 1967, c. 213,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§10 (AMD). </w:t>
      </w:r>
    </w:p>
    <w:p>
      <w:pPr>
        <w:jc w:val="center"/>
        <w:ind w:start="360"/>
        <w:spacing w:before="300" w:after="300"/>
      </w:pPr>
      <w:r>
        <w:rPr>
          <w:b/>
        </w:rPr>
        <w:t>ARTICLE</w:t>
        <w:t xml:space="preserve"> </w:t>
        <w:t>4</w:t>
      </w:r>
    </w:p>
    <w:p>
      <w:pPr>
        <w:jc w:val="center"/>
        <w:ind w:start="360"/>
        <w:spacing w:before="300" w:after="300"/>
      </w:pPr>
      <w:r>
        <w:rPr>
          <w:b/>
        </w:rPr>
        <w:t xml:space="preserve">PROPERTY OF PART OWNERS</w:t>
      </w:r>
    </w:p>
    <w:p>
      <w:pPr>
        <w:jc w:val="both"/>
        <w:spacing w:before="100" w:after="100"/>
        <w:ind w:start="1080" w:hanging="720"/>
      </w:pPr>
      <w:r>
        <w:rPr>
          <w:b/>
        </w:rPr>
        <w:t>§</w:t>
        <w:t>4301</w:t>
        <w:t xml:space="preserve">.  </w:t>
      </w:r>
      <w:r>
        <w:rPr>
          <w:b/>
        </w:rPr>
        <w:t xml:space="preserve">Property of part owners; attachment; disposal</w:t>
      </w:r>
    </w:p>
    <w:p>
      <w:pPr>
        <w:jc w:val="both"/>
        <w:spacing w:before="100" w:after="100"/>
        <w:ind w:start="360"/>
        <w:ind w:firstLine="360"/>
      </w:pPr>
      <w:r>
        <w:rPr/>
      </w:r>
      <w:r>
        <w:rPr/>
      </w:r>
      <w:r>
        <w:t xml:space="preserve">When personal property is attached in a civil action against one or more part owners thereof, at the request of another part owner, it shall be appraised as provided, one appraiser to be chosen by the creditor, one by the officer and the other by the requesting part owner. Thereupon it shall be delivered to such part owner on his giving bond to the officer with 2 sufficient sureties, conditioned to restore it in like good order, pay the appraised value of the defendant's share therein or satisfy all judgments recovered in the attaching actions, if demanded within the time during which it would be held by the attachments. Such bond shall be returned with the writ of attachment with the doings of the officer thereon.</w:t>
      </w:r>
    </w:p>
    <w:p>
      <w:pPr>
        <w:jc w:val="both"/>
        <w:spacing w:before="100" w:after="100"/>
        <w:ind w:start="1080" w:hanging="720"/>
      </w:pPr>
      <w:r>
        <w:rPr>
          <w:b/>
        </w:rPr>
        <w:t>§</w:t>
        <w:t>4302</w:t>
        <w:t xml:space="preserve">.  </w:t>
      </w:r>
      <w:r>
        <w:rPr>
          <w:b/>
        </w:rPr>
        <w:t xml:space="preserve">Payment; part owner's lien; attachment dissolved</w:t>
      </w:r>
    </w:p>
    <w:p>
      <w:pPr>
        <w:jc w:val="both"/>
        <w:spacing w:before="100" w:after="100"/>
        <w:ind w:start="360"/>
        <w:ind w:firstLine="360"/>
      </w:pPr>
      <w:r>
        <w:rPr/>
      </w:r>
      <w:r>
        <w:rPr/>
      </w:r>
      <w:r>
        <w:t xml:space="preserve">If any part of such appraised value is so paid, the defendant's share of the property is thereby pledged to the party paying. If not redeemed, he may sell it and account to the defendant for the balance, if any. If the attachment is dissolved, he shall restore such share to the defendant or to the attaching officer for him.</w:t>
      </w:r>
    </w:p>
    <w:p>
      <w:pPr>
        <w:jc w:val="center"/>
        <w:ind w:start="360"/>
        <w:spacing w:before="300" w:after="300"/>
      </w:pPr>
      <w:r>
        <w:rPr>
          <w:b/>
        </w:rPr>
        <w:t>ARTICLE</w:t>
        <w:t xml:space="preserve"> </w:t>
        <w:t>5</w:t>
      </w:r>
    </w:p>
    <w:p>
      <w:pPr>
        <w:jc w:val="center"/>
        <w:ind w:start="360"/>
        <w:spacing w:before="300" w:after="300"/>
      </w:pPr>
      <w:r>
        <w:rPr>
          <w:b/>
        </w:rPr>
        <w:t xml:space="preserve">SALES OF ATTACHED PROPERTY</w:t>
      </w:r>
    </w:p>
    <w:p>
      <w:pPr>
        <w:jc w:val="both"/>
        <w:spacing w:before="100" w:after="100"/>
        <w:ind w:start="1080" w:hanging="720"/>
      </w:pPr>
      <w:r>
        <w:rPr>
          <w:b/>
        </w:rPr>
        <w:t>§</w:t>
        <w:t>4351</w:t>
        <w:t xml:space="preserve">.  </w:t>
      </w:r>
      <w:r>
        <w:rPr>
          <w:b/>
        </w:rPr>
        <w:t xml:space="preserve">Sale of attached personal property</w:t>
      </w:r>
    </w:p>
    <w:p>
      <w:pPr>
        <w:jc w:val="both"/>
        <w:spacing w:before="100" w:after="100"/>
        <w:ind w:start="360"/>
        <w:ind w:firstLine="360"/>
      </w:pPr>
      <w:r>
        <w:rPr/>
      </w:r>
      <w:r>
        <w:rPr/>
      </w:r>
      <w:r>
        <w:t xml:space="preserve">When personal property is attached, the officer, by consent of the debtor and creditor, may sell it on the writ of attachment before or after filing in court, observing the directions for selling on execution. If it is attached by different officers, it may be so sold by the first attaching officer; or in case of his death, if he was a deputy sheriff, by the sheriff or another deputy by written consent of the debtor and all attaching creditors. The proceeds, after deducting necessary expenses, shall be held by the officer making the sale, subject to the successive attachments as if sold on execution.</w:t>
      </w:r>
    </w:p>
    <w:p>
      <w:pPr>
        <w:jc w:val="both"/>
        <w:spacing w:before="100" w:after="100"/>
        <w:ind w:start="1080" w:hanging="720"/>
      </w:pPr>
      <w:r>
        <w:rPr>
          <w:b/>
        </w:rPr>
        <w:t>§</w:t>
        <w:t>4352</w:t>
        <w:t xml:space="preserve">.  </w:t>
      </w:r>
      <w:r>
        <w:rPr>
          <w:b/>
        </w:rPr>
        <w:t xml:space="preserve">Perishable goods; sale without consent</w:t>
      </w:r>
    </w:p>
    <w:p>
      <w:pPr>
        <w:jc w:val="both"/>
        <w:spacing w:before="100" w:after="100"/>
        <w:ind w:start="360"/>
        <w:ind w:firstLine="360"/>
      </w:pPr>
      <w:r>
        <w:rPr/>
      </w:r>
      <w:r>
        <w:rPr/>
      </w:r>
      <w:r>
        <w:t xml:space="preserve">When personal property liable to perish, be wasted, greatly reduced in value by keeping or be kept at great expense is attached, and the parties do not consent to a sale thereof, the same may be ordered sold either before or after entry of the action, in accordance with </w:t>
      </w:r>
      <w:r>
        <w:t>sections 4158</w:t>
      </w:r>
      <w:r>
        <w:t xml:space="preserve"> and </w:t>
      </w:r>
      <w:r>
        <w:t>4353</w:t>
      </w:r>
      <w:r>
        <w:t xml:space="preserve"> to </w:t>
      </w:r>
      <w:r>
        <w:t>4355</w:t>
      </w:r>
      <w:r>
        <w:t xml:space="preserve">.</w:t>
      </w:r>
    </w:p>
    <w:p>
      <w:pPr>
        <w:jc w:val="both"/>
        <w:spacing w:before="100" w:after="100"/>
        <w:ind w:start="1080" w:hanging="720"/>
      </w:pPr>
      <w:r>
        <w:rPr>
          <w:b/>
        </w:rPr>
        <w:t>§</w:t>
        <w:t>4353</w:t>
        <w:t xml:space="preserve">.  </w:t>
      </w:r>
      <w:r>
        <w:rPr>
          <w:b/>
        </w:rPr>
        <w:t xml:space="preserve">Petition for sale; order</w:t>
      </w:r>
    </w:p>
    <w:p>
      <w:pPr>
        <w:jc w:val="both"/>
        <w:spacing w:before="100" w:after="100"/>
        <w:ind w:start="360"/>
        <w:ind w:firstLine="360"/>
      </w:pPr>
      <w:r>
        <w:rPr/>
      </w:r>
      <w:r>
        <w:rPr/>
      </w:r>
      <w:r>
        <w:t xml:space="preserve">Either party may, on motion to the court setting forth the reasons therefor, petition the court to order the expeditious sale of the attached property. After such notice as the court may order and hearing on the motion, the court may, in its discretion, order the attached property to be sold and the proceeds held as security for the claim involved. As a part of its order, the court may impose such restrictions and conditions as it deems necessary for the conduct of such sale, the protection of lienors, the furnishing of bonds for the protection of the interests of any party, and to protect the interest of the attaching creditor and debtor.</w:t>
      </w:r>
    </w:p>
    <w:p>
      <w:pPr>
        <w:jc w:val="both"/>
        <w:spacing w:before="100" w:after="100"/>
        <w:ind w:start="1080" w:hanging="720"/>
      </w:pPr>
      <w:r>
        <w:rPr>
          <w:b/>
        </w:rPr>
        <w:t>§</w:t>
        <w:t>4354</w:t>
        <w:t xml:space="preserve">.  </w:t>
      </w:r>
      <w:r>
        <w:rPr>
          <w:b/>
        </w:rPr>
        <w:t xml:space="preserve">Proceeds attached in hands of officers; surplus</w:t>
      </w:r>
    </w:p>
    <w:p>
      <w:pPr>
        <w:jc w:val="both"/>
        <w:spacing w:before="100" w:after="100"/>
        <w:ind w:start="360"/>
        <w:ind w:firstLine="360"/>
      </w:pPr>
      <w:r>
        <w:rPr/>
      </w:r>
      <w:r>
        <w:rPr/>
      </w:r>
      <w:r>
        <w:t xml:space="preserve">The proceeds of such property sold by order of court may be further attached by the officer as property of the defendant while remaining in his hands; and held and disposed of as if the property itself had been attached; but after retaining enough to satisfy all attachments existing thereon at any time, nothing herein shall prevent his paying the surplus to the debtor.</w:t>
      </w:r>
    </w:p>
    <w:p>
      <w:pPr>
        <w:jc w:val="both"/>
        <w:spacing w:before="100" w:after="100"/>
        <w:ind w:start="1080" w:hanging="720"/>
      </w:pPr>
      <w:r>
        <w:rPr>
          <w:b/>
        </w:rPr>
        <w:t>§</w:t>
        <w:t>4355</w:t>
        <w:t xml:space="preserve">.  </w:t>
      </w:r>
      <w:r>
        <w:rPr>
          <w:b/>
        </w:rPr>
        <w:t xml:space="preserve">Right of priority in case of sale preserved</w:t>
      </w:r>
    </w:p>
    <w:p>
      <w:pPr>
        <w:jc w:val="both"/>
        <w:spacing w:before="100" w:after="100"/>
        <w:ind w:start="360"/>
        <w:ind w:firstLine="360"/>
      </w:pPr>
      <w:r>
        <w:rPr/>
      </w:r>
      <w:r>
        <w:rPr/>
      </w:r>
      <w:r>
        <w:t xml:space="preserve">When goods which are sold by order of court in the manner provided have been attached by several creditors, any one of them may demand and receive satisfaction of his judgment, notwithstanding any prior attachments, if he is otherwise entitled to demand the money and a sufficient sum is left of the proceeds of the goods or of their appraised value to satisfy all prior attachments.</w:t>
      </w:r>
    </w:p>
    <w:p>
      <w:pPr>
        <w:jc w:val="center"/>
        <w:ind w:start="360"/>
        <w:spacing w:before="300" w:after="300"/>
      </w:pPr>
      <w:r>
        <w:rPr>
          <w:b/>
        </w:rPr>
        <w:t>ARTICLE</w:t>
        <w:t xml:space="preserve"> </w:t>
        <w:t>6</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Items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§§2,3 (AMD). PL 1967, c. 496 (AMD). PL 1973, c. 377, §2 (AMD). PL 1973, c. 512, §1 (AMD). PL 1977, c. 453, §§1-3 (AMD). PL 1981, c. 431, §1 (RP). </w:t>
      </w:r>
    </w:p>
    <w:p>
      <w:pPr>
        <w:jc w:val="both"/>
        <w:spacing w:before="100" w:after="100"/>
        <w:ind w:start="1080" w:hanging="720"/>
      </w:pPr>
      <w:r>
        <w:rPr>
          <w:b/>
        </w:rPr>
        <w:t>§</w:t>
        <w:t>4402</w:t>
        <w:t xml:space="preserve">.  </w:t>
      </w:r>
      <w:r>
        <w:rPr>
          <w:b/>
        </w:rPr>
        <w:t xml:space="preserve">Debtor's interest exceeding interest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453, §4 (NEW). PL 1981, c. 431, §1 (RP). </w:t>
      </w:r>
    </w:p>
    <w:p>
      <w:pPr>
        <w:jc w:val="center"/>
        <w:ind w:start="360"/>
        <w:spacing w:before="300" w:after="300"/>
      </w:pPr>
      <w:r>
        <w:rPr>
          <w:b/>
        </w:rPr>
        <w:t>ARTICLE</w:t>
        <w:t xml:space="preserve"> </w:t>
        <w:t>7</w:t>
      </w:r>
    </w:p>
    <w:p>
      <w:pPr>
        <w:jc w:val="center"/>
        <w:ind w:start="360"/>
        <w:spacing w:before="300" w:after="300"/>
      </w:pPr>
      <w:r>
        <w:rPr>
          <w:b/>
        </w:rPr>
        <w:t xml:space="preserve">EXEMPTIONS</w:t>
      </w:r>
    </w:p>
    <w:p>
      <w:pPr>
        <w:jc w:val="both"/>
        <w:spacing w:before="100" w:after="100"/>
        <w:ind w:start="1080" w:hanging="720"/>
      </w:pPr>
      <w:r>
        <w:rPr>
          <w:b/>
        </w:rPr>
        <w:t>§</w:t>
        <w:t>4421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360"/>
        <w:ind w:firstLine="360"/>
      </w:pPr>
      <w:r>
        <w:rPr>
          <w:b/>
        </w:rPr>
        <w:t>1</w:t>
        <w:t xml:space="preserve">.  </w:t>
      </w:r>
      <w:r>
        <w:rPr>
          <w:b/>
        </w:rPr>
        <w:t xml:space="preserve">Dependent.</w:t>
        <w:t xml:space="preserve"> </w:t>
      </w:r>
      <w:r>
        <w:t xml:space="preserve"> </w:t>
      </w:r>
      <w:r>
        <w:t xml:space="preserve">"Dependent" includes a spouse, whether or not actually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1-A</w:t>
        <w:t xml:space="preserve">.  </w:t>
      </w:r>
      <w:r>
        <w:rPr>
          <w:b/>
        </w:rPr>
        <w:t xml:space="preserve">Debtor.</w:t>
        <w:t xml:space="preserve"> </w:t>
      </w:r>
      <w:r>
        <w:t xml:space="preserve"> </w:t>
      </w:r>
      <w:r>
        <w:t xml:space="preserve">"Debtor" means an individual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§4 (NEW).]</w:t>
      </w:r>
    </w:p>
    <w:p>
      <w:pPr>
        <w:jc w:val="both"/>
        <w:spacing w:before="100" w:after="0"/>
        <w:ind w:start="360"/>
        <w:ind w:firstLine="360"/>
      </w:pPr>
      <w:r>
        <w:rPr>
          <w:b/>
        </w:rPr>
        <w:t>2</w:t>
        <w:t xml:space="preserve">.  </w:t>
      </w:r>
      <w:r>
        <w:rPr>
          <w:b/>
        </w:rPr>
        <w:t xml:space="preserve">Value.</w:t>
        <w:t xml:space="preserve"> </w:t>
      </w:r>
      <w:r>
        <w:t xml:space="preserve"> </w:t>
      </w:r>
      <w:r>
        <w:t xml:space="preserve">"Value" means fair market value as of the date of the attachment or, in a proceeding under the United States Code, Title 11, the date of the filing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125, §4 (AMD). </w:t>
      </w:r>
    </w:p>
    <w:p>
      <w:pPr>
        <w:jc w:val="both"/>
        <w:spacing w:before="100" w:after="100"/>
        <w:ind w:start="1080" w:hanging="720"/>
      </w:pPr>
      <w:r>
        <w:rPr>
          <w:b/>
        </w:rPr>
        <w:t>§</w:t>
        <w:t>4422</w:t>
        <w:t xml:space="preserve">.  </w:t>
      </w:r>
      <w:r>
        <w:rPr>
          <w:b/>
        </w:rPr>
        <w:t xml:space="preserve">Exempt property</w:t>
      </w:r>
    </w:p>
    <w:p>
      <w:pPr>
        <w:jc w:val="both"/>
        <w:spacing w:before="100" w:after="100"/>
        <w:ind w:start="360"/>
        <w:ind w:firstLine="360"/>
      </w:pPr>
      <w:r>
        <w:rPr/>
      </w:r>
      <w:r>
        <w:rPr/>
      </w:r>
      <w:r>
        <w:t xml:space="preserve">The following property is exempt from attachment and execution, except to the extent that it has been fraudulently conveyed by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100"/>
        <w:ind w:start="360"/>
        <w:ind w:firstLine="360"/>
      </w:pPr>
      <w:r>
        <w:rPr>
          <w:b/>
        </w:rPr>
        <w:t>1</w:t>
        <w:t xml:space="preserve">.  </w:t>
      </w:r>
      <w:r>
        <w:rPr>
          <w:b/>
        </w:rPr>
        <w:t xml:space="preserve">Residence.</w:t>
        <w:t xml:space="preserve"> </w:t>
      </w:r>
      <w:r>
        <w:t xml:space="preserve"> </w:t>
      </w:r>
      <w:r>
        <w:t xml:space="preserve">A debtor's residence.  The exemption of a debtor's residence is subject to this subsection.</w:t>
      </w:r>
    </w:p>
    <w:p>
      <w:pPr>
        <w:jc w:val="both"/>
        <w:spacing w:before="100" w:after="0"/>
        <w:ind w:start="720"/>
      </w:pPr>
      <w:r>
        <w:rPr/>
        <w:t>A</w:t>
        <w:t xml:space="preserve">.  </w:t>
      </w:r>
      <w:r>
        <w:rPr/>
      </w:r>
      <w:r>
        <w:t xml:space="preserve">Except as provided in </w:t>
      </w:r>
      <w:r>
        <w:t>paragraph B</w:t>
      </w:r>
      <w:r>
        <w:t xml:space="preserve">, the debtor's aggregate interest, not to exceed $80,000 in value, in real or personal property that the debtor or a dependent of the debtor uses as a residence, in a cooperative that owns property that the debtor or a dependent of the debtor uses as a residence, or in a burial plot for the debtor or a dependent of the debtor, except that if minor dependents of the debtor have their principal place of residence with the debtor, the debtor's aggregate interest may not exceed $160,000 and except that if the debtor's interest is held jointly with any other person or persons, the exemption may not exceed in value the lesser of $80,000 or the product of the debtor's fractional share times $160,000.</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The debtor's aggregate interest, not to exceed $160,000 in value, in property described in </w:t>
      </w:r>
      <w:r>
        <w:t>paragraph A</w:t>
      </w:r>
      <w:r>
        <w:t xml:space="preserve">, if the debtor or a dependent of the debtor is either a person 60 years of age or older or a person physically or mentally disabled and because of such disability is unable to engage in substantial gainful employment and whose disability has lasted or can be expected to last for at least 12 months or can be expected to result in death; except that if the debtor's interest is held jointly with any other person or persons, the exemption may not exceed in value the lesser of $160,000 or the product of the fractional share of the debtor's interest times $240,000.  If the property is both the surviving owner's and deceased joint owner's primary residence, the maximum exemption for debtors who are joint owners may not be reduced due to the death of one of the joint owners when either:</w:t>
      </w:r>
    </w:p>
    <w:p>
      <w:pPr>
        <w:jc w:val="both"/>
        <w:spacing w:before="100" w:after="0"/>
        <w:ind w:start="1080"/>
      </w:pPr>
      <w:r>
        <w:rPr/>
        <w:t>(</w:t>
        <w:t>1</w:t>
        <w:t xml:space="preserve">)  </w:t>
      </w:r>
      <w:r>
        <w:rPr/>
      </w:r>
      <w:r>
        <w:t xml:space="preserve">The deceased joint owner dies at 67 years of age or older and the surviving joint owner is at least 60 years of age; or</w:t>
      </w:r>
    </w:p>
    <w:p>
      <w:pPr>
        <w:jc w:val="both"/>
        <w:spacing w:before="100" w:after="0"/>
        <w:ind w:start="1080"/>
      </w:pPr>
      <w:r>
        <w:rPr/>
        <w:t>(</w:t>
        <w:t>2</w:t>
        <w:t xml:space="preserve">)  </w:t>
      </w:r>
      <w:r>
        <w:rPr/>
      </w:r>
      <w:r>
        <w:t xml:space="preserve">The surviving joint owner is at least 67 years of age.</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C</w:t>
        <w:t xml:space="preserve">.  </w:t>
      </w:r>
      <w:r>
        <w:rPr/>
      </w:r>
      <w:r>
        <w:t xml:space="preserve">That portion of the proceeds from any sale of property that is exempt under this section is exempt for a period of 12 months from the date of receipt of such proceeds for purposes of reinvesting in a residence within that period.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D</w:t>
        <w:t xml:space="preserve">.  </w:t>
      </w:r>
      <w:r>
        <w:rPr/>
      </w:r>
      <w:r>
        <w:t xml:space="preserve">Any exemption claimed under this subsection does not apply to judgments based on torts involving other than ordinary negligence on the part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w:pPr>
        <w:jc w:val="both"/>
        <w:spacing w:before="100" w:after="0"/>
        <w:ind w:start="720"/>
      </w:pPr>
      <w:r>
        <w:rPr/>
        <w:t>E</w:t>
        <w:t xml:space="preserve">.  </w:t>
      </w:r>
      <w:r>
        <w:rPr/>
      </w:r>
      <w:r>
        <w:t xml:space="preserve">The amount of any exemption claimed under this subsection is limited to the amount of the exemption in effect on the date of the recording of the lien on the property against which the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2</w:t>
        <w:t xml:space="preserve">.  </w:t>
      </w:r>
      <w:r>
        <w:rPr>
          <w:b/>
        </w:rPr>
        <w:t xml:space="preserve">Motor vehicle.</w:t>
        <w:t xml:space="preserve"> </w:t>
      </w:r>
      <w:r>
        <w:t xml:space="preserve"> </w:t>
      </w:r>
      <w:r>
        <w:t xml:space="preserve">The debtor's interest, not to exceed $10,000 in value, in one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3</w:t>
        <w:t xml:space="preserve">.  </w:t>
      </w:r>
      <w:r>
        <w:rPr>
          <w:b/>
        </w:rPr>
        <w:t xml:space="preserve">Clothing; furniture; appliances; and similar items.</w:t>
        <w:t xml:space="preserve"> </w:t>
      </w:r>
      <w:r>
        <w:t xml:space="preserve"> </w:t>
      </w:r>
      <w:r>
        <w:t xml:space="preserve">The debtor's interest, not to exceed $500 in value in any particular item, in household furnishings, household goods, wearing apparel, appliances, books, animals, crops or musical instruments, that are held primarily for the personal, family or household use of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4</w:t>
        <w:t xml:space="preserve">.  </w:t>
      </w:r>
      <w:r>
        <w:rPr>
          <w:b/>
        </w:rPr>
        <w:t xml:space="preserve">Jewelry.</w:t>
        <w:t xml:space="preserve"> </w:t>
      </w:r>
      <w:r>
        <w:t xml:space="preserve"> </w:t>
      </w:r>
      <w:r>
        <w:t xml:space="preserve">The debtor's aggregate interest, not to exceed $1,000 in value, in jewelry held primarily for the personal, family or household use of the debtor or a dependent of the debtor and the debtor's aggregate interest, not to exceed $4,000, in a wedding ring and an engagement 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5</w:t>
        <w:t xml:space="preserve">.  </w:t>
      </w:r>
      <w:r>
        <w:rPr>
          <w:b/>
        </w:rPr>
        <w:t xml:space="preserve">Tools of the trade.</w:t>
        <w:t xml:space="preserve"> </w:t>
      </w:r>
      <w:r>
        <w:t xml:space="preserve"> </w:t>
      </w:r>
      <w:r>
        <w:t xml:space="preserve">The debtor's aggregate interest, not to exceed $9,500 in value, in any implements, professional books or tools of the trade of the debtor or the trade of a dependent of the debtor, including, but not limited to, power tools, materials and stock designed and procured by the debtor and necessary for carrying on the debtor's trade or business and intended to be used or wrought in that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6</w:t>
        <w:t xml:space="preserve">.  </w:t>
      </w:r>
      <w:r>
        <w:rPr>
          <w:b/>
        </w:rPr>
        <w:t xml:space="preserve">Furnaces, stoves and fuel.</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One cooking stove;</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furnaces or stoves used for heating;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cooking and heating fuel not to exceed 10 cords of wood, 5 tons of coal, 1,000 gallons of petroleum products or its equivalent;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7</w:t>
        <w:t xml:space="preserve">.  </w:t>
      </w:r>
      <w:r>
        <w:rPr>
          <w:b/>
        </w:rPr>
        <w:t xml:space="preserve">Food, produce and animals.</w:t>
        <w:t xml:space="preserve"> </w:t>
      </w:r>
      <w:r>
        <w:t xml:space="preserve"> </w:t>
      </w:r>
      <w:r>
        <w:t xml:space="preserve">The debtor's interest in the following items held primarily for the personal, family or household use of the debtor or a dependent of the debtor:</w:t>
      </w:r>
    </w:p>
    <w:p>
      <w:pPr>
        <w:jc w:val="both"/>
        <w:spacing w:before="100" w:after="0"/>
        <w:ind w:start="720"/>
      </w:pPr>
      <w:r>
        <w:rPr/>
        <w:t>A</w:t>
        <w:t xml:space="preserve">.  </w:t>
      </w:r>
      <w:r>
        <w:rPr/>
      </w:r>
      <w:r>
        <w:t xml:space="preserve">All food provisions, whether raised or purchased, reasonably necessary for 6 months;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All seeds, fertilizers, feed and other material reasonably necessary to raise and harvest food through one growing season;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8</w:t>
        <w:t xml:space="preserve">.  </w:t>
      </w:r>
      <w:r>
        <w:rPr>
          <w:b/>
        </w:rPr>
        <w:t xml:space="preserve">Farm equipment.</w:t>
        <w:t xml:space="preserve"> </w:t>
      </w:r>
      <w:r>
        <w:t xml:space="preserve"> </w:t>
      </w:r>
      <w:r>
        <w:t xml:space="preserve">The debtor's interest in one of every type of farm implement reasonably necessary for the debtor to raise and harvest agricultural products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w:t>
        <w:t xml:space="preserve">.  </w:t>
      </w:r>
      <w:r>
        <w:rPr>
          <w:b/>
        </w:rPr>
        <w:t xml:space="preserve">Fishing boat.</w:t>
        <w:t xml:space="preserve"> </w:t>
      </w:r>
      <w:r>
        <w:t xml:space="preserve"> </w:t>
      </w:r>
      <w:r>
        <w:t xml:space="preserve">The debtor's interest in one boat, not exceeding 46 feet in length, used by the debtor primarily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9-A</w:t>
        <w:t xml:space="preserve">.  </w:t>
      </w:r>
      <w:r>
        <w:rPr>
          <w:b/>
        </w:rPr>
        <w:t xml:space="preserve">Logging implements.</w:t>
        <w:t xml:space="preserve"> </w:t>
      </w:r>
      <w:r>
        <w:t xml:space="preserve"> </w:t>
      </w:r>
      <w:r>
        <w:t xml:space="preserve">The debtor's interest in one of every type of professional logging implement reasonably necessary for the debtor to harvest and haul wood commercially, including any personal property incidental to its maintenance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10</w:t>
        <w:t xml:space="preserve">.  </w:t>
      </w:r>
      <w:r>
        <w:rPr>
          <w:b/>
        </w:rPr>
        <w:t xml:space="preserve">Life insurance contract.</w:t>
        <w:t xml:space="preserve"> </w:t>
      </w:r>
      <w:r>
        <w:t xml:space="preserve"> </w:t>
      </w:r>
      <w:r>
        <w:t xml:space="preserve">Any unmatured life insurance contract owned by the debtor, other than a credit life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11</w:t>
        <w:t xml:space="preserve">.  </w:t>
      </w:r>
      <w:r>
        <w:rPr>
          <w:b/>
        </w:rPr>
        <w:t xml:space="preserve">Life insurance dividends, interest and loan value.</w:t>
        <w:t xml:space="preserve"> </w:t>
      </w:r>
      <w:r>
        <w:t xml:space="preserve"> </w:t>
      </w:r>
      <w:r>
        <w:t xml:space="preserve">The debtor's aggregate interest, not to exceed in value $5,000 less any amount of property of the estate transferred in the manner specified in 11 United States Code, Section 542(d), in any accrued dividend or interest under, or loan value of, any unmatured life insurance contract owned by the debtor under which the insured is the debtor or an individual of whom the debtor 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12</w:t>
        <w:t xml:space="preserve">.  </w:t>
      </w:r>
      <w:r>
        <w:rPr>
          <w:b/>
        </w:rPr>
        <w:t xml:space="preserve">Health aids.</w:t>
        <w:t xml:space="preserve"> </w:t>
      </w:r>
      <w:r>
        <w:t xml:space="preserve"> </w:t>
      </w:r>
      <w:r>
        <w:t xml:space="preserve">Professionally prescribed health aids for the debtor or a dependent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w:t>
        <w:t xml:space="preserve">.  </w:t>
      </w:r>
      <w:r>
        <w:rPr>
          <w:b/>
        </w:rPr>
        <w:t xml:space="preserve">Disability benefits; pensions.</w:t>
        <w:t xml:space="preserve"> </w:t>
      </w:r>
      <w:r>
        <w:t xml:space="preserve"> </w:t>
      </w:r>
      <w:r>
        <w:t xml:space="preserve">The debtor's right to receive the following:</w:t>
      </w:r>
    </w:p>
    <w:p>
      <w:pPr>
        <w:jc w:val="both"/>
        <w:spacing w:before="100" w:after="0"/>
        <w:ind w:start="720"/>
      </w:pPr>
      <w:r>
        <w:rPr/>
        <w:t>A</w:t>
        <w:t xml:space="preserve">.  </w:t>
      </w:r>
      <w:r>
        <w:rPr/>
      </w:r>
      <w:r>
        <w:t xml:space="preserve">A social security benefit, unemployment compensation or a federal, state or local public assistance benefit, including, but not limited to, all tax refunds attributable to the federal earned income tax credit and any child tax credit;</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Alimony, support or separate maintenance, to the extent reasonably necessary for the support of the debtor and any dependent of the debtor; or</w:t>
      </w:r>
      <w:r>
        <w:t xml:space="preserve">  </w:t>
      </w:r>
      <w:r xmlns:wp="http://schemas.openxmlformats.org/drawingml/2010/wordprocessingDrawing" xmlns:w15="http://schemas.microsoft.com/office/word/2012/wordml">
        <w:rPr>
          <w:rFonts w:ascii="Arial" w:hAnsi="Arial" w:cs="Arial"/>
          <w:sz w:val="22"/>
          <w:szCs w:val="22"/>
        </w:rPr>
        <w:t xml:space="preserve">[PL 2017, c. 177, §1 (AMD).]</w:t>
      </w:r>
    </w:p>
    <w:p>
      <w:pPr>
        <w:jc w:val="both"/>
        <w:spacing w:before="100" w:after="0"/>
        <w:ind w:start="720"/>
      </w:pPr>
      <w:r>
        <w:rPr/>
        <w:t>E</w:t>
        <w:t xml:space="preserve">.  </w:t>
      </w:r>
      <w:r>
        <w:rPr/>
      </w:r>
      <w:r>
        <w:t xml:space="preserve">A payment or account under a stock bonus, pension, profit-sharing, annuity or similar plan or contract on account of illness, disability, death, age or length of service, to the extent reasonably necessary for the support of the debtor and any dependent of the debtor, unless:</w:t>
      </w:r>
    </w:p>
    <w:p>
      <w:pPr>
        <w:jc w:val="both"/>
        <w:spacing w:before="100" w:after="0"/>
        <w:ind w:start="1080"/>
      </w:pPr>
      <w:r>
        <w:rPr/>
        <w:t>(</w:t>
        <w:t>1</w:t>
        <w:t xml:space="preserve">)  </w:t>
      </w:r>
      <w:r>
        <w:rPr/>
      </w:r>
      <w:r>
        <w:t xml:space="preserve">The plan or contract was established by or under the auspices of an insider that employed the debtor at the time the debtor's rights under the plan or contract arose;</w:t>
      </w:r>
    </w:p>
    <w:p>
      <w:pPr>
        <w:jc w:val="both"/>
        <w:spacing w:before="100" w:after="0"/>
        <w:ind w:start="1080"/>
      </w:pPr>
      <w:r>
        <w:rPr/>
        <w:t>(</w:t>
        <w:t>2</w:t>
        <w:t xml:space="preserve">)  </w:t>
      </w:r>
      <w:r>
        <w:rPr/>
      </w:r>
      <w:r>
        <w:t xml:space="preserve">The payment is on account of age or length of service; and</w:t>
      </w:r>
    </w:p>
    <w:p>
      <w:pPr>
        <w:jc w:val="both"/>
        <w:spacing w:before="100" w:after="0"/>
        <w:ind w:start="1080"/>
      </w:pPr>
      <w:r>
        <w:rPr/>
        <w:t>(</w:t>
        <w:t>3</w:t>
        <w:t xml:space="preserve">)  </w:t>
      </w:r>
      <w:r>
        <w:rPr/>
      </w:r>
      <w:r>
        <w:t xml:space="preserve">The plan or contract does not qualify under the United States Internal Revenue Code of 1986, Section 401(a), 403(a), 403(b), 408 or 409;</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13-A</w:t>
        <w:t xml:space="preserve">.  </w:t>
      </w:r>
      <w:r>
        <w:rPr>
          <w:b/>
        </w:rPr>
        <w:t xml:space="preserve">Retirement funds.</w:t>
        <w:t xml:space="preserve"> </w:t>
      </w:r>
      <w:r>
        <w:t xml:space="preserve"> </w:t>
      </w:r>
      <w:r>
        <w:t xml:space="preserve">Retirement funds to the extent those funds are in a fund or account that is exempt from taxation under the United States Internal Revenue Code of 1986, Section 401, 403, 408, 408A, 414, 457 or 501(a), up to an aggregate value of $1,054,550.  This subsection does not exempt:</w:t>
      </w:r>
    </w:p>
    <w:p>
      <w:pPr>
        <w:jc w:val="both"/>
        <w:spacing w:before="100" w:after="0"/>
        <w:ind w:start="720"/>
      </w:pPr>
      <w:r>
        <w:rPr/>
        <w:t>A</w:t>
        <w:t xml:space="preserve">.  </w:t>
      </w:r>
      <w:r>
        <w:rPr/>
      </w:r>
      <w:r>
        <w:t xml:space="preserve">Amounts contributed to the account or fund within 120 days before:</w:t>
      </w:r>
    </w:p>
    <w:p>
      <w:pPr>
        <w:jc w:val="both"/>
        <w:spacing w:before="100" w:after="0"/>
        <w:ind w:start="1080"/>
      </w:pPr>
      <w:r>
        <w:rPr/>
        <w:t>(</w:t>
        <w:t>1</w:t>
        <w:t xml:space="preserve">)  </w:t>
      </w:r>
      <w:r>
        <w:rPr/>
      </w:r>
      <w:r>
        <w:t xml:space="preserve">The debtor files for bankruptcy if this exemption is being applied in a federal bankruptcy proceeding; or</w:t>
      </w:r>
    </w:p>
    <w:p>
      <w:pPr>
        <w:jc w:val="both"/>
        <w:spacing w:before="100" w:after="0"/>
        <w:ind w:start="1080"/>
      </w:pPr>
      <w:r>
        <w:rPr/>
        <w:t>(</w:t>
        <w:t>2</w:t>
        <w:t xml:space="preserve">)  </w:t>
      </w:r>
      <w:r>
        <w:rPr/>
      </w:r>
      <w:r>
        <w:t xml:space="preserve">If this exemption is being applied in a proceeding other than a federal bankruptcy proceeding or for child support or spousal support covered by </w:t>
      </w:r>
      <w:r>
        <w:t>paragraph B</w:t>
      </w:r>
      <w:r>
        <w:t xml:space="preserve">, the earlier of the entry of judgment or other ruling against the debtor or the issuance of the levy, attachment, garnishment or other execution or order against which this exemption is being applied; or</w:t>
      </w:r>
      <w:r>
        <w:t xml:space="preserve">  </w:t>
      </w:r>
      <w:r xmlns:wp="http://schemas.openxmlformats.org/drawingml/2010/wordprocessingDrawing" xmlns:w15="http://schemas.microsoft.com/office/word/2012/wordml">
        <w:rPr>
          <w:rFonts w:ascii="Arial" w:hAnsi="Arial" w:cs="Arial"/>
          <w:sz w:val="22"/>
          <w:szCs w:val="22"/>
        </w:rPr>
        <w:t xml:space="preserve">[PL 2017, c. 177, §4 (NEW).]</w:t>
      </w:r>
    </w:p>
    <w:p>
      <w:pPr>
        <w:jc w:val="both"/>
        <w:spacing w:before="100" w:after="0"/>
        <w:ind w:start="720"/>
      </w:pPr>
      <w:r>
        <w:rPr/>
        <w:t>B</w:t>
        <w:t xml:space="preserve">.  </w:t>
      </w:r>
      <w:r>
        <w:rPr/>
      </w:r>
      <w:r>
        <w:t xml:space="preserve">Amounts in the account or fund necessary to satisfy child support or spousal support obligations;</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100"/>
        <w:ind w:start="360"/>
        <w:ind w:firstLine="360"/>
      </w:pPr>
      <w:r>
        <w:rPr>
          <w:b/>
        </w:rPr>
        <w:t>14</w:t>
        <w:t xml:space="preserve">.  </w:t>
      </w:r>
      <w:r>
        <w:rPr>
          <w:b/>
        </w:rPr>
        <w:t xml:space="preserve">Legal awards; life insurance benefits.</w:t>
        <w:t xml:space="preserve"> </w:t>
      </w:r>
      <w:r>
        <w:t xml:space="preserve"> </w:t>
      </w:r>
      <w:r>
        <w:t xml:space="preserve">The debtor's right to receive or property that is traceable to the following:</w:t>
      </w:r>
    </w:p>
    <w:p>
      <w:pPr>
        <w:jc w:val="both"/>
        <w:spacing w:before="100" w:after="0"/>
        <w:ind w:start="720"/>
      </w:pPr>
      <w:r>
        <w:rPr/>
        <w:t>A</w:t>
        <w:t xml:space="preserve">.  </w:t>
      </w:r>
      <w:r>
        <w:rPr/>
      </w:r>
      <w:r>
        <w:t xml:space="preserve">An award under a crime victim's reparation law;</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A payment on account of the wrongful death of an individual of whom the debtor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A payment under a life insurance contract that insured the life of an individual of whom the debtor was a dependent on the date of the individual's death,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D</w:t>
        <w:t xml:space="preserve">.  </w:t>
      </w:r>
      <w:r>
        <w:rPr/>
      </w:r>
      <w:r>
        <w:t xml:space="preserve">A payment, not to exceed $20,000, on account of personal bodily injury, not including pain and suffering or compensation for actual pecuniary loss, of the debtor or an individual of whom the debtor is a dependent; 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w:pPr>
        <w:jc w:val="both"/>
        <w:spacing w:before="100" w:after="0"/>
        <w:ind w:start="720"/>
      </w:pPr>
      <w:r>
        <w:rPr/>
        <w:t>E</w:t>
        <w:t xml:space="preserve">.  </w:t>
      </w:r>
      <w:r>
        <w:rPr/>
      </w:r>
      <w:r>
        <w:t xml:space="preserve">A payment in compensation of loss of future earnings of the debtor or an individual of whom the debtor is or was a dependent, to the extent reasonably necessary for the support of the debtor and any dependent of the debtor;</w:t>
      </w:r>
      <w:r>
        <w:t xml:space="preserve">  </w:t>
      </w:r>
      <w:r xmlns:wp="http://schemas.openxmlformats.org/drawingml/2010/wordprocessingDrawing" xmlns:w15="http://schemas.microsoft.com/office/word/2012/wordml">
        <w:rPr>
          <w:rFonts w:ascii="Arial" w:hAnsi="Arial" w:cs="Arial"/>
          <w:sz w:val="22"/>
          <w:szCs w:val="22"/>
        </w:rPr>
        <w:t xml:space="preserve">[PL 2021, c. 382,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15</w:t>
        <w:t xml:space="preserve">.  </w:t>
      </w:r>
      <w:r>
        <w:rPr>
          <w:b/>
        </w:rPr>
        <w:t xml:space="preserve">Other property.</w:t>
        <w:t xml:space="preserve"> </w:t>
      </w:r>
      <w:r>
        <w:t xml:space="preserve"> </w:t>
      </w:r>
      <w:r>
        <w:t xml:space="preserve">The debtor's aggregate interest, not to exceed in value $500, in any property, whether or not otherwise exempt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16</w:t>
        <w:t xml:space="preserve">.  </w:t>
      </w:r>
      <w:r>
        <w:rPr>
          <w:b/>
        </w:rPr>
        <w:t xml:space="preserve">Unused residence exemption for other exemptions.</w:t>
        <w:t xml:space="preserve"> </w:t>
      </w:r>
      <w:r>
        <w:t xml:space="preserve"> </w:t>
      </w:r>
      <w:r>
        <w:t xml:space="preserve">The debtor's interest, equal to any unused amount of the exemption provided under </w:t>
      </w:r>
      <w:r>
        <w:t>subsection 1</w:t>
      </w:r>
      <w:r>
        <w:t xml:space="preserve"> but not exceeding $10,500, in any property exempt under </w:t>
      </w:r>
      <w:r>
        <w:t>subsections 3</w:t>
      </w:r>
      <w:r>
        <w:t xml:space="preserve"> and </w:t>
      </w:r>
      <w:r>
        <w:t>5</w:t>
      </w:r>
      <w:r>
        <w:t xml:space="preserve"> and </w:t>
      </w:r>
      <w:r>
        <w:t>subsection 14, paragraph D</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§2 (AMD).]</w:t>
      </w:r>
    </w:p>
    <w:p>
      <w:pPr>
        <w:jc w:val="both"/>
        <w:spacing w:before="100" w:after="0"/>
        <w:ind w:start="360"/>
        <w:ind w:firstLine="360"/>
      </w:pPr>
      <w:r>
        <w:rPr>
          <w:b/>
        </w:rPr>
        <w:t>17</w:t>
        <w:t xml:space="preserve">.  </w:t>
      </w:r>
      <w:r>
        <w:rPr>
          <w:b/>
        </w:rPr>
        <w:t xml:space="preserve">Cash; bank account.</w:t>
        <w:t xml:space="preserve"> </w:t>
      </w:r>
      <w:r>
        <w:t xml:space="preserve"> </w:t>
      </w:r>
      <w:r>
        <w:t xml:space="preserve">The debtor's interest in cash or in deposit accounts or other accounts of a financial institution, equal to any amount in cash or in the deposit account or other account of financial institutions, but not exceeding $3,000.  The plaintiff, defendant or other account owner may file an ex parte motion for dissolution or modification in the court in which a judgment or prejudgment order was entered for a hearing to establish how and to which account any exemption should be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§29 (COR).]</w:t>
      </w:r>
    </w:p>
    <w:p>
      <w:pPr>
        <w:jc w:val="both"/>
        <w:spacing w:before="100" w:after="100"/>
        <w:ind w:start="360"/>
        <w:ind w:firstLine="360"/>
      </w:pPr>
      <w:r>
        <w:rPr/>
      </w:r>
      <w:r>
        <w:rPr/>
      </w:r>
      <w:r>
        <w:t xml:space="preserve">The exemptions set forth in this section are automatically adjusted to reflect changes by the percentage change, if any, from January 1st to December 31st of the preceding year in the Consumer Price Index for All Urban Consumers, Annual City Average, for the Northeast Region, or its successor index, as published by the United States Department of Labor, Bureau of Labor Statistics or its successor agency, beginning April 1, 2024 and every 3 years thereafter.  The Supreme Judicial Court shall publish the 3-year adjustment for an effective date of April 1st for the following year.  Adjustments made pursuant to this paragraph must be rounded up to the next $50.</w:t>
      </w:r>
      <w:r>
        <w:t xml:space="preserve">  </w:t>
      </w:r>
      <w:r xmlns:wp="http://schemas.openxmlformats.org/drawingml/2010/wordprocessingDrawing" xmlns:w15="http://schemas.microsoft.com/office/word/2012/wordml">
        <w:rPr>
          <w:rFonts w:ascii="Arial" w:hAnsi="Arial" w:cs="Arial"/>
          <w:sz w:val="22"/>
          <w:szCs w:val="22"/>
        </w:rPr>
        <w:t xml:space="preserve">[PL 2021,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1985, c. 187, §3 (AMD). PL 1989, c. 286, §1 (AMD). PL 1991, c. 741, §§1-4 (AMD). PL 1995, c. 35, §1 (AMD). PL 2001, c. 306, §§1-5 (AMD). PL 2003, c. 47, §§1,2 (AMD). PL 2007, c. 276, §1 (AMD). PL 2007, c. 579, §§1, 2 (AMD). PL 2009, c. 532, §1 (AMD). RR 2011, c. 1, §19 (COR). PL 2013, c. 510, §1 (AMD). RR 2017, c. 1, §7 (COR). PL 2017, c. 177, §§1-4 (AMD). PL 2017, c. 209, §1 (AMD). PL 2021, c. 382, §2 (AMD). RR 2021, c. 2, Pt. A, §29 (COR). </w:t>
      </w:r>
    </w:p>
    <w:p>
      <w:pPr>
        <w:jc w:val="both"/>
        <w:spacing w:before="100" w:after="100"/>
        <w:ind w:start="1080" w:hanging="720"/>
      </w:pPr>
      <w:r>
        <w:rPr>
          <w:b/>
        </w:rPr>
        <w:t>§</w:t>
        <w:t>4423</w:t>
        <w:t xml:space="preserve">.  </w:t>
      </w:r>
      <w:r>
        <w:rPr>
          <w:b/>
        </w:rPr>
        <w:t xml:space="preserve">Exempt property acquired within 90 days</w:t>
      </w:r>
    </w:p>
    <w:p>
      <w:pPr>
        <w:jc w:val="both"/>
        <w:spacing w:before="100" w:after="100"/>
        <w:ind w:start="360"/>
        <w:ind w:firstLine="360"/>
      </w:pPr>
      <w:r>
        <w:rPr/>
      </w:r>
      <w:r>
        <w:rPr/>
      </w:r>
      <w:r>
        <w:t xml:space="preserve">Notwithstanding </w:t>
      </w:r>
      <w:r>
        <w:t>section 4424</w:t>
      </w:r>
      <w:r>
        <w:t xml:space="preserve">, if within 90 days of the attachment, or, in a proceeding under the United States Code, Title 11, the date of the filing of the petition, the debtor transfers his nonexempt property and as a result acquires, improves or increases in value property otherwise exempt under </w:t>
      </w:r>
      <w:r>
        <w:t>section 4422</w:t>
      </w:r>
      <w:r>
        <w:t xml:space="preserve">, his interest shall not be exempt to the extent that the acquisition, improvement or increase in value exceeds the reasonable needs of the debtor or his dependents.</w:t>
      </w:r>
      <w:r>
        <w:t xml:space="preserve">  </w:t>
      </w:r>
      <w:r xmlns:wp="http://schemas.openxmlformats.org/drawingml/2010/wordprocessingDrawing" xmlns:w15="http://schemas.microsoft.com/office/word/2012/wordml">
        <w:rPr>
          <w:rFonts w:ascii="Arial" w:hAnsi="Arial" w:cs="Arial"/>
          <w:sz w:val="22"/>
          <w:szCs w:val="22"/>
        </w:rPr>
        <w:t xml:space="preserve">[PL 1983, c. 480,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480, §A9 (AMD). </w:t>
      </w:r>
    </w:p>
    <w:p>
      <w:pPr>
        <w:jc w:val="both"/>
        <w:spacing w:before="100" w:after="100"/>
        <w:ind w:start="1080" w:hanging="720"/>
      </w:pPr>
      <w:r>
        <w:rPr>
          <w:b/>
        </w:rPr>
        <w:t>§</w:t>
        <w:t>4424</w:t>
        <w:t xml:space="preserve">.  </w:t>
      </w:r>
      <w:r>
        <w:rPr>
          <w:b/>
        </w:rPr>
        <w:t xml:space="preserve">Interest in excess of exemption</w:t>
      </w:r>
    </w:p>
    <w:p>
      <w:pPr>
        <w:jc w:val="both"/>
        <w:spacing w:before="100" w:after="0"/>
        <w:ind w:start="360"/>
        <w:ind w:firstLine="360"/>
      </w:pPr>
      <w:r>
        <w:rPr>
          <w:b/>
        </w:rPr>
        <w:t>1</w:t>
        <w:t xml:space="preserve">.  </w:t>
      </w:r>
      <w:r>
        <w:rPr>
          <w:b/>
        </w:rPr>
        <w:t xml:space="preserve">Forced sale.</w:t>
        <w:t xml:space="preserve"> </w:t>
      </w:r>
      <w:r>
        <w:t xml:space="preserve"> </w:t>
      </w:r>
      <w:r>
        <w:t xml:space="preserve">If the debtor's interest in any property exempt under </w:t>
      </w:r>
      <w:r>
        <w:t>section 4422</w:t>
      </w:r>
      <w:r>
        <w:t xml:space="preserve"> exceeds the exempt amount, the whole of the property may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100"/>
        <w:ind w:start="360"/>
        <w:ind w:firstLine="360"/>
      </w:pPr>
      <w:r>
        <w:rPr>
          <w:b/>
        </w:rPr>
        <w:t>2</w:t>
        <w:t xml:space="preserve">.  </w:t>
      </w:r>
      <w:r>
        <w:rPr>
          <w:b/>
        </w:rPr>
        <w:t xml:space="preserve">Distribution of proceeds.</w:t>
        <w:t xml:space="preserve"> </w:t>
      </w:r>
      <w:r>
        <w:t xml:space="preserve"> </w:t>
      </w:r>
      <w:r>
        <w:t xml:space="preserve">The proceeds of a sale under </w:t>
      </w:r>
      <w:r>
        <w:t>subsection 1</w:t>
      </w:r>
      <w:r>
        <w:t xml:space="preserve"> shall be distributed in the following order:</w:t>
      </w:r>
    </w:p>
    <w:p>
      <w:pPr>
        <w:jc w:val="both"/>
        <w:spacing w:before="100" w:after="0"/>
        <w:ind w:start="720"/>
      </w:pPr>
      <w:r>
        <w:rPr/>
        <w:t>A</w:t>
        <w:t xml:space="preserve">.  </w:t>
      </w:r>
      <w:r>
        <w:rPr/>
      </w:r>
      <w:r>
        <w:t xml:space="preserve">To the debtor in the amount of his exempt interest;</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B</w:t>
        <w:t xml:space="preserve">.  </w:t>
      </w:r>
      <w:r>
        <w:rPr/>
      </w:r>
      <w:r>
        <w:t xml:space="preserve">To the creditor attaching or executing on the property; and</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720"/>
      </w:pPr>
      <w:r>
        <w:rPr/>
        <w:t>C</w:t>
        <w:t xml:space="preserve">.  </w:t>
      </w:r>
      <w:r>
        <w:rPr/>
      </w:r>
      <w:r>
        <w:t xml:space="preserve">To the debtor, the balance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431, §2 (NEW).]</w:t>
      </w:r>
    </w:p>
    <w:p>
      <w:pPr>
        <w:jc w:val="both"/>
        <w:spacing w:before="100" w:after="0"/>
        <w:ind w:start="360"/>
        <w:ind w:firstLine="360"/>
      </w:pPr>
      <w:r>
        <w:rPr>
          <w:b/>
        </w:rPr>
        <w:t>3</w:t>
        <w:t xml:space="preserve">.  </w:t>
      </w:r>
      <w:r>
        <w:rPr>
          <w:b/>
        </w:rPr>
        <w:t xml:space="preserve">Exception for residence.</w:t>
        <w:t xml:space="preserve"> </w:t>
      </w:r>
      <w:r>
        <w:t xml:space="preserve"> </w:t>
      </w:r>
      <w:r>
        <w:t xml:space="preserve">With respect to a residence in which the debtor has an exempt interest, the debtor may designate as exempt from sale under </w:t>
      </w:r>
      <w:r>
        <w:t>subsection 1</w:t>
      </w:r>
      <w:r>
        <w:t xml:space="preserve"> any part of the residence having a value not in excess of the amount of his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4425</w:t>
        <w:t xml:space="preserve">.  </w:t>
      </w:r>
      <w:r>
        <w:rPr>
          <w:b/>
        </w:rPr>
        <w:t xml:space="preserve">Exceptions</w:t>
      </w:r>
    </w:p>
    <w:p>
      <w:pPr>
        <w:jc w:val="both"/>
        <w:spacing w:before="100" w:after="0"/>
        <w:ind w:start="360"/>
        <w:ind w:firstLine="360"/>
      </w:pPr>
      <w:r>
        <w:rPr>
          <w:b/>
        </w:rPr>
        <w:t>1</w:t>
        <w:t xml:space="preserve">.  </w:t>
      </w:r>
      <w:r>
        <w:rPr>
          <w:b/>
        </w:rPr>
        <w:t xml:space="preserve">Residence.</w:t>
        <w:t xml:space="preserve"> </w:t>
      </w:r>
      <w:r>
        <w:t xml:space="preserve"> </w:t>
      </w:r>
      <w:r>
        <w:t xml:space="preserve">The debtor's interest in a residence shall not be exempt from claims secured by real estate mortgages on or security interests in the residence or claims of lien creditors under </w:t>
      </w:r>
      <w:r>
        <w:t>Title 10,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2</w:t>
        <w:t xml:space="preserve">.  </w:t>
      </w:r>
      <w:r>
        <w:rPr>
          <w:b/>
        </w:rPr>
        <w:t xml:space="preserve">Other property.</w:t>
        <w:t xml:space="preserve"> </w:t>
      </w:r>
      <w:r>
        <w:t xml:space="preserve"> </w:t>
      </w:r>
      <w:r>
        <w:t xml:space="preserve">The debtor's interest in other property shall not be exempt from claims secured by purchase money security interests in the property, except that the debtor's interest in property otherwise exempt under </w:t>
      </w:r>
      <w:r>
        <w:t>section 4422, subsections 8</w:t>
      </w:r>
      <w:r>
        <w:t xml:space="preserve"> and </w:t>
      </w:r>
      <w:r>
        <w:t>9</w:t>
      </w:r>
      <w:r>
        <w:t xml:space="preserve"> shall not be exempt from claims secured by security interests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jc w:val="both"/>
        <w:spacing w:before="100" w:after="100"/>
        <w:ind w:start="1080" w:hanging="720"/>
      </w:pPr>
      <w:r>
        <w:rPr>
          <w:b/>
        </w:rPr>
        <w:t>§</w:t>
        <w:t>4426</w:t>
        <w:t xml:space="preserve">.  </w:t>
      </w:r>
      <w:r>
        <w:rPr>
          <w:b/>
        </w:rPr>
        <w:t xml:space="preserve">Exemptions in bankruptcy proceedings</w:t>
      </w:r>
    </w:p>
    <w:p>
      <w:pPr>
        <w:jc w:val="both"/>
        <w:spacing w:before="100" w:after="100"/>
        <w:ind w:start="360"/>
        <w:ind w:firstLine="360"/>
      </w:pPr>
      <w:r>
        <w:rPr/>
      </w:r>
      <w:r>
        <w:rPr/>
      </w:r>
      <w:r>
        <w:t xml:space="preserve">Notwithstanding anything to the contrary in 11 United States Code, Section 522(b), a debtor may exempt from property of the debtor's estate under 11 United States Code only that property exempt under 11 United States Code, Section 522(b)(3)(A) and (B), except that any debtor eligible for a residence exemption under </w:t>
      </w:r>
      <w:r>
        <w:t>section 4422, subsection 1</w:t>
      </w:r>
      <w:r>
        <w:t xml:space="preserve">, paragraph A-1 may exempt the amount allowed in that paragraph.</w:t>
      </w:r>
      <w:r>
        <w:t xml:space="preserve">  </w:t>
      </w:r>
      <w:r xmlns:wp="http://schemas.openxmlformats.org/drawingml/2010/wordprocessingDrawing" xmlns:w15="http://schemas.microsoft.com/office/word/2012/wordml">
        <w:rPr>
          <w:rFonts w:ascii="Arial" w:hAnsi="Arial" w:cs="Arial"/>
          <w:sz w:val="22"/>
          <w:szCs w:val="22"/>
        </w:rPr>
        <w:t xml:space="preserve">[PL 2021, c. 382,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1989, c. 286, §2 (AMD). PL 2011, c. 203, §1 (AMD). PL 2021, c. 382, §3 (AMD). </w:t>
      </w:r>
    </w:p>
    <w:p>
      <w:pPr>
        <w:jc w:val="center"/>
        <w:ind w:start="360"/>
        <w:spacing w:before="300" w:after="300"/>
      </w:pPr>
      <w:r>
        <w:rPr>
          <w:b/>
        </w:rPr>
        <w:t>SUBCHAPTER</w:t>
        <w:t xml:space="preserve"> </w:t>
        <w:t>3</w:t>
      </w:r>
    </w:p>
    <w:p>
      <w:pPr>
        <w:jc w:val="center"/>
        <w:ind w:start="360"/>
        <w:spacing w:before="300" w:after="300"/>
      </w:pPr>
      <w:r>
        <w:rPr>
          <w:b/>
        </w:rPr>
        <w:t xml:space="preserve">REAL PROPERTY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4451</w:t>
        <w:t xml:space="preserve">.  </w:t>
      </w:r>
      <w:r>
        <w:rPr>
          <w:b/>
        </w:rPr>
        <w:t xml:space="preserve">Real estate and interests subject to attachment</w:t>
      </w:r>
    </w:p>
    <w:p>
      <w:pPr>
        <w:jc w:val="both"/>
        <w:spacing w:before="100" w:after="100"/>
        <w:ind w:start="360"/>
        <w:ind w:firstLine="360"/>
      </w:pPr>
      <w:r>
        <w:rPr/>
      </w:r>
      <w:r>
        <w:rPr/>
      </w:r>
      <w:r>
        <w:t xml:space="preserve">All real estate liable to be taken on execution as provided in </w:t>
      </w:r>
      <w:r>
        <w:t>chapter 403</w:t>
      </w:r>
      <w:r>
        <w:t xml:space="preserve">; the right to cut and carry away grass and timber from land sold by this State or Massachusetts, the soil of which is not sold and all other rights and interests in real estate may be attached on mesne process and held to satisfy the judgment recovered by the plaintiff, but the officers need not enter on or view the estate to make such attachment.</w:t>
      </w:r>
    </w:p>
    <w:p>
      <w:pPr>
        <w:jc w:val="both"/>
        <w:spacing w:before="100" w:after="100"/>
        <w:ind w:start="1080" w:hanging="720"/>
      </w:pPr>
      <w:r>
        <w:rPr>
          <w:b/>
        </w:rPr>
        <w:t>§</w:t>
        <w:t>4452</w:t>
        <w:t xml:space="preserve">.  </w:t>
      </w:r>
      <w:r>
        <w:rPr>
          <w:b/>
        </w:rPr>
        <w:t xml:space="preserve">Writ of attachment from District Court</w:t>
      </w:r>
    </w:p>
    <w:p>
      <w:pPr>
        <w:jc w:val="both"/>
        <w:spacing w:before="100" w:after="100"/>
        <w:ind w:start="360"/>
        <w:ind w:firstLine="360"/>
      </w:pPr>
      <w:r>
        <w:rPr/>
      </w:r>
      <w:r>
        <w:rPr/>
      </w:r>
      <w:r>
        <w:t xml:space="preserve">If a District Court has jurisdiction in any action, real estate and interests in real estate attachable on writs of attachment from the Superior Court may be attached on writs of attachment or taken on executions from such court.</w:t>
      </w:r>
    </w:p>
    <w:p>
      <w:pPr>
        <w:jc w:val="both"/>
        <w:spacing w:before="100" w:after="100"/>
        <w:ind w:start="1080" w:hanging="720"/>
      </w:pPr>
      <w:r>
        <w:rPr>
          <w:b/>
        </w:rPr>
        <w:t>§</w:t>
        <w:t>4453</w:t>
        <w:t xml:space="preserve">.  </w:t>
      </w:r>
      <w:r>
        <w:rPr>
          <w:b/>
        </w:rPr>
        <w:t xml:space="preserve">Attachment of right of redemption</w:t>
      </w:r>
    </w:p>
    <w:p>
      <w:pPr>
        <w:jc w:val="both"/>
        <w:spacing w:before="100" w:after="100"/>
        <w:ind w:start="360"/>
        <w:ind w:firstLine="360"/>
      </w:pPr>
      <w:r>
        <w:rPr/>
      </w:r>
      <w:r>
        <w:rPr/>
      </w:r>
      <w:r>
        <w:t xml:space="preserve">When a right of redeeming real estate mortgaged or taken on execution is attached and such estate is redeemed or the encumbrance removed before the levy of the execution, the attachment holds the premises discharged of the mortgage or levy, as if they had not existed.</w:t>
      </w:r>
    </w:p>
    <w:p>
      <w:pPr>
        <w:jc w:val="both"/>
        <w:spacing w:before="100" w:after="100"/>
        <w:ind w:start="1080" w:hanging="720"/>
      </w:pPr>
      <w:r>
        <w:rPr>
          <w:b/>
        </w:rPr>
        <w:t>§</w:t>
        <w:t>4454</w:t>
        <w:t xml:space="preserve">.  </w:t>
      </w:r>
      <w:r>
        <w:rPr>
          <w:b/>
        </w:rPr>
        <w:t xml:space="preserve">Recording necessary to validity; claim specified in writ; seizure on execution; lien</w:t>
      </w:r>
    </w:p>
    <w:p>
      <w:pPr>
        <w:jc w:val="both"/>
        <w:spacing w:before="100" w:after="100"/>
        <w:ind w:start="360"/>
        <w:ind w:firstLine="360"/>
      </w:pPr>
      <w:r>
        <w:rPr/>
      </w:r>
      <w:r>
        <w:rPr/>
      </w:r>
      <w:r>
        <w:t xml:space="preserve">No attachment of real estate on mesne process creates any lien thereon, unless the nature and amount of plaintiff's demand is set forth in the complaint or specifications therein or account annexed thereto, nor unless the officer making it within 5 days thereafter files in the office of the register of deeds in the county or district in which some part of said estate is situated an attested copy of so much of his return on the writ of attachment as relates to the attachment, with the value of the defendant's property which he is thereby commanded to attach, the names of the parties, the date of the writ of attachment and the court to which it is returnable. If the copy is not so filed within 5 days, the attachment takes effect from the time it is filed, although it is after service on the defendant, if before the time he is required to serve his answer. No seizure of real estate on execution, where there is no subsisting attachment thereof made in the action in which such execution issues, creates any lien thereon, unless the officer making it within 5 days thereafter files in the office of the register of deeds in the county or district in which some part of said estate is situated an attested copy of so much of his return on said execution as relates to the seizure, with the names of the parties, the date of the execution, the amount of the debt and costs named therein and the court by which it was issued. If the copy is not so filed, the seizure takes effect from the time it is filed. Such proceedings shall be had in such office by the register of deeds, as are prescribed in </w:t>
      </w:r>
      <w:r>
        <w:t>Title 33, chapter 11</w:t>
      </w:r>
      <w:r>
        <w:t xml:space="preserve">. All recorded deeds take precedence over unrecorded attachments.</w:t>
      </w:r>
    </w:p>
    <w:p>
      <w:pPr>
        <w:jc w:val="both"/>
        <w:spacing w:before="100" w:after="100"/>
        <w:ind w:start="1080" w:hanging="720"/>
      </w:pPr>
      <w:r>
        <w:rPr>
          <w:b/>
        </w:rPr>
        <w:t>§</w:t>
        <w:t>4455</w:t>
        <w:t xml:space="preserve">.  </w:t>
      </w:r>
      <w:r>
        <w:rPr>
          <w:b/>
        </w:rPr>
        <w:t xml:space="preserve">Action ineffectual against nonparty until attachment recorded</w:t>
      </w:r>
    </w:p>
    <w:p>
      <w:pPr>
        <w:jc w:val="both"/>
        <w:spacing w:before="100" w:after="100"/>
        <w:ind w:start="360"/>
        <w:ind w:firstLine="360"/>
      </w:pPr>
      <w:r>
        <w:rPr/>
      </w:r>
      <w:r>
        <w:rPr/>
      </w:r>
      <w:r>
        <w:t xml:space="preserve">No action in which the title to real estate is involved is effectual against any person not a party thereto or having actual notice thereof until either:</w:t>
      </w:r>
    </w:p>
    <w:p>
      <w:pPr>
        <w:jc w:val="both"/>
        <w:spacing w:before="100" w:after="100"/>
        <w:ind w:start="360"/>
        <w:ind w:firstLine="360"/>
      </w:pPr>
      <w:r>
        <w:rPr>
          <w:b/>
        </w:rPr>
        <w:t>1</w:t>
        <w:t xml:space="preserve">.  </w:t>
      </w:r>
      <w:r>
        <w:rPr>
          <w:b/>
        </w:rPr>
        <w:t xml:space="preserve">Attachment made and recorded.</w:t>
        <w:t xml:space="preserve"> </w:t>
      </w:r>
      <w:r>
        <w:t xml:space="preserve"> </w:t>
      </w:r>
      <w:r>
        <w:t xml:space="preserve">An attachment of such real estate is duly made and recorded in the registry of deeds, in and for the county or district in which such real estate is situated, in the same manner as attachments of real estate in other actions are now recorded; or</w:t>
      </w:r>
    </w:p>
    <w:p>
      <w:pPr>
        <w:jc w:val="both"/>
        <w:spacing w:before="100" w:after="100"/>
        <w:ind w:start="360"/>
        <w:ind w:firstLine="360"/>
      </w:pPr>
      <w:r>
        <w:rPr>
          <w:b/>
        </w:rPr>
        <w:t>2</w:t>
        <w:t xml:space="preserve">.  </w:t>
      </w:r>
      <w:r>
        <w:rPr>
          <w:b/>
        </w:rPr>
        <w:t xml:space="preserve">Certificate recorded.</w:t>
        <w:t xml:space="preserve"> </w:t>
      </w:r>
      <w:r>
        <w:t xml:space="preserve"> </w:t>
      </w:r>
      <w:r>
        <w:t xml:space="preserve">A certificate setting forth the names of the parties, the date of the complaint and the filing thereof and a description of the real estate in litigation as described in said complaint, duly certified by the clerk of courts in and for the county where said complaint is pending is recorded in the registry of deeds in the county or district in which such real estate is situated.</w:t>
      </w:r>
    </w:p>
    <w:p>
      <w:pPr>
        <w:jc w:val="both"/>
        <w:spacing w:before="100" w:after="100"/>
        <w:ind w:start="1080" w:hanging="720"/>
      </w:pPr>
      <w:r>
        <w:rPr>
          <w:b/>
        </w:rPr>
        <w:t>§</w:t>
        <w:t>4456</w:t>
        <w:t xml:space="preserve">.  </w:t>
      </w:r>
      <w:r>
        <w:rPr>
          <w:b/>
        </w:rPr>
        <w:t xml:space="preserve">Redemption or payment where right of redemption or contract for conveyance attached</w:t>
      </w:r>
    </w:p>
    <w:p>
      <w:pPr>
        <w:jc w:val="both"/>
        <w:spacing w:before="100" w:after="100"/>
        <w:ind w:start="360"/>
        <w:ind w:firstLine="360"/>
      </w:pPr>
      <w:r>
        <w:rPr/>
      </w:r>
      <w:r>
        <w:rPr/>
      </w:r>
      <w:r>
        <w:t xml:space="preserve">When a right to redeem real estate under mortgage, levy, sale on execution or for taxes or a right to a conveyance by contract is attached, the plaintiff in the action, before or after sale on execution, may pay or tender to the person entitled thereto the amount required to discharge such encumbrance or fulfill such contract. Thereby the title and interest of such person vest in the plaintiff subject to the defendant's right to redeem. Such redemption by the defendant or any person claiming under him by a title subsequent to the attachment shall not affect such attachment, but it shall continue in force and the prior encumbrance as against it shall be deemed discharged.</w:t>
      </w:r>
    </w:p>
    <w:p>
      <w:pPr>
        <w:jc w:val="both"/>
        <w:spacing w:before="100" w:after="100"/>
        <w:ind w:start="1080" w:hanging="720"/>
      </w:pPr>
      <w:r>
        <w:rPr>
          <w:b/>
        </w:rPr>
        <w:t>§</w:t>
        <w:t>4457</w:t>
        <w:t xml:space="preserve">.  </w:t>
      </w:r>
      <w:r>
        <w:rPr>
          <w:b/>
        </w:rPr>
        <w:t xml:space="preserve">Mortgagee or contractor to indicate sum due and release on payment</w:t>
      </w:r>
    </w:p>
    <w:p>
      <w:pPr>
        <w:jc w:val="both"/>
        <w:spacing w:before="100" w:after="100"/>
        <w:ind w:start="360"/>
        <w:ind w:firstLine="360"/>
      </w:pPr>
      <w:r>
        <w:rPr/>
      </w:r>
      <w:r>
        <w:rPr/>
      </w:r>
      <w:r>
        <w:t xml:space="preserve">Such person, on written demand, shall give the plaintiff a true written statement of the amount due him; and on payment or tender thereof shall release all his interest in the premises; and if he refuses, he may be compelled to do so in a civil action seeking equitable relief. Such release shall recite that under authority of this section and </w:t>
      </w:r>
      <w:r>
        <w:t>section 4456</w:t>
      </w:r>
      <w:r>
        <w:t xml:space="preserve"> the plaintiff had attached the premises and paid or tendered the amount due the grantor. The plaintiff shall thereupon hold such title in trust for the defendant, and subject to his right of redemption, without power of alienation until after one year from the termination of said action, or from the sale of the equity on any execution recovered therein.</w:t>
      </w:r>
    </w:p>
    <w:p>
      <w:pPr>
        <w:jc w:val="center"/>
        <w:ind w:start="360"/>
        <w:spacing w:before="300" w:after="300"/>
      </w:pPr>
      <w:r>
        <w:rPr>
          <w:b/>
        </w:rPr>
        <w:t>ARTICLE</w:t>
        <w:t xml:space="preserve"> </w:t>
        <w:t>2</w:t>
      </w:r>
    </w:p>
    <w:p>
      <w:pPr>
        <w:jc w:val="center"/>
        <w:ind w:start="360"/>
        <w:spacing w:before="300" w:after="300"/>
      </w:pPr>
      <w:r>
        <w:rPr>
          <w:b/>
        </w:rPr>
        <w:t xml:space="preserve">DEATH OF PARTY</w:t>
      </w:r>
    </w:p>
    <w:p>
      <w:pPr>
        <w:jc w:val="both"/>
        <w:spacing w:before="100" w:after="100"/>
        <w:ind w:start="1080" w:hanging="720"/>
      </w:pPr>
      <w:r>
        <w:rPr>
          <w:b/>
        </w:rPr>
        <w:t>§</w:t>
        <w:t>4501</w:t>
        <w:t xml:space="preserve">.  </w:t>
      </w:r>
      <w:r>
        <w:rPr>
          <w:b/>
        </w:rPr>
        <w:t xml:space="preserve">Attachments survive death of plaintiff</w:t>
      </w:r>
    </w:p>
    <w:p>
      <w:pPr>
        <w:jc w:val="both"/>
        <w:spacing w:before="100" w:after="100"/>
        <w:ind w:start="360"/>
        <w:ind w:firstLine="360"/>
      </w:pPr>
      <w:r>
        <w:rPr/>
      </w:r>
      <w:r>
        <w:rPr/>
      </w:r>
      <w:r>
        <w:t xml:space="preserve">When a plaintiff dies before the expiration of 60 days from the rendition of judgment in his favor, or before the expiration of 60 days after the clerk of courts in the county where the action is pending receives a certificate of decision from the law court ordering final judgment for the plaintiff, and no suggestion of death has been made upon the docket of said courts, execution may issue as is now provided and all attachments then in force continue for 90 days thereafter.</w:t>
      </w:r>
    </w:p>
    <w:p>
      <w:pPr>
        <w:jc w:val="both"/>
        <w:spacing w:before="100" w:after="100"/>
        <w:ind w:start="1080" w:hanging="720"/>
      </w:pPr>
      <w:r>
        <w:rPr>
          <w:b/>
        </w:rPr>
        <w:t>§</w:t>
        <w:t>4502</w:t>
        <w:t xml:space="preserve">.  </w:t>
      </w:r>
      <w:r>
        <w:rPr>
          <w:b/>
        </w:rPr>
        <w:t xml:space="preserve">Attachments dissolved by death of insolvent</w:t>
      </w:r>
    </w:p>
    <w:p>
      <w:pPr>
        <w:jc w:val="both"/>
        <w:spacing w:before="100" w:after="100"/>
        <w:ind w:start="360"/>
        <w:ind w:firstLine="360"/>
      </w:pPr>
      <w:r>
        <w:rPr/>
      </w:r>
      <w:r>
        <w:rPr/>
      </w:r>
      <w:r>
        <w:t xml:space="preserve">The attachment of personal property continues in force after the death of the debtor as if living, unless before a sale thereof on execution his estate is decreed insolvent; but it is dissolved by such decree, and the officer, on demand thereafter, shall restore such property to the executor or administrator on payment of his legal fees and charges of keeping.</w:t>
      </w:r>
    </w:p>
    <w:p>
      <w:pPr>
        <w:jc w:val="both"/>
        <w:spacing w:before="100" w:after="100"/>
        <w:ind w:start="1080" w:hanging="720"/>
      </w:pPr>
      <w:r>
        <w:rPr>
          <w:b/>
        </w:rPr>
        <w:t>§</w:t>
        <w:t>4503</w:t>
        <w:t xml:space="preserve">.  </w:t>
      </w:r>
      <w:r>
        <w:rPr>
          <w:b/>
        </w:rPr>
        <w:t xml:space="preserve">Liability of officer selling before demand; setoff prohibited</w:t>
      </w:r>
    </w:p>
    <w:p>
      <w:pPr>
        <w:jc w:val="both"/>
        <w:spacing w:before="100" w:after="100"/>
        <w:ind w:start="360"/>
        <w:ind w:firstLine="360"/>
      </w:pPr>
      <w:r>
        <w:rPr/>
      </w:r>
      <w:r>
        <w:rPr/>
      </w:r>
      <w:r>
        <w:t xml:space="preserve">If, after such decree and before such demand, the officer has sold the property on execution, he is liable to the executor or administrator in a civil action, for the proceeds, if in his hands; but if paid over to the judgment creditor, such creditor is so liable, and he shall not set off any demand which he has against the executor or the administrator or against the estate of the deceased.</w:t>
      </w:r>
    </w:p>
    <w:p>
      <w:pPr>
        <w:jc w:val="both"/>
        <w:spacing w:before="100" w:after="100"/>
        <w:ind w:start="1080" w:hanging="720"/>
      </w:pPr>
      <w:r>
        <w:rPr>
          <w:b/>
        </w:rPr>
        <w:t>§</w:t>
        <w:t>4504</w:t>
        <w:t xml:space="preserve">.  </w:t>
      </w:r>
      <w:r>
        <w:rPr>
          <w:b/>
        </w:rPr>
        <w:t xml:space="preserve">Appraisal of attached property</w:t>
      </w:r>
    </w:p>
    <w:p>
      <w:pPr>
        <w:jc w:val="both"/>
        <w:spacing w:before="100" w:after="100"/>
        <w:ind w:start="360"/>
        <w:ind w:firstLine="360"/>
      </w:pPr>
      <w:r>
        <w:rPr/>
      </w:r>
      <w:r>
        <w:rPr/>
      </w:r>
      <w:r>
        <w:t xml:space="preserve">After the death of a defendant and before a decree of insolvency on his estate, the executor or administrator may demand of the attaching officer a certified copy of his return on the writ of attachment, with a description of the property attached, so that it may be described in the inventory of the estate subject to the attachment, and the appraisers may demand a view thereof so as to appraise it. If the officer fails to comply with either demand, he forfeits to the executor or administrator not less than $10 nor more than $30.</w:t>
      </w:r>
    </w:p>
    <w:p>
      <w:pPr>
        <w:jc w:val="both"/>
        <w:spacing w:before="100" w:after="100"/>
        <w:ind w:start="1080" w:hanging="720"/>
      </w:pPr>
      <w:r>
        <w:rPr>
          <w:b/>
        </w:rPr>
        <w:t>§</w:t>
        <w:t>4505</w:t>
        <w:t xml:space="preserve">.  </w:t>
      </w:r>
      <w:r>
        <w:rPr>
          <w:b/>
        </w:rPr>
        <w:t xml:space="preserve">Actions by officers for attached goods do not abate by party's death</w:t>
      </w:r>
    </w:p>
    <w:p>
      <w:pPr>
        <w:jc w:val="both"/>
        <w:spacing w:before="100" w:after="100"/>
        <w:ind w:start="360"/>
        <w:ind w:firstLine="360"/>
      </w:pPr>
      <w:r>
        <w:rPr/>
      </w:r>
      <w:r>
        <w:rPr/>
      </w:r>
      <w:r>
        <w:t xml:space="preserve">An action, brought by an officer for taking from him personal property attached by him, does not abate by the death of either party, but may be prosecuted by or against his executor or administrator. If the officer is dead and his representative recovers the property or money, it shall be held and applied as if he were alive, but, if he fails to recover, he shall return the property or pay the damages awarded in full, although the estate of the deceased is insolvent.</w:t>
      </w:r>
    </w:p>
    <w:p>
      <w:pPr>
        <w:jc w:val="both"/>
        <w:spacing w:before="100" w:after="100"/>
        <w:ind w:start="1080" w:hanging="720"/>
      </w:pPr>
      <w:r>
        <w:rPr>
          <w:b/>
        </w:rPr>
        <w:t>§</w:t>
        <w:t>4506</w:t>
        <w:t xml:space="preserve">.  </w:t>
      </w:r>
      <w:r>
        <w:rPr>
          <w:b/>
        </w:rPr>
        <w:t xml:space="preserve">Continuance of action after officer's death</w:t>
      </w:r>
    </w:p>
    <w:p>
      <w:pPr>
        <w:jc w:val="both"/>
        <w:spacing w:before="100" w:after="100"/>
        <w:ind w:start="360"/>
        <w:ind w:firstLine="360"/>
      </w:pPr>
      <w:r>
        <w:rPr/>
      </w:r>
      <w:r>
        <w:rPr/>
      </w:r>
      <w:r>
        <w:t xml:space="preserve">If an officer authorized to serve precepts dies pending an action for or against him for official neglect or misconduct and no administration is granted on his estate within 3 months thereafter, the party for whose benefit the action is so prosecuted or defended may carry it on in his own name by entering his appearance and giving security for costs, as the court directs.</w:t>
      </w:r>
    </w:p>
    <w:p>
      <w:pPr>
        <w:jc w:val="center"/>
        <w:ind w:start="360"/>
        <w:spacing w:before="300" w:after="300"/>
      </w:pPr>
      <w:r>
        <w:rPr>
          <w:b/>
        </w:rPr>
        <w:t>ARTICLE</w:t>
        <w:t xml:space="preserve"> </w:t>
        <w:t>3</w:t>
      </w:r>
    </w:p>
    <w:p>
      <w:pPr>
        <w:jc w:val="center"/>
        <w:ind w:start="360"/>
        <w:spacing w:before="300" w:after="300"/>
      </w:pPr>
      <w:r>
        <w:rPr>
          <w:b/>
        </w:rPr>
        <w:t xml:space="preserve">EXEMPTIONS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Homestead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§2 (RPR). PL 1977, c. 453, §5 (AMD). PL 1977, c. 614 (AMD). PL 1979, c. 75, §1 (AMD). PL 1981, c. 431, §3 (RP). </w:t>
      </w:r>
    </w:p>
    <w:p>
      <w:pPr>
        <w:jc w:val="both"/>
        <w:spacing w:before="100" w:after="100"/>
        <w:ind w:start="1080" w:hanging="720"/>
      </w:pPr>
      <w:r>
        <w:rPr>
          <w:b/>
        </w:rPr>
        <w:t>§</w:t>
        <w:t>4552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§4 (AMD). PL 1969, c. 315, §§1,2 (AMD). PL 1973, c. 512, §3 (RPR). PL 1981, c. 431, §3 (RP). </w:t>
      </w:r>
    </w:p>
    <w:p>
      <w:pPr>
        <w:jc w:val="both"/>
        <w:spacing w:before="100" w:after="100"/>
        <w:ind w:start="1080" w:hanging="720"/>
      </w:pPr>
      <w:r>
        <w:rPr>
          <w:b/>
        </w:rPr>
        <w:t>§</w:t>
        <w:t>4553</w:t>
        <w:t xml:space="preserve">.  </w:t>
      </w:r>
      <w:r>
        <w:rPr>
          <w:b/>
        </w:rPr>
        <w:t xml:space="preserve">Creditors claiming greater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315, §3 (AMD). PL 1973, c. 512, §4 (RPR). PL 1977, c. 453, §6 (AMD). PL 1979, c. 75, §2 (AMD). PL 1981, c. 431, §3 (RP). </w:t>
      </w:r>
    </w:p>
    <w:p>
      <w:pPr>
        <w:jc w:val="both"/>
        <w:spacing w:before="100" w:after="100"/>
        <w:ind w:start="1080" w:hanging="720"/>
      </w:pPr>
      <w:r>
        <w:rPr>
          <w:b/>
        </w:rPr>
        <w:t>§</w:t>
        <w:t>4554</w:t>
        <w:t xml:space="preserve">.  </w:t>
      </w:r>
      <w:r>
        <w:rPr>
          <w:b/>
        </w:rPr>
        <w:t xml:space="preserve">Death of householder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§5 (RPR). PL 1979, c. 540, §19 (RPR). PL 1981, c. 431, §3 (RP). </w:t>
      </w:r>
    </w:p>
    <w:p>
      <w:pPr>
        <w:jc w:val="center"/>
        <w:ind w:start="360"/>
        <w:spacing w:before="300" w:after="300"/>
      </w:pPr>
      <w:r>
        <w:rPr>
          <w:b/>
        </w:rPr>
        <w:t>ARTICLE</w:t>
        <w:t xml:space="preserve"> </w:t>
        <w:t>4</w:t>
      </w:r>
    </w:p>
    <w:p>
      <w:pPr>
        <w:jc w:val="center"/>
        <w:ind w:start="360"/>
        <w:spacing w:before="300" w:after="300"/>
      </w:pPr>
      <w:r>
        <w:rPr>
          <w:b/>
        </w:rPr>
        <w:t xml:space="preserve">EXEMPTIONS</w:t>
      </w:r>
    </w:p>
    <w:p>
      <w:pPr>
        <w:jc w:val="both"/>
        <w:spacing w:before="100" w:after="100"/>
        <w:ind w:start="1080" w:hanging="720"/>
      </w:pPr>
      <w:r>
        <w:rPr>
          <w:b/>
        </w:rPr>
        <w:t>§</w:t>
        <w:t>4561</w:t>
        <w:t xml:space="preserve">.  </w:t>
      </w:r>
      <w:r>
        <w:rPr>
          <w:b/>
        </w:rPr>
        <w:t xml:space="preserve">Residence exemption</w:t>
      </w:r>
    </w:p>
    <w:p>
      <w:pPr>
        <w:jc w:val="both"/>
        <w:spacing w:before="100" w:after="100"/>
        <w:ind w:start="360"/>
        <w:ind w:firstLine="360"/>
      </w:pPr>
      <w:r>
        <w:rPr/>
      </w:r>
      <w:r>
        <w:rPr/>
      </w:r>
      <w:r>
        <w:t xml:space="preserve">Exemptions with respect to residences are governed by </w:t>
      </w:r>
      <w:r>
        <w:t>subchapter II, Article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§4 (NEW). </w:t>
      </w:r>
    </w:p>
    <w:p>
      <w:pPr>
        <w:jc w:val="center"/>
        <w:ind w:start="360"/>
        <w:spacing w:before="300" w:after="300"/>
      </w:pPr>
      <w:r>
        <w:rPr>
          <w:b/>
        </w:rPr>
        <w:t>SUBCHAPTER</w:t>
        <w:t xml:space="preserve"> </w:t>
        <w:t>4</w:t>
      </w:r>
    </w:p>
    <w:p>
      <w:pPr>
        <w:jc w:val="center"/>
        <w:ind w:start="360"/>
        <w:spacing w:before="300" w:after="300"/>
      </w:pPr>
      <w:r>
        <w:rPr>
          <w:b/>
        </w:rPr>
        <w:t xml:space="preserve">DISSOLUTION</w:t>
      </w:r>
    </w:p>
    <w:p>
      <w:pPr>
        <w:jc w:val="both"/>
        <w:spacing w:before="100" w:after="100"/>
        <w:ind w:start="1080" w:hanging="720"/>
      </w:pPr>
      <w:r>
        <w:rPr>
          <w:b/>
        </w:rPr>
        <w:t>§</w:t>
        <w:t>4601</w:t>
        <w:t xml:space="preserve">.  </w:t>
      </w:r>
      <w:r>
        <w:rPr>
          <w:b/>
        </w:rPr>
        <w:t xml:space="preserve">Duration of attachment</w:t>
      </w:r>
    </w:p>
    <w:p>
      <w:pPr>
        <w:jc w:val="both"/>
        <w:spacing w:before="100" w:after="100"/>
        <w:ind w:start="360"/>
        <w:ind w:firstLine="360"/>
      </w:pPr>
      <w:r>
        <w:rPr/>
      </w:r>
      <w:r>
        <w:rPr/>
      </w:r>
      <w:r>
        <w:t xml:space="preserve">An attachment of real or personal estate continues during the time within which an appeal may be taken from the judgment and during the pendency of any appeal. When a judgment for the plaintiff has become final by expiration of the time for appeal, by dismissal of an appeal or on certificate of decision from the law court, any such attachment shall continue for 60 days; except attachments of real estate taken on execution; or equities of redemption sold on execution; or an obligee's conditional right to a conveyance of real estate sold on execution; or property attached and replevied; or property attached belonging to a person dying thereafter, or specially provided for in any other case.</w:t>
      </w:r>
      <w:r>
        <w:t xml:space="preserve">  </w:t>
      </w:r>
      <w:r xmlns:wp="http://schemas.openxmlformats.org/drawingml/2010/wordprocessingDrawing" xmlns:w15="http://schemas.microsoft.com/office/word/2012/wordml">
        <w:rPr>
          <w:rFonts w:ascii="Arial" w:hAnsi="Arial" w:cs="Arial"/>
          <w:sz w:val="22"/>
          <w:szCs w:val="22"/>
        </w:rPr>
        <w:t xml:space="preserve">[PL 1987, c. 184, §21 (AMD).]</w:t>
      </w:r>
    </w:p>
    <w:p>
      <w:pPr>
        <w:jc w:val="both"/>
        <w:spacing w:before="100" w:after="100"/>
        <w:ind w:start="360"/>
        <w:ind w:firstLine="360"/>
      </w:pPr>
      <w:r>
        <w:rPr/>
      </w:r>
      <w:r>
        <w:rPr/>
      </w:r>
      <w:r>
        <w:t xml:space="preserve">In addition to any other provisions of law, attachments of real or personal estates may be enforced and their duration may be extended as provided in </w:t>
      </w:r>
      <w:r>
        <w:t>sections 3131</w:t>
      </w:r>
      <w:r>
        <w:t xml:space="preserve">, </w:t>
      </w:r>
      <w:r>
        <w:t>3132</w:t>
      </w:r>
      <w:r>
        <w:t xml:space="preserve"> and </w:t>
      </w:r>
      <w:r>
        <w:t>4651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§6 (AMD). PL 1987, c. 184, §21 (AMD). RR 2021, c. 2, Pt. A, §30 (COR). </w:t>
      </w:r>
    </w:p>
    <w:p>
      <w:pPr>
        <w:jc w:val="both"/>
        <w:spacing w:before="100" w:after="100"/>
        <w:ind w:start="1080" w:hanging="720"/>
      </w:pPr>
      <w:r>
        <w:rPr>
          <w:b/>
        </w:rPr>
        <w:t>§</w:t>
        <w:t>4602</w:t>
        <w:t xml:space="preserve">.  </w:t>
      </w:r>
      <w:r>
        <w:rPr>
          <w:b/>
        </w:rPr>
        <w:t xml:space="preserve">Methods of dissolution</w:t>
      </w:r>
    </w:p>
    <w:p>
      <w:pPr>
        <w:jc w:val="both"/>
        <w:spacing w:before="100" w:after="100"/>
        <w:ind w:start="360"/>
        <w:ind w:firstLine="360"/>
      </w:pPr>
      <w:r>
        <w:rPr/>
      </w:r>
      <w:r>
        <w:rPr/>
      </w:r>
      <w:r>
        <w:t xml:space="preserve">An attachment of real or personal property is dissolved when a judgment for the defendant has become final by expiration of the time for appeal, by dismissal of an appeal or on certificate of decision from the law court; by a decree of insolvency on his estate before a levy or sale on execution; by insolvency proceedings commenced within 4 months as provided in the insolvency law; by a reference of the action and all demands between the parties thereto by a rule of court and judgment on the report of the referees; and by an amendment of the complaint, by consent of parties, so as to embrace a larger demand than it originally did, and judgment for the plaintiff thereon, unless the record shows that no claims were allowed the plaintiff not originally stated in the complaint.</w:t>
      </w:r>
    </w:p>
    <w:p>
      <w:pPr>
        <w:jc w:val="both"/>
        <w:spacing w:before="100" w:after="100"/>
        <w:ind w:start="1080" w:hanging="720"/>
      </w:pPr>
      <w:r>
        <w:rPr>
          <w:b/>
        </w:rPr>
        <w:t>§</w:t>
        <w:t>4603</w:t>
        <w:t xml:space="preserve">.  </w:t>
      </w:r>
      <w:r>
        <w:rPr>
          <w:b/>
        </w:rPr>
        <w:t xml:space="preserve">Certificate of dissolution</w:t>
      </w:r>
    </w:p>
    <w:p>
      <w:pPr>
        <w:jc w:val="both"/>
        <w:spacing w:before="100" w:after="100"/>
        <w:ind w:start="360"/>
        <w:ind w:firstLine="360"/>
      </w:pPr>
      <w:r>
        <w:rPr/>
      </w:r>
      <w:r>
        <w:rPr/>
      </w:r>
      <w:r>
        <w:t xml:space="preserve">When an attachment is dissolved by judgment for the defendant, or if the complaint in the action in which an attachment is made is not filed with the court within 30 days after the first attachment therein, the clerk of the court shall give any person applying therefor a certificate of that fact, which the register of deeds shall note on the margin of the record of the attachment. The said clerk of courts may charge a fee of 50¢ for such certificate.</w:t>
      </w:r>
    </w:p>
    <w:p>
      <w:pPr>
        <w:jc w:val="both"/>
        <w:spacing w:before="100" w:after="100"/>
        <w:ind w:start="360"/>
        <w:ind w:firstLine="360"/>
      </w:pPr>
      <w:r>
        <w:rPr/>
      </w:r>
      <w:r>
        <w:rPr/>
      </w:r>
      <w:r>
        <w:t xml:space="preserve">Before or after the filing of said complaint in said court, or before or after judgment thereon, or if said complaint is not filed in court, the plaintiff or his attorney in such action may discharge the attachment in writing on the margin of the record thereof, or said plaintiff or said attorney may give a certificate, signed, sealed and acknowledged by him that said attachment is in whole or in part discharged, which the register of deeds shall record with a reference thereto on the margin of the records of attachments. The register of deeds shall note the record of said discharge on the margin of the records of attachments within an hour of the delivery to him of either of the aforesaid certificates. Such attachments may be discharged on the record thereof in the registry of deeds by an attorney-at-law authorized in writing by the plaintiff in said action, provided said writing is first recorded or filed in said registry of deeds with a reference thereto made by said register of deeds on the margin of the record of the attachment.</w:t>
      </w:r>
    </w:p>
    <w:p>
      <w:pPr>
        <w:jc w:val="both"/>
        <w:spacing w:before="100" w:after="100"/>
        <w:ind w:start="1080" w:hanging="720"/>
      </w:pPr>
      <w:r>
        <w:rPr>
          <w:b/>
        </w:rPr>
        <w:t>§</w:t>
        <w:t>4604</w:t>
        <w:t xml:space="preserve">.  </w:t>
      </w:r>
      <w:r>
        <w:rPr>
          <w:b/>
        </w:rPr>
        <w:t xml:space="preserve">Real estate attachment discharged of record on dissolution</w:t>
      </w:r>
    </w:p>
    <w:p>
      <w:pPr>
        <w:jc w:val="both"/>
        <w:spacing w:before="100" w:after="100"/>
        <w:ind w:start="360"/>
        <w:ind w:firstLine="360"/>
      </w:pPr>
      <w:r>
        <w:rPr/>
      </w:r>
      <w:r>
        <w:rPr/>
      </w:r>
      <w:r>
        <w:t xml:space="preserve">When an attachment of real estate is made in any action and the complaint is not filed in court, or when any attachment of real estate is dissolved by lapse of time or failure to levy upon the judgment debt within the time prescribed by law to preserve said attachment and the said attachment then remains undischarged upon the records of the registry of deeds, the plaintiff upon the demand of the defendant shall either cause the said attachment to be discharged upon the records of the registry of deeds or give a certificate, signed, sealed and acknowledged by him that said attachment is discharged, when said certificate is prepared and presented to the plaintiff by the defendant, which said certificate the register of deeds shall record with reference thereto on the margin of the record of said attachment.</w:t>
      </w:r>
    </w:p>
    <w:p>
      <w:pPr>
        <w:jc w:val="both"/>
        <w:spacing w:before="100" w:after="100"/>
        <w:ind w:start="1080" w:hanging="720"/>
      </w:pPr>
      <w:r>
        <w:rPr>
          <w:b/>
        </w:rPr>
        <w:t>§</w:t>
        <w:t>4605</w:t>
        <w:t xml:space="preserve">.  </w:t>
      </w:r>
      <w:r>
        <w:rPr>
          <w:b/>
        </w:rPr>
        <w:t xml:space="preserve">Failure or refusal to discharge attachment</w:t>
      </w:r>
    </w:p>
    <w:p>
      <w:pPr>
        <w:jc w:val="both"/>
        <w:spacing w:before="100" w:after="100"/>
        <w:ind w:start="360"/>
        <w:ind w:firstLine="360"/>
      </w:pPr>
      <w:r>
        <w:rPr/>
      </w:r>
      <w:r>
        <w:rPr/>
      </w:r>
      <w:r>
        <w:t xml:space="preserve">If the plaintiff shall upon demand unreasonably delay or refuse to discharge the said attachment as prescribed in </w:t>
      </w:r>
      <w:r>
        <w:t>section 4604</w:t>
      </w:r>
      <w:r>
        <w:t xml:space="preserve">, then the defendant by action filed in the county in which the attachment of said real estate was made shall be entitled on proof thereof to have the attachment discharged by a decree of the court duly filed in the registry of deeds, which the register of deeds shall record with reference thereto on the margin of the record of said attachment.</w:t>
      </w:r>
    </w:p>
    <w:p>
      <w:pPr>
        <w:jc w:val="both"/>
        <w:spacing w:before="100" w:after="100"/>
        <w:ind w:start="1080" w:hanging="720"/>
      </w:pPr>
      <w:r>
        <w:rPr>
          <w:b/>
        </w:rPr>
        <w:t>§</w:t>
        <w:t>4606</w:t>
        <w:t xml:space="preserve">.  </w:t>
      </w:r>
      <w:r>
        <w:rPr>
          <w:b/>
        </w:rPr>
        <w:t xml:space="preserve">Petition for valuation and release</w:t>
      </w:r>
    </w:p>
    <w:p>
      <w:pPr>
        <w:jc w:val="both"/>
        <w:spacing w:before="100" w:after="100"/>
        <w:ind w:start="360"/>
        <w:ind w:firstLine="360"/>
      </w:pPr>
      <w:r>
        <w:rPr/>
      </w:r>
      <w:r>
        <w:rPr/>
      </w:r>
      <w:r>
        <w:t xml:space="preserve">Any defendant, whose interest in real estate is attached on mesne process, may petition the Superior Court, setting forth the names of the parties to the action, the court and county in which it is returnable or pending, the fact of the attachment, the particular real estate and his interest therein, its value and his desire to have it released from the attachment. Such court shall issue a written notice which shall be served on all parties to the action living in the State, including trustees mentioned in </w:t>
      </w:r>
      <w:r>
        <w:t>section 4611</w:t>
      </w:r>
      <w:r>
        <w:t xml:space="preserve">, and on the plaintiff's attorney, 10 days at least before the time fixed therein for a hearing.</w:t>
      </w:r>
    </w:p>
    <w:p>
      <w:pPr>
        <w:jc w:val="both"/>
        <w:spacing w:before="100" w:after="100"/>
        <w:ind w:start="1080" w:hanging="720"/>
      </w:pPr>
      <w:r>
        <w:rPr>
          <w:b/>
        </w:rPr>
        <w:t>§</w:t>
        <w:t>4607</w:t>
        <w:t xml:space="preserve">.  </w:t>
      </w:r>
      <w:r>
        <w:rPr>
          <w:b/>
        </w:rPr>
        <w:t xml:space="preserve">Valuation and release on debtor's bond</w:t>
      </w:r>
    </w:p>
    <w:p>
      <w:pPr>
        <w:jc w:val="both"/>
        <w:spacing w:before="100" w:after="100"/>
        <w:ind w:start="360"/>
        <w:ind w:firstLine="360"/>
      </w:pPr>
      <w:r>
        <w:rPr/>
      </w:r>
      <w:r>
        <w:rPr/>
      </w:r>
      <w:r>
        <w:t xml:space="preserve">If, at the hearing, such court finds that such interest is worth as much as the amount ordered in the writ to be attached, it shall order such defendant to give bond to the plaintiff, with sufficient sureties, conditioned that within 30 days after judgment for the plaintiff has become final by expiration of the time for appeal, by dismissal of an appeal or on certificate of decision from the law court, he will pay the judgment recovered by the plaintiff, with his costs on the petition, such bond, except as otherwise provided, to be in an amount equal to the amount ordered in the writ to be attached; but, if it finds that such interest is worth less than the amount ordered in the writ to be attached, such bond, except as otherwise provided, shall be in an amount equal to the value of such interest. If, in either event the court shall find that the value of the interest attached is in excess of the amount of any judgment which the plaintiff may reasonably be expected to recover, with his costs on the petition, it may fix the amount of such bond at such sum, not exceeding the amount ordered to be attached and not exceeding the value of the interest attached, as it may deem adequate to protect the plaintiff in the collection of any judgment recovered by him, with his costs on the petition.</w:t>
      </w:r>
    </w:p>
    <w:p>
      <w:pPr>
        <w:jc w:val="both"/>
        <w:spacing w:before="100" w:after="100"/>
        <w:ind w:start="1080" w:hanging="720"/>
      </w:pPr>
      <w:r>
        <w:rPr>
          <w:b/>
        </w:rPr>
        <w:t>§</w:t>
        <w:t>4608</w:t>
        <w:t xml:space="preserve">.  </w:t>
      </w:r>
      <w:r>
        <w:rPr>
          <w:b/>
        </w:rPr>
        <w:t xml:space="preserve">Proceedings and bond filed in clerk's office</w:t>
      </w:r>
    </w:p>
    <w:p>
      <w:pPr>
        <w:jc w:val="both"/>
        <w:spacing w:before="100" w:after="100"/>
        <w:ind w:start="360"/>
        <w:ind w:firstLine="360"/>
      </w:pPr>
      <w:r>
        <w:rPr/>
      </w:r>
      <w:r>
        <w:rPr/>
      </w:r>
      <w:r>
        <w:t xml:space="preserve">The petition and proceedings thereon shall be filed in the clerk's office in the county where the action is pending or returnable and recorded as a part of the case. The bond, when approved by such justice, shall be filed therein for the use of the plaintiff.</w:t>
      </w:r>
    </w:p>
    <w:p>
      <w:pPr>
        <w:jc w:val="both"/>
        <w:spacing w:before="100" w:after="100"/>
        <w:ind w:start="1080" w:hanging="720"/>
      </w:pPr>
      <w:r>
        <w:rPr>
          <w:b/>
        </w:rPr>
        <w:t>§</w:t>
        <w:t>4609</w:t>
        <w:t xml:space="preserve">.  </w:t>
      </w:r>
      <w:r>
        <w:rPr>
          <w:b/>
        </w:rPr>
        <w:t xml:space="preserve">Certificate of proceedings from clerk recorded</w:t>
      </w:r>
    </w:p>
    <w:p>
      <w:pPr>
        <w:jc w:val="both"/>
        <w:spacing w:before="100" w:after="100"/>
        <w:ind w:start="360"/>
        <w:ind w:firstLine="360"/>
      </w:pPr>
      <w:r>
        <w:rPr/>
      </w:r>
      <w:r>
        <w:rPr/>
      </w:r>
      <w:r>
        <w:t xml:space="preserve">The clerk shall give the petitioner an attested copy of the petition and proceedings with a certificate under seal of the court attached thereto, that such bond has been duly filed in his office. The recording of such copy and certificate in the registry of deeds in the county where such real estate or interest therein lies vacates the attachment.</w:t>
      </w:r>
    </w:p>
    <w:p>
      <w:pPr>
        <w:jc w:val="both"/>
        <w:spacing w:before="100" w:after="100"/>
        <w:ind w:start="1080" w:hanging="720"/>
      </w:pPr>
      <w:r>
        <w:rPr>
          <w:b/>
        </w:rPr>
        <w:t>§</w:t>
        <w:t>4610</w:t>
        <w:t xml:space="preserve">.  </w:t>
      </w:r>
      <w:r>
        <w:rPr>
          <w:b/>
        </w:rPr>
        <w:t xml:space="preserve">Vacating attachment of personal property</w:t>
      </w:r>
    </w:p>
    <w:p>
      <w:pPr>
        <w:jc w:val="both"/>
        <w:spacing w:before="100" w:after="100"/>
        <w:ind w:start="360"/>
        <w:ind w:firstLine="360"/>
      </w:pPr>
      <w:r>
        <w:rPr/>
      </w:r>
      <w:r>
        <w:rPr/>
      </w:r>
      <w:r>
        <w:t xml:space="preserve">When personal property is attached, the same proceedings may be had as provided in </w:t>
      </w:r>
      <w:r>
        <w:t>sections 4606</w:t>
      </w:r>
      <w:r>
        <w:t xml:space="preserve"> to </w:t>
      </w:r>
      <w:r>
        <w:t>4609</w:t>
      </w:r>
      <w:r>
        <w:t xml:space="preserve"> and the officer shall be notified of the hearing, and the delivery to him of the copy and certificate mentioned in </w:t>
      </w:r>
      <w:r>
        <w:t>section 4609</w:t>
      </w:r>
      <w:r>
        <w:t xml:space="preserve"> vacates the attachment and he shall return the property to the petitioner on demand. When the property attached is stock in a banking or other corporation or is such that the attachment must be recorded in the town clerk's office, such copy and certificate shall be filed with the officer of such corporation, who shall be entitled to 20¢ for filing the same and necessary certificate thereof, or with the town clerk with whom the attachment is filed, and thereby the attachment is vacated.</w:t>
      </w:r>
    </w:p>
    <w:p>
      <w:pPr>
        <w:jc w:val="both"/>
        <w:spacing w:before="100" w:after="100"/>
        <w:ind w:start="1080" w:hanging="720"/>
      </w:pPr>
      <w:r>
        <w:rPr>
          <w:b/>
        </w:rPr>
        <w:t>§</w:t>
        <w:t>4611</w:t>
        <w:t xml:space="preserve">.  </w:t>
      </w:r>
      <w:r>
        <w:rPr>
          <w:b/>
        </w:rPr>
        <w:t xml:space="preserve">Vacating foreign attachments</w:t>
      </w:r>
    </w:p>
    <w:p>
      <w:pPr>
        <w:jc w:val="both"/>
        <w:spacing w:before="100" w:after="100"/>
        <w:ind w:start="360"/>
        <w:ind w:firstLine="360"/>
      </w:pPr>
      <w:r>
        <w:rPr/>
      </w:r>
      <w:r>
        <w:rPr/>
      </w:r>
      <w:r>
        <w:t xml:space="preserve">In cases of foreign attachment, the same proceedings originated by any principal defendant may be had, except that the bond to the plaintiff shall be conditioned to pay the amount, if any, which he may finally recover against the trustees, with costs on the petition, within 30 days after judgment, not exceeding the amount of the judgment against the principal defendant. The court shall require the petitioner to give bond to each trustee named in the petition, with sureties, in a sum sufficient to protect him against any judgment recovered by the plaintiff and paid by him, and his legal costs in the action, and the costs allowed him by the court at the hearing on the petition, if he appears. Such bonds, when approved by the court, shall be filed in the clerk's office for the use of the trustees. The delivery of the copy and certificate to the trustees vacates the attachment of any goods, effects or credits in their hands belonging to the petitioner.</w:t>
      </w:r>
    </w:p>
    <w:p>
      <w:pPr>
        <w:jc w:val="both"/>
        <w:spacing w:before="100" w:after="100"/>
        <w:ind w:start="1080" w:hanging="720"/>
      </w:pPr>
      <w:r>
        <w:rPr>
          <w:b/>
        </w:rPr>
        <w:t>§</w:t>
        <w:t>4612</w:t>
        <w:t xml:space="preserve">.  </w:t>
      </w:r>
      <w:r>
        <w:rPr>
          <w:b/>
        </w:rPr>
        <w:t xml:space="preserve">Costs</w:t>
      </w:r>
    </w:p>
    <w:p>
      <w:pPr>
        <w:jc w:val="both"/>
        <w:spacing w:before="100" w:after="100"/>
        <w:ind w:start="360"/>
        <w:ind w:firstLine="360"/>
      </w:pPr>
      <w:r>
        <w:rPr/>
      </w:r>
      <w:r>
        <w:rPr/>
      </w:r>
      <w:r>
        <w:t xml:space="preserve">The party finally prevailing in the action shall recover the costs of these proceedings, taxed as costs of court in other cases and certified by the court, and execution shall issue therefor.</w:t>
      </w:r>
    </w:p>
    <w:p>
      <w:pPr>
        <w:jc w:val="both"/>
        <w:spacing w:before="100" w:after="100"/>
        <w:ind w:start="1080" w:hanging="720"/>
      </w:pPr>
      <w:r>
        <w:rPr>
          <w:b/>
        </w:rPr>
        <w:t>§</w:t>
        <w:t>4613</w:t>
        <w:t xml:space="preserve">.  </w:t>
      </w:r>
      <w:r>
        <w:rPr>
          <w:b/>
        </w:rPr>
        <w:t xml:space="preserve">Bond</w:t>
      </w:r>
    </w:p>
    <w:p>
      <w:pPr>
        <w:jc w:val="both"/>
        <w:spacing w:before="100" w:after="100"/>
        <w:ind w:start="360"/>
        <w:ind w:firstLine="360"/>
      </w:pPr>
      <w:r>
        <w:rPr/>
      </w:r>
      <w:r>
        <w:rPr/>
      </w:r>
      <w:r>
        <w:t xml:space="preserve">When real estate or personal property is attached on mesne process, and in all cases of attachment on trustee process, the attachment shall be vacated upon the defendant or someone in his behalf delivering to the officer who made such attachment, or to the plaintiff or his attorney, a bond to the plaintiff in a penal sum not exceeding the amount of the attachment, such bond to be approved as to penal sum and sureties by the plaintiff or his attorney, or by any Justice or clerk of the Superior Court, conditioned that within 30 days after the rendition of the judgment, or after the adjournment of the court in which it is rendered or after the certificate of decision of the law court shall be received in the county where the cause is pending, he will pay to the plaintiff or his attorney of record the amount of said judgment including costs. The bond shall be returned by the officer with the process, for the benefit of the plaintiff, and thereupon all liability of the officer to the plaintiff by reason of such attachment shall cease. Upon request, the plaintiff or his attorney shall give to the defendant a certificate acknowledging the discharge of such attachment, which may be recorded in the registry of deeds or town clerk's office, as the case may be, in which the return of the attachment is filed. If stock in any corporation is attached, such certificate shall be filed with the officer of the corporation with whom the return of such attachment is filed and he shall record the same. In trustee process the alleged trustee shall not be liable to the principal defendant for the goods, effects and credits in his hands or possession until such certificate shall be delivered to him, and upon receiving such certificate he shall be discharged from further liability in said trustee action and need not disclose and shall not recover costs.</w:t>
      </w:r>
    </w:p>
    <w:p>
      <w:pPr>
        <w:jc w:val="center"/>
        <w:ind w:start="360"/>
        <w:spacing w:before="300" w:after="300"/>
      </w:pPr>
      <w:r>
        <w:rPr>
          <w:b/>
        </w:rPr>
        <w:t>CHAPTER</w:t>
        <w:t xml:space="preserve"> </w:t>
        <w:t>509</w:t>
      </w:r>
    </w:p>
    <w:p>
      <w:pPr>
        <w:jc w:val="center"/>
        <w:ind w:start="360"/>
        <w:spacing w:before="300" w:after="300"/>
      </w:pPr>
      <w:r>
        <w:rPr>
          <w:b/>
        </w:rPr>
        <w:t xml:space="preserve">EXECUTIONS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4651</w:t>
        <w:t xml:space="preserve">.  </w:t>
      </w:r>
      <w:r>
        <w:rPr>
          <w:b/>
        </w:rPr>
        <w:t xml:space="preserve">Issue and return</w:t>
      </w:r>
    </w:p>
    <w:p>
      <w:pPr>
        <w:jc w:val="both"/>
        <w:spacing w:before="100" w:after="100"/>
        <w:ind w:start="360"/>
        <w:ind w:firstLine="360"/>
      </w:pPr>
      <w:r>
        <w:rPr/>
      </w:r>
      <w:r>
        <w:rPr/>
      </w:r>
      <w:r>
        <w:t xml:space="preserve">Executions may be issued on a judgment of the Superior Court or the District Court after the judgment has become final by the expiration of the time for appeal, by dismissal of an appeal or on certificate of decision from the law court, unless the court has pursuant to rule ordered execution at an earlier time, and are returnable within 3 years after issuance.</w:t>
      </w:r>
      <w:r>
        <w:t xml:space="preserve">  </w:t>
      </w:r>
      <w:r xmlns:wp="http://schemas.openxmlformats.org/drawingml/2010/wordprocessingDrawing" xmlns:w15="http://schemas.microsoft.com/office/word/2012/wordml">
        <w:rPr>
          <w:rFonts w:ascii="Arial" w:hAnsi="Arial" w:cs="Arial"/>
          <w:sz w:val="22"/>
          <w:szCs w:val="22"/>
        </w:rPr>
        <w:t xml:space="preserve">[PL 1995, c. 45, §1 (AMD).]</w:t>
      </w:r>
    </w:p>
    <w:p>
      <w:pPr>
        <w:jc w:val="both"/>
        <w:spacing w:before="100" w:after="100"/>
        <w:ind w:start="360"/>
        <w:ind w:firstLine="360"/>
      </w:pPr>
      <w:r>
        <w:rPr>
          <w:b/>
        </w:rPr>
        <w:t>1</w:t>
        <w:t xml:space="preserve">.  </w:t>
      </w:r>
      <w:r>
        <w:rPr>
          <w:b/>
        </w:rPr>
        <w:t xml:space="preserve">Filing of 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2</w:t>
        <w:t xml:space="preserve">.  </w:t>
      </w:r>
      <w:r>
        <w:rPr>
          <w:b/>
        </w:rPr>
        <w:t xml:space="preserve">Date and place of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3</w:t>
        <w:t xml:space="preserve">.  </w:t>
      </w:r>
      <w:r>
        <w:rPr>
          <w:b/>
        </w:rPr>
        <w:t xml:space="preserve">Amount of debt or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4</w:t>
        <w:t xml:space="preserve">.  </w:t>
      </w:r>
      <w:r>
        <w:rPr>
          <w:b/>
        </w:rPr>
        <w:t xml:space="preserve">Name of judgment creditor.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5</w:t>
        <w:t xml:space="preserve">.  </w:t>
      </w:r>
      <w:r>
        <w:rPr>
          <w:b/>
        </w:rPr>
        <w:t xml:space="preserve">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182 (AMD). PL 1965, c. 455 (AMD). PL 1981, c. 160 (AMD). PL 1983, c. 125, §5 (AMD). PL 1985, c. 187, §4 (AMD). PL 1987, c. 184, §22 (AMD). PL 1995, c. 45, §1 (AMD). </w:t>
      </w:r>
    </w:p>
    <w:p>
      <w:pPr>
        <w:jc w:val="both"/>
        <w:spacing w:before="100" w:after="100"/>
        <w:ind w:start="1080" w:hanging="720"/>
      </w:pPr>
      <w:r>
        <w:rPr>
          <w:b/>
        </w:rPr>
        <w:t>§</w:t>
        <w:t>4651-A</w:t>
        <w:t xml:space="preserve">.  </w:t>
      </w:r>
      <w:r>
        <w:rPr>
          <w:b/>
        </w:rPr>
        <w:t xml:space="preserve">Execution liens</w:t>
      </w:r>
    </w:p>
    <w:p>
      <w:pPr>
        <w:jc w:val="both"/>
        <w:spacing w:before="100" w:after="0"/>
        <w:ind w:start="360"/>
        <w:ind w:firstLine="360"/>
      </w:pPr>
      <w:r>
        <w:rPr>
          <w:b/>
        </w:rPr>
        <w:t>1</w:t>
        <w:t xml:space="preserve">.  </w:t>
      </w:r>
      <w:r>
        <w:rPr>
          <w:b/>
        </w:rPr>
        <w:t xml:space="preserve">Lien on real estate.</w:t>
        <w:t xml:space="preserve"> </w:t>
      </w:r>
      <w:r>
        <w:t xml:space="preserve"> </w:t>
      </w:r>
      <w:r>
        <w:t xml:space="preserve">The filing of an execution duly issued by a court of this State or an attested copy thereof with a registry of deeds within 3 years after issuance of the execution creates a lien in favor of each judgment creditor upon the right, title and interest of each judgment debtor in all real estate against which a mortgage would be duly perfected if filed in the registry and that is not exempt from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§1 (AMD).]</w:t>
      </w:r>
    </w:p>
    <w:p>
      <w:pPr>
        <w:jc w:val="both"/>
        <w:spacing w:before="100" w:after="0"/>
        <w:ind w:start="360"/>
        <w:ind w:firstLine="360"/>
      </w:pPr>
      <w:r>
        <w:rPr>
          <w:b/>
        </w:rPr>
        <w:t>2</w:t>
        <w:t xml:space="preserve">.  </w:t>
      </w:r>
      <w:r>
        <w:rPr>
          <w:b/>
        </w:rPr>
        <w:t xml:space="preserve">Lien on personal property.</w:t>
        <w:t xml:space="preserve"> </w:t>
      </w:r>
      <w:r>
        <w:t xml:space="preserve"> </w:t>
      </w:r>
      <w:r>
        <w:t xml:space="preserve">The filing of an execution duly issued by a court of this State or an attested copy thereof in the office of the Secretary of State within 3 years after issuance of the execution creates a lien in favor of each judgment creditor upon the right, title and interest of each judgment debtor in personal property that is not exempt from attachment and execution and that is of a type against which a security interest could be perfected by the filing of a financing statement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§2 (AMD).]</w:t>
      </w:r>
    </w:p>
    <w:p>
      <w:pPr>
        <w:jc w:val="both"/>
        <w:spacing w:before="100" w:after="0"/>
        <w:ind w:start="360"/>
        <w:ind w:firstLine="360"/>
      </w:pPr>
      <w:r>
        <w:rPr>
          <w:b/>
        </w:rPr>
        <w:t>3</w:t>
        <w:t xml:space="preserve">.  </w:t>
      </w:r>
      <w:r>
        <w:rPr>
          <w:b/>
        </w:rPr>
        <w:t xml:space="preserve">Lien on motor vehicles.</w:t>
        <w:t xml:space="preserve"> </w:t>
      </w:r>
      <w:r>
        <w:t xml:space="preserve"> </w:t>
      </w:r>
      <w:r>
        <w:t xml:space="preserve">The filing of an execution duly issued by a court of this State or an attested copy thereof where a proof of transfer would be delivered pursuant to </w:t>
      </w:r>
      <w:r>
        <w:t>Title 29‑A, section 665, subsection 1</w:t>
      </w:r>
      <w:r>
        <w:t xml:space="preserve">, and delivery of an application pursuant to </w:t>
      </w:r>
      <w:r>
        <w:t>Title 29‑A, section 657</w:t>
      </w:r>
      <w:r>
        <w:t xml:space="preserve">, within 3 years after issuance of the execution creates a lien in favor of each judgment creditor upon the right, title and interest of each judgment debtor in any motor vehicle for which a title certificate must be obtained pursuant to </w:t>
      </w:r>
      <w:r>
        <w:t>Title 29‑A, 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§3 (AMD).]</w:t>
      </w:r>
    </w:p>
    <w:p>
      <w:pPr>
        <w:jc w:val="both"/>
        <w:spacing w:before="100" w:after="0"/>
        <w:ind w:start="360"/>
        <w:ind w:firstLine="360"/>
      </w:pPr>
      <w:r>
        <w:rPr>
          <w:b/>
        </w:rPr>
        <w:t>4</w:t>
        <w:t xml:space="preserve">.  </w:t>
      </w:r>
      <w:r>
        <w:rPr>
          <w:b/>
        </w:rPr>
        <w:t xml:space="preserve">Amount of lien.</w:t>
        <w:t xml:space="preserve"> </w:t>
      </w:r>
      <w:r>
        <w:t xml:space="preserve"> </w:t>
      </w:r>
      <w:r>
        <w:t xml:space="preserve">A lien created by this section shall be in the amount sufficient to satisfy the judgment together with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100"/>
        <w:ind w:start="360"/>
        <w:ind w:firstLine="360"/>
      </w:pPr>
      <w:r>
        <w:rPr>
          <w:b/>
        </w:rPr>
        <w:t>5</w:t>
        <w:t xml:space="preserve">.  </w:t>
      </w:r>
      <w:r>
        <w:rPr>
          <w:b/>
        </w:rPr>
        <w:t xml:space="preserve">Notice to judgment debtor.</w:t>
        <w:t xml:space="preserve"> </w:t>
      </w:r>
      <w:r>
        <w:t xml:space="preserve"> </w:t>
      </w:r>
      <w:r>
        <w:t xml:space="preserve">A lien created by this section becomes void and loses its status as a perfected security interest with respect to the right, title and interest of any particular judgment debtor and with respect to any other creditors of the judgment debtor unless the judgment creditor notifies the judgment debtor by certified or registered mail sent to the judgment debtor's last known address on or before the 20th day after filing or recording of the existence of the lien.  The notice must contain the following:</w:t>
      </w:r>
    </w:p>
    <w:p>
      <w:pPr>
        <w:jc w:val="both"/>
        <w:spacing w:before="100" w:after="0"/>
        <w:ind w:start="720"/>
      </w:pPr>
      <w:r>
        <w:rPr/>
        <w:t>A</w:t>
        <w:t xml:space="preserve">.  </w:t>
      </w:r>
      <w:r>
        <w:rPr/>
      </w:r>
      <w:r>
        <w:t xml:space="preserve">The fact that a lien has been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B</w:t>
        <w:t xml:space="preserve">.  </w:t>
      </w:r>
      <w:r>
        <w:rPr/>
      </w:r>
      <w:r>
        <w:t xml:space="preserve">The date and place the lien was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C</w:t>
        <w:t xml:space="preserve">.  </w:t>
      </w:r>
      <w:r>
        <w:rPr/>
      </w:r>
      <w:r>
        <w:t xml:space="preserve">The amount of the judgment and costs as stated in the execution;</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D</w:t>
        <w:t xml:space="preserve">.  </w:t>
      </w:r>
      <w:r>
        <w:rPr/>
      </w:r>
      <w:r>
        <w:t xml:space="preserve">The name of the judgment creditor and attorney, if any, including their addresses; and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E</w:t>
        <w:t xml:space="preserve">.  </w:t>
      </w:r>
      <w:r>
        <w:rPr/>
      </w:r>
      <w:r>
        <w:t xml:space="preserve">The following statement:  "To dissolve this lien, please contact (the creditor or the creditor's attorney)."</w:t>
      </w:r>
      <w:r>
        <w:t xml:space="preserve">  </w:t>
      </w:r>
      <w:r xmlns:wp="http://schemas.openxmlformats.org/drawingml/2010/wordprocessingDrawing" xmlns:w15="http://schemas.microsoft.com/office/word/2012/wordml">
        <w:rPr>
          <w:rFonts w:ascii="Arial" w:hAnsi="Arial" w:cs="Arial"/>
          <w:sz w:val="22"/>
          <w:szCs w:val="22"/>
        </w:rPr>
        <w:t xml:space="preserve">[PL 1997, c. 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 §1 (AMD).]</w:t>
      </w:r>
    </w:p>
    <w:p>
      <w:pPr>
        <w:jc w:val="both"/>
        <w:spacing w:before="100" w:after="0"/>
        <w:ind w:start="360"/>
        <w:ind w:firstLine="360"/>
      </w:pPr>
      <w:r>
        <w:rPr>
          <w:b/>
        </w:rPr>
        <w:t>6</w:t>
        <w:t xml:space="preserve">.  </w:t>
      </w:r>
      <w:r>
        <w:rPr>
          <w:b/>
        </w:rPr>
        <w:t xml:space="preserve">Filing during pendency of attachment; date of perfection.</w:t>
        <w:t xml:space="preserve"> </w:t>
      </w:r>
      <w:r>
        <w:t xml:space="preserve"> </w:t>
      </w:r>
      <w:r>
        <w:t xml:space="preserve">If a lien created by this section is filed or recorded during the pendency of any prejudgment or post-judgment attachment obtained in the underlying civil action against property subject to the lien, the effective date of the lien in the property must relate back to the date of perfection of the attachment.  The relation back applies only to that portion of the lien up to the amount of the attachment.  The remainder of such a lien, and the full amount of a lien created when no attachment is pending, becomes effective and perfected from the date of the filing or recording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§1 (AMD).]</w:t>
      </w:r>
    </w:p>
    <w:p>
      <w:pPr>
        <w:jc w:val="both"/>
        <w:spacing w:before="100" w:after="0"/>
        <w:ind w:start="360"/>
        <w:ind w:firstLine="360"/>
      </w:pPr>
      <w:r>
        <w:rPr>
          <w:b/>
        </w:rPr>
        <w:t>7</w:t>
        <w:t xml:space="preserve">.  </w:t>
      </w:r>
      <w:r>
        <w:rPr>
          <w:b/>
        </w:rPr>
        <w:t xml:space="preserve">Enforcement.</w:t>
        <w:t xml:space="preserve"> </w:t>
      </w:r>
      <w:r>
        <w:t xml:space="preserve"> </w:t>
      </w:r>
      <w:r>
        <w:t xml:space="preserve">The lien provided in this section may be enforced by a turnover or sale order pursuant to </w:t>
      </w:r>
      <w:r>
        <w:t>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0"/>
        <w:ind w:start="360"/>
        <w:ind w:firstLine="360"/>
      </w:pPr>
      <w:r>
        <w:rPr>
          <w:b/>
        </w:rPr>
        <w:t>8</w:t>
        <w:t xml:space="preserve">.  </w:t>
      </w:r>
      <w:r>
        <w:rPr>
          <w:b/>
        </w:rPr>
        <w:t xml:space="preserve">Abuse of lien process.</w:t>
        <w:t xml:space="preserve"> </w:t>
      </w:r>
      <w:r>
        <w:t xml:space="preserve"> </w:t>
      </w:r>
      <w:r>
        <w:t xml:space="preserve">A creditor who fails to discharge an execution filed against property of a debtor that is exempt from attachment and execution is liable to the debtor for actual damages suffered as a result of the failure to discharge if the debtor gave written notice and proof to the creditor that the property filed against is exempt from attachment and execution and the creditor failed to discharge the execution within 15 days after receiving the notice and proof.  A debtor who prevails in an action to recover damages under this subsection is entitled to reasonable attorney's fees and costs incurred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117, §1 (NEW).]</w:t>
      </w:r>
    </w:p>
    <w:p>
      <w:pPr>
        <w:jc w:val="both"/>
        <w:spacing w:before="100" w:after="0"/>
        <w:ind w:start="360"/>
        <w:ind w:firstLine="360"/>
      </w:pPr>
      <w:r>
        <w:rPr>
          <w:b/>
        </w:rPr>
        <w:t>8</w:t>
        <w:t xml:space="preserve">.  </w:t>
      </w:r>
      <w:r>
        <w:rPr>
          <w:b/>
        </w:rPr>
        <w:t>(REALLOCATED TO T. 14, §4651-A, sub-§9)</w:t>
        <w:t xml:space="preserve"> </w:t>
      </w:r>
      <w:r>
        <w:rPr>
          <w:b/>
        </w:rPr>
        <w:t xml:space="preserve">Duration of lien;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§2 (NEW); RR 2001, c. 1, §17 (RAL).]</w:t>
      </w:r>
    </w:p>
    <w:p>
      <w:pPr>
        <w:jc w:val="both"/>
        <w:spacing w:before="100" w:after="100"/>
        <w:ind w:start="360"/>
        <w:ind w:firstLine="360"/>
      </w:pPr>
      <w:r>
        <w:rPr>
          <w:b/>
        </w:rPr>
        <w:t>9</w:t>
        <w:t xml:space="preserve">.  </w:t>
      </w:r>
      <w:r>
        <w:rPr>
          <w:b/>
        </w:rPr>
        <w:t>(REALLOCATED FROM T. 14, §4651-A, sub-§8)</w:t>
        <w:t xml:space="preserve"> </w:t>
      </w:r>
      <w:r>
        <w:rPr>
          <w:b/>
        </w:rPr>
        <w:t xml:space="preserve">Duration of lien created before September 1, 2020; renewal.</w:t>
        <w:t xml:space="preserve"> </w:t>
      </w:r>
      <w:r>
        <w:t xml:space="preserve"> </w:t>
      </w:r>
      <w:r>
        <w:t xml:space="preserve">A lien created pursuant to this section after September 21, 2001 but before September 1, 2020 continues for a period of 20 years from the date of the filing of the writ of execution or of the recording of the writ of execution in the registry of deeds, unless the judgment is paid, discharged or released.  A lien may be renewed once for a period of 20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720"/>
      </w:pPr>
      <w:r>
        <w:rPr/>
        <w:t>A</w:t>
        <w:t xml:space="preserve">.  </w:t>
      </w:r>
      <w:r>
        <w:rPr/>
      </w:r>
      <w:r>
        <w:t xml:space="preserve">If the renewal writ is filed or recorded before the expiration of the 20-year period of the original writ of execution, the renewal writ relates back to the date that the original writ of execution was filed or recorded and prevents the expiration of the lien.</w:t>
      </w:r>
      <w:r>
        <w:t xml:space="preserve">  </w:t>
      </w:r>
      <w:r xmlns:wp="http://schemas.openxmlformats.org/drawingml/2010/wordprocessingDrawing" xmlns:w15="http://schemas.microsoft.com/office/word/2012/wordml">
        <w:rPr>
          <w:rFonts w:ascii="Arial" w:hAnsi="Arial" w:cs="Arial"/>
          <w:sz w:val="22"/>
          <w:szCs w:val="22"/>
        </w:rPr>
        <w:t xml:space="preserve">[RR 2001, c. 1, §17 (RAL).]</w:t>
      </w:r>
    </w:p>
    <w:p>
      <w:pPr>
        <w:jc w:val="both"/>
        <w:spacing w:before="100" w:after="0"/>
        <w:ind w:start="720"/>
      </w:pPr>
      <w:r>
        <w:rPr/>
        <w:t>B</w:t>
        <w:t xml:space="preserve">.  </w:t>
      </w:r>
      <w:r>
        <w:rPr/>
      </w:r>
      <w:r>
        <w:t xml:space="preserve">A lien created pursuant to this section when the date of the recording of the writ of execution in the registry of deeds is more than 18 years prior to September 21, 2001 may be renewed as provided in this subsection if the renewal writ is recorded by September 21, 2003.</w:t>
      </w:r>
      <w:r>
        <w:t xml:space="preserve">  </w:t>
      </w:r>
      <w:r xmlns:wp="http://schemas.openxmlformats.org/drawingml/2010/wordprocessingDrawing" xmlns:w15="http://schemas.microsoft.com/office/word/2012/wordml">
        <w:rPr>
          <w:rFonts w:ascii="Arial" w:hAnsi="Arial" w:cs="Arial"/>
          <w:sz w:val="22"/>
          <w:szCs w:val="22"/>
        </w:rPr>
        <w:t xml:space="preserve">[PL 2019, c. 622,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§1 (AMD).]</w:t>
      </w:r>
    </w:p>
    <w:p>
      <w:pPr>
        <w:jc w:val="both"/>
        <w:spacing w:before="100" w:after="100"/>
        <w:ind w:start="360"/>
        <w:ind w:firstLine="360"/>
      </w:pPr>
      <w:r>
        <w:rPr>
          <w:b/>
        </w:rPr>
        <w:t>9-A</w:t>
        <w:t xml:space="preserve">.  </w:t>
      </w:r>
      <w:r>
        <w:rPr>
          <w:b/>
        </w:rPr>
        <w:t xml:space="preserve">Duration of lien created on or after September 1, 2020; renewal.</w:t>
        <w:t xml:space="preserve"> </w:t>
      </w:r>
      <w:r>
        <w:t xml:space="preserve"> </w:t>
      </w:r>
      <w:r>
        <w:t xml:space="preserve">A lien created pursuant to this section on or after September 1, 2020 continues for a period of 10 years from the date of the filing of the writ of execution or of the recording of the writ of execution in the registry of deeds, unless the judgment is paid, discharged or released.  A lien may be renewed under this subsection once for a period of 10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360"/>
      </w:pPr>
      <w:r>
        <w:rPr/>
      </w:r>
      <w:r>
        <w:rPr/>
      </w:r>
      <w:r>
        <w:t xml:space="preserve">If the renewal writ is filed or recorded before the expiration of the 10-year period of the original writ of execution, the renewal writ relates back to the date that the original writ of execution was filed or recorded and prevents the expiration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§2 (NEW).]</w:t>
      </w:r>
    </w:p>
    <w:p>
      <w:pPr>
        <w:jc w:val="both"/>
        <w:spacing w:before="100" w:after="0"/>
        <w:ind w:start="360"/>
        <w:ind w:firstLine="360"/>
      </w:pPr>
      <w:r>
        <w:rPr>
          <w:b/>
        </w:rPr>
        <w:t>10</w:t>
        <w:t xml:space="preserve">.  </w:t>
      </w:r>
      <w:r>
        <w:rPr>
          <w:b/>
        </w:rPr>
        <w:t xml:space="preserve">Validation of liens.</w:t>
        <w:t xml:space="preserve"> </w:t>
      </w:r>
      <w:r>
        <w:t xml:space="preserve"> </w:t>
      </w:r>
      <w:r>
        <w:t xml:space="preserve">Subject to </w:t>
      </w:r>
      <w:r>
        <w:t>subsections 5</w:t>
      </w:r>
      <w:r>
        <w:t xml:space="preserve">, </w:t>
      </w:r>
      <w:r>
        <w:t>8</w:t>
      </w:r>
      <w:r>
        <w:t xml:space="preserve"> and </w:t>
      </w:r>
      <w:r>
        <w:t>9</w:t>
      </w:r>
      <w:r>
        <w:t xml:space="preserve">, a lien filed pursuant to </w:t>
      </w:r>
      <w:r>
        <w:t>subsection 1</w:t>
      </w:r>
      <w:r>
        <w:t xml:space="preserve">, </w:t>
      </w:r>
      <w:r>
        <w:t>2</w:t>
      </w:r>
      <w:r>
        <w:t xml:space="preserve"> or </w:t>
      </w:r>
      <w:r>
        <w:t>3</w:t>
      </w:r>
      <w:r>
        <w:t xml:space="preserve"> is valid and enforceable if the execution was issued on or after September 29, 1995 and the lien was filed within 3 years of the issuance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 PL 1995, c. 65, §A41 (AMD). PL 1995, c. 65, §§A153,C15 (AFF). PL 1997, c. 20, §1 (AMD). PL 1999, c. 699, §D15 (AMD). PL 1999, c. 699, §D30 (AFF). RR 2001, c. 1, §17 (COR). PL 2001, c. 117, §1 (AMD). PL 2001, c. 275, §§A1,2 (AMD). PL 2005, c. 62, §§1-4 (AMD). PL 2019, c. 622, §§1, 2 (AMD). </w:t>
      </w:r>
    </w:p>
    <w:p>
      <w:pPr>
        <w:jc w:val="both"/>
        <w:spacing w:before="100" w:after="100"/>
        <w:ind w:start="1080" w:hanging="720"/>
      </w:pPr>
      <w:r>
        <w:rPr>
          <w:b/>
        </w:rPr>
        <w:t>§</w:t>
        <w:t>4652</w:t>
        <w:t xml:space="preserve">.  </w:t>
      </w:r>
      <w:r>
        <w:rPr>
          <w:b/>
        </w:rPr>
        <w:t xml:space="preserve">One-year limit; exception</w:t>
      </w:r>
    </w:p>
    <w:p>
      <w:pPr>
        <w:jc w:val="both"/>
        <w:spacing w:before="100" w:after="100"/>
        <w:ind w:start="360"/>
        <w:ind w:firstLine="360"/>
      </w:pPr>
      <w:r>
        <w:rPr/>
      </w:r>
      <w:r>
        <w:rPr/>
      </w:r>
      <w:r>
        <w:t xml:space="preserve">No first execution shall be issued after one year from the time the judgment has become final by the expiration of the time for appeal, by dismissal of an appeal, or on certificate of decision from the law court, except in cases provided for by </w:t>
      </w:r>
      <w:r>
        <w:t>section 4701</w:t>
      </w:r>
      <w:r>
        <w:t xml:space="preserve"> in which the first execution may be issued within not less than one year nor more than 2 years from the time of judgment.</w:t>
      </w:r>
    </w:p>
    <w:p>
      <w:pPr>
        <w:jc w:val="both"/>
        <w:spacing w:before="100" w:after="100"/>
        <w:ind w:start="1080" w:hanging="720"/>
      </w:pPr>
      <w:r>
        <w:rPr>
          <w:b/>
        </w:rPr>
        <w:t>§</w:t>
        <w:t>4653</w:t>
        <w:t xml:space="preserve">.  </w:t>
      </w:r>
      <w:r>
        <w:rPr>
          <w:b/>
        </w:rPr>
        <w:t xml:space="preserve">Renewal in 10 years</w:t>
      </w:r>
    </w:p>
    <w:p>
      <w:pPr>
        <w:jc w:val="both"/>
        <w:spacing w:before="100" w:after="100"/>
        <w:ind w:start="360"/>
        <w:ind w:firstLine="360"/>
      </w:pPr>
      <w:r>
        <w:rPr/>
      </w:r>
      <w:r>
        <w:rPr/>
      </w:r>
      <w:r>
        <w:t xml:space="preserve">An alias or pluries execution may be issued within 10 years after the day of issuance of the preceding execution and not afterwards.</w:t>
      </w:r>
      <w:r>
        <w:t xml:space="preserve">  </w:t>
      </w:r>
      <w:r xmlns:wp="http://schemas.openxmlformats.org/drawingml/2010/wordprocessingDrawing" xmlns:w15="http://schemas.microsoft.com/office/word/2012/wordml">
        <w:rPr>
          <w:rFonts w:ascii="Arial" w:hAnsi="Arial" w:cs="Arial"/>
          <w:sz w:val="22"/>
          <w:szCs w:val="22"/>
        </w:rPr>
        <w:t xml:space="preserve">[PL 2001, c. 275,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§A3 (AMD). </w:t>
      </w:r>
    </w:p>
    <w:p>
      <w:pPr>
        <w:jc w:val="both"/>
        <w:spacing w:before="100" w:after="100"/>
        <w:ind w:start="1080" w:hanging="720"/>
      </w:pPr>
      <w:r>
        <w:rPr>
          <w:b/>
        </w:rPr>
        <w:t>§</w:t>
        <w:t>4654</w:t>
        <w:t xml:space="preserve">.  </w:t>
      </w:r>
      <w:r>
        <w:rPr>
          <w:b/>
        </w:rPr>
        <w:t xml:space="preserve">Execution not timely; motion against debtor</w:t>
      </w:r>
    </w:p>
    <w:p>
      <w:pPr>
        <w:jc w:val="both"/>
        <w:spacing w:before="100" w:after="100"/>
        <w:ind w:start="360"/>
        <w:ind w:firstLine="360"/>
      </w:pPr>
      <w:r>
        <w:rPr/>
      </w:r>
      <w:r>
        <w:rPr/>
      </w:r>
      <w:r>
        <w:t xml:space="preserve">When execution is not issued within the times prescribed by </w:t>
      </w:r>
      <w:r>
        <w:t>sections 4652</w:t>
      </w:r>
      <w:r>
        <w:t xml:space="preserve"> and </w:t>
      </w:r>
      <w:r>
        <w:t>4653</w:t>
      </w:r>
      <w:r>
        <w:t xml:space="preserve">, motion against the debtor may be made to show cause why execution on the judgment should not be issued, and if no sufficient cause is shown, execution may be issued thereon.</w:t>
      </w:r>
    </w:p>
    <w:p>
      <w:pPr>
        <w:jc w:val="both"/>
        <w:spacing w:before="100" w:after="100"/>
        <w:ind w:start="1080" w:hanging="720"/>
      </w:pPr>
      <w:r>
        <w:rPr>
          <w:b/>
        </w:rPr>
        <w:t>§</w:t>
        <w:t>4655</w:t>
        <w:t xml:space="preserve">.  </w:t>
      </w:r>
      <w:r>
        <w:rPr>
          <w:b/>
        </w:rPr>
        <w:t xml:space="preserve">Interest on judgments</w:t>
      </w:r>
    </w:p>
    <w:p>
      <w:pPr>
        <w:jc w:val="both"/>
        <w:spacing w:before="100" w:after="100"/>
        <w:ind w:start="360"/>
        <w:ind w:firstLine="360"/>
      </w:pPr>
      <w:r>
        <w:rPr/>
      </w:r>
      <w:r>
        <w:rPr/>
      </w:r>
      <w:r>
        <w:t xml:space="preserve">On executions issued on judgments interest shall be collected from the time of judgment.</w:t>
      </w:r>
    </w:p>
    <w:p>
      <w:pPr>
        <w:jc w:val="both"/>
        <w:spacing w:before="100" w:after="100"/>
        <w:ind w:start="1080" w:hanging="720"/>
      </w:pPr>
      <w:r>
        <w:rPr>
          <w:b/>
        </w:rPr>
        <w:t>§</w:t>
        <w:t>4656</w:t>
        <w:t xml:space="preserve">.  </w:t>
      </w:r>
      <w:r>
        <w:rPr>
          <w:b/>
        </w:rPr>
        <w:t xml:space="preserve">New execution on proof of loss</w:t>
      </w:r>
    </w:p>
    <w:p>
      <w:pPr>
        <w:jc w:val="both"/>
        <w:spacing w:before="100" w:after="100"/>
        <w:ind w:start="360"/>
        <w:ind w:firstLine="360"/>
      </w:pPr>
      <w:r>
        <w:rPr/>
      </w:r>
      <w:r>
        <w:rPr/>
      </w:r>
      <w:r>
        <w:t xml:space="preserve">A justice of the court in which the judgment was rendered, upon proof by affidavit or otherwise of the loss or destruction of an execution unsatisfied in whole or in part, may order a new execution to be issued for what remains unsatisfied.</w:t>
      </w:r>
    </w:p>
    <w:p>
      <w:pPr>
        <w:jc w:val="both"/>
        <w:spacing w:before="100" w:after="100"/>
        <w:ind w:start="1080" w:hanging="720"/>
      </w:pPr>
      <w:r>
        <w:rPr>
          <w:b/>
        </w:rPr>
        <w:t>§</w:t>
        <w:t>4657</w:t>
        <w:t xml:space="preserve">.  </w:t>
      </w:r>
      <w:r>
        <w:rPr>
          <w:b/>
        </w:rPr>
        <w:t xml:space="preserve">Execution on award to creditor by commissioners on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§20 (RP). </w:t>
      </w:r>
    </w:p>
    <w:p>
      <w:pPr>
        <w:jc w:val="both"/>
        <w:spacing w:before="100" w:after="100"/>
        <w:ind w:start="1080" w:hanging="720"/>
      </w:pPr>
      <w:r>
        <w:rPr>
          <w:b/>
        </w:rPr>
        <w:t>§</w:t>
        <w:t>4658</w:t>
        <w:t xml:space="preserve">.  </w:t>
      </w:r>
      <w:r>
        <w:rPr>
          <w:b/>
        </w:rPr>
        <w:t xml:space="preserve">Executions directed into other counties</w:t>
      </w:r>
    </w:p>
    <w:p>
      <w:pPr>
        <w:jc w:val="both"/>
        <w:spacing w:before="100" w:after="100"/>
        <w:ind w:start="360"/>
        <w:ind w:firstLine="360"/>
      </w:pPr>
      <w:r>
        <w:rPr/>
      </w:r>
      <w:r>
        <w:rPr/>
      </w:r>
      <w:r>
        <w:t xml:space="preserve">When a debtor removes or is out of the county in which judgment is rendered against him by a Judge of a District Court, such judge may issue execution against him, directed to the proper officers in the county where he is supposed to be, and it has the same force as if issued by a court in the latter county.</w:t>
      </w:r>
    </w:p>
    <w:p>
      <w:pPr>
        <w:jc w:val="both"/>
        <w:spacing w:before="100" w:after="100"/>
        <w:ind w:start="1080" w:hanging="720"/>
      </w:pPr>
      <w:r>
        <w:rPr>
          <w:b/>
        </w:rPr>
        <w:t>§</w:t>
        <w:t>4659</w:t>
        <w:t xml:space="preserve">.  </w:t>
      </w:r>
      <w:r>
        <w:rPr>
          <w:b/>
        </w:rPr>
        <w:t xml:space="preserve">Actions and executions; when directed into other counties</w:t>
      </w:r>
    </w:p>
    <w:p>
      <w:pPr>
        <w:jc w:val="both"/>
        <w:spacing w:before="100" w:after="100"/>
        <w:ind w:start="360"/>
        <w:ind w:firstLine="360"/>
      </w:pPr>
      <w:r>
        <w:rPr/>
      </w:r>
      <w:r>
        <w:rPr/>
      </w:r>
      <w:r>
        <w:t xml:space="preserve">In actions against bail, indorsers for costs, and proceedings after judgment against executors or administrators, and in all actions against 2 or more defendants before a Judge of a District Court, where the defendant or trustee resides out of the county where the proceedings are had, the judge may direct the summons, writ or execution to any proper officer of the county where such defendant or trustee resides, who shall charge fees of travel from the place of his residence to the place of service only, and postage paid by him.</w:t>
      </w:r>
    </w:p>
    <w:p>
      <w:pPr>
        <w:jc w:val="center"/>
        <w:ind w:start="360"/>
        <w:spacing w:before="300" w:after="300"/>
      </w:pPr>
      <w:r>
        <w:rPr>
          <w:b/>
        </w:rPr>
        <w:t>SUBCHAPTER</w:t>
        <w:t xml:space="preserve"> </w:t>
        <w:t>2</w:t>
      </w:r>
    </w:p>
    <w:p>
      <w:pPr>
        <w:jc w:val="center"/>
        <w:ind w:start="360"/>
        <w:spacing w:before="300" w:after="300"/>
      </w:pPr>
      <w:r>
        <w:rPr>
          <w:b/>
        </w:rPr>
        <w:t xml:space="preserve">BONDS</w:t>
      </w:r>
    </w:p>
    <w:p>
      <w:pPr>
        <w:jc w:val="both"/>
        <w:spacing w:before="100" w:after="100"/>
        <w:ind w:start="1080" w:hanging="720"/>
      </w:pPr>
      <w:r>
        <w:rPr>
          <w:b/>
        </w:rPr>
        <w:t>§</w:t>
        <w:t>4701</w:t>
        <w:t xml:space="preserve">.  </w:t>
      </w:r>
      <w:r>
        <w:rPr>
          <w:b/>
        </w:rPr>
        <w:t xml:space="preserve">Execution stayed one year unless bond given</w:t>
      </w:r>
    </w:p>
    <w:p>
      <w:pPr>
        <w:jc w:val="both"/>
        <w:spacing w:before="100" w:after="100"/>
        <w:ind w:start="360"/>
        <w:ind w:firstLine="360"/>
      </w:pPr>
      <w:r>
        <w:rPr/>
      </w:r>
      <w:r>
        <w:rPr/>
      </w:r>
      <w:r>
        <w:t xml:space="preserve">Execution shall not issue upon a judgment by default against an absent defendant in a personal action who has no actual notice thereof until one year after entry of the judgment unless the plaintiff first gives bond to the defendant with one or more sureties in double the amount of damages and costs, conditioned to repay to the defendant the amount of the judgment or any part thereof from which he may ultimately be relieved as a result of motion therefor. If a bond is given, any attachment of real or personal property or attachment on trustee process shall continue for 60 days after the bond is filed with the court. If a bond is not given, any such attachment shall continue for one year and 60 days after entry of the default judgment. If the defaulted defendant files within one year of the default judgment a motion for relief therefrom, any such attachment shall continue until 60 days after denial of the motion, if it is denied, and if the motion is granted in whole or in part, shall continue for the same period as the attachment would have continued if the default judgment had not been entered.</w:t>
      </w:r>
    </w:p>
    <w:p>
      <w:pPr>
        <w:jc w:val="both"/>
        <w:spacing w:before="100" w:after="100"/>
        <w:ind w:start="1080" w:hanging="720"/>
      </w:pPr>
      <w:r>
        <w:rPr>
          <w:b/>
        </w:rPr>
        <w:t>§</w:t>
        <w:t>4702</w:t>
        <w:t xml:space="preserve">.  </w:t>
      </w:r>
      <w:r>
        <w:rPr>
          <w:b/>
        </w:rPr>
        <w:t xml:space="preserve">Bond left with clerk</w:t>
      </w:r>
    </w:p>
    <w:p>
      <w:pPr>
        <w:jc w:val="both"/>
        <w:spacing w:before="100" w:after="100"/>
        <w:ind w:start="360"/>
        <w:ind w:firstLine="360"/>
      </w:pPr>
      <w:r>
        <w:rPr/>
      </w:r>
      <w:r>
        <w:rPr/>
      </w:r>
      <w:r>
        <w:t xml:space="preserve">The bond shall be deposited with the clerk, who shall decide upon the sufficiency of the sureties, subject to an appeal to a justice of the court.</w:t>
      </w:r>
    </w:p>
    <w:p>
      <w:pPr>
        <w:jc w:val="both"/>
        <w:spacing w:before="100" w:after="100"/>
        <w:ind w:start="1080" w:hanging="720"/>
      </w:pPr>
      <w:r>
        <w:rPr>
          <w:b/>
        </w:rPr>
        <w:t>§</w:t>
        <w:t>4703</w:t>
        <w:t xml:space="preserve">.  </w:t>
      </w:r>
      <w:r>
        <w:rPr>
          <w:b/>
        </w:rPr>
        <w:t xml:space="preserve">Executions on default judgment without bond, valid after one year</w:t>
      </w:r>
    </w:p>
    <w:p>
      <w:pPr>
        <w:jc w:val="both"/>
        <w:spacing w:before="100" w:after="100"/>
        <w:ind w:start="360"/>
        <w:ind w:firstLine="360"/>
      </w:pPr>
      <w:r>
        <w:rPr/>
      </w:r>
      <w:r>
        <w:rPr/>
      </w:r>
      <w:r>
        <w:t xml:space="preserve">Whenever through accident, inadvertence or mistake an execution has been issued by the clerk or judge of any court in any county upon a judgment rendered on default of an absent defendant in a personal action, within one year after the rendition of such judgment, without deposit of the bond specified in </w:t>
      </w:r>
      <w:r>
        <w:t>sections 4701</w:t>
      </w:r>
      <w:r>
        <w:t xml:space="preserve"> and </w:t>
      </w:r>
      <w:r>
        <w:t>4702</w:t>
      </w:r>
      <w:r>
        <w:t xml:space="preserve">, all proceedings upon or by virtue of such execution or judgment shall, after one year from the rendition of such judgment, have the same effect and validity as if the bond had been duly given, deposited and approved unless relief from the judgment has been sought within said year. If such relief from the judgment is denied, all such proceedings shall be valid as aforesaid after such dismissal.</w:t>
      </w:r>
    </w:p>
    <w:p>
      <w:pPr>
        <w:jc w:val="center"/>
        <w:ind w:start="360"/>
        <w:spacing w:before="300" w:after="300"/>
      </w:pPr>
      <w:r>
        <w:rPr>
          <w:b/>
        </w:rPr>
        <w:t>SUBCHAPTER</w:t>
        <w:t xml:space="preserve"> </w:t>
        <w:t>3</w:t>
      </w:r>
    </w:p>
    <w:p>
      <w:pPr>
        <w:jc w:val="center"/>
        <w:ind w:start="360"/>
        <w:spacing w:before="300" w:after="300"/>
      </w:pPr>
      <w:r>
        <w:rPr>
          <w:b/>
        </w:rPr>
        <w:t xml:space="preserve">SALES ON EXECUTION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4751</w:t>
        <w:t xml:space="preserve">.  </w:t>
      </w:r>
      <w:r>
        <w:rPr>
          <w:b/>
        </w:rPr>
        <w:t xml:space="preserve">Goods sold on execution</w:t>
      </w:r>
    </w:p>
    <w:p>
      <w:pPr>
        <w:jc w:val="both"/>
        <w:spacing w:before="100" w:after="100"/>
        <w:ind w:start="360"/>
        <w:ind w:firstLine="360"/>
      </w:pPr>
      <w:r>
        <w:rPr/>
      </w:r>
      <w:r>
        <w:rPr/>
      </w:r>
      <w:r>
        <w:t xml:space="preserve">All chattels, real and personal liable at common law to attachment and not exempted therefrom by statute, may be taken and sold on execution as prescribed in this subchapter and </w:t>
      </w:r>
      <w:r>
        <w:t>subchapter 4</w:t>
      </w:r>
      <w:r>
        <w:t xml:space="preserve">. Credits of a sole proprietorship doing business under an assumed or trade name, partnership, limited liability company or corporation, other than payroll accounts expressly so designated to the credit holder by the account owner, may be taken on execution by an officer and turned over to the judgment creditor to be applied to the judgment, together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2007, c. 88, §2 (AMD); PL 2007, c. 466, Pt. B,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§6 (AMD). PL 1985, c. 187, §5 (AMD). PL 2007, c. 88, §2 (AMD). PL 2007, c. 466, Pt. B, §19 (AFF). </w:t>
      </w:r>
    </w:p>
    <w:p>
      <w:pPr>
        <w:jc w:val="both"/>
        <w:spacing w:before="100" w:after="100"/>
        <w:ind w:start="1080" w:hanging="720"/>
      </w:pPr>
      <w:r>
        <w:rPr>
          <w:b/>
        </w:rPr>
        <w:t>§</w:t>
        <w:t>4752</w:t>
        <w:t xml:space="preserve">.  </w:t>
      </w:r>
      <w:r>
        <w:rPr>
          <w:b/>
        </w:rPr>
        <w:t xml:space="preserve">Time of sale</w:t>
      </w:r>
    </w:p>
    <w:p>
      <w:pPr>
        <w:jc w:val="both"/>
        <w:spacing w:before="100" w:after="100"/>
        <w:ind w:start="360"/>
        <w:ind w:firstLine="360"/>
      </w:pPr>
      <w:r>
        <w:rPr/>
      </w:r>
      <w:r>
        <w:rPr/>
      </w:r>
      <w:r>
        <w:t xml:space="preserve">Goods and chattels, legally taken on execution, shall be safely kept by the officer at the expense of the debtor for 4 days at least after the day on which they were taken, exclusive of Sunday. They shall be sold within 14 days after the day of seizure, except as otherwise provided, unless before the time of sale the debtor redeems them by otherwise satisfying the execution.</w:t>
      </w:r>
    </w:p>
    <w:p>
      <w:pPr>
        <w:jc w:val="both"/>
        <w:spacing w:before="100" w:after="100"/>
        <w:ind w:start="1080" w:hanging="720"/>
      </w:pPr>
      <w:r>
        <w:rPr>
          <w:b/>
        </w:rPr>
        <w:t>§</w:t>
        <w:t>4753</w:t>
        <w:t xml:space="preserve">.  </w:t>
      </w:r>
      <w:r>
        <w:rPr>
          <w:b/>
        </w:rPr>
        <w:t xml:space="preserve">Notice of sale</w:t>
      </w:r>
    </w:p>
    <w:p>
      <w:pPr>
        <w:jc w:val="both"/>
        <w:spacing w:before="100" w:after="100"/>
        <w:ind w:start="360"/>
        <w:ind w:firstLine="360"/>
      </w:pPr>
      <w:r>
        <w:rPr/>
      </w:r>
      <w:r>
        <w:rPr/>
      </w:r>
      <w:r>
        <w:t xml:space="preserve">The officer shall post public notice of the time and place of sale, at least 48 hours before the time thereof, in 2 or more public places in the town or place of sale.</w:t>
      </w:r>
    </w:p>
    <w:p>
      <w:pPr>
        <w:jc w:val="both"/>
        <w:spacing w:before="100" w:after="100"/>
        <w:ind w:start="1080" w:hanging="720"/>
      </w:pPr>
      <w:r>
        <w:rPr>
          <w:b/>
        </w:rPr>
        <w:t>§</w:t>
        <w:t>4754</w:t>
        <w:t xml:space="preserve">.  </w:t>
      </w:r>
      <w:r>
        <w:rPr>
          <w:b/>
        </w:rPr>
        <w:t xml:space="preserve">Adjournment of sale; time</w:t>
      </w:r>
    </w:p>
    <w:p>
      <w:pPr>
        <w:jc w:val="both"/>
        <w:spacing w:before="100" w:after="100"/>
        <w:ind w:start="360"/>
        <w:ind w:firstLine="360"/>
      </w:pPr>
      <w:r>
        <w:rPr/>
      </w:r>
      <w:r>
        <w:rPr/>
      </w:r>
      <w:r>
        <w:t xml:space="preserve">If at the time so appointed the officer is prevented by sickness or other casualty from attending at such place or is present and deems it for the advantage of all concerned to postpone the sale, he may postpone it not exceeding 6 days after the day appointed; and so, from time to time, for like good cause, giving notice of every adjournment as required in </w:t>
      </w:r>
      <w:r>
        <w:t>section 4753</w:t>
      </w:r>
      <w:r>
        <w:t xml:space="preserve">.</w:t>
      </w:r>
    </w:p>
    <w:p>
      <w:pPr>
        <w:jc w:val="both"/>
        <w:spacing w:before="100" w:after="100"/>
        <w:ind w:start="1080" w:hanging="720"/>
      </w:pPr>
      <w:r>
        <w:rPr>
          <w:b/>
        </w:rPr>
        <w:t>§</w:t>
        <w:t>4755</w:t>
        <w:t xml:space="preserve">.  </w:t>
      </w:r>
      <w:r>
        <w:rPr>
          <w:b/>
        </w:rPr>
        <w:t xml:space="preserve">Adjournment to different place</w:t>
      </w:r>
    </w:p>
    <w:p>
      <w:pPr>
        <w:jc w:val="both"/>
        <w:spacing w:before="100" w:after="100"/>
        <w:ind w:start="360"/>
        <w:ind w:firstLine="360"/>
      </w:pPr>
      <w:r>
        <w:rPr/>
      </w:r>
      <w:r>
        <w:rPr/>
      </w:r>
      <w:r>
        <w:t xml:space="preserve">For good reason and for the purpose of obtaining a better price for the goods, the officer may, if he deems it for the benefit of the debtor, adjourn the auction to another place in the same town.</w:t>
      </w:r>
    </w:p>
    <w:p>
      <w:pPr>
        <w:jc w:val="both"/>
        <w:spacing w:before="100" w:after="100"/>
        <w:ind w:start="1080" w:hanging="720"/>
      </w:pPr>
      <w:r>
        <w:rPr>
          <w:b/>
        </w:rPr>
        <w:t>§</w:t>
        <w:t>4756</w:t>
        <w:t xml:space="preserve">.  </w:t>
      </w:r>
      <w:r>
        <w:rPr>
          <w:b/>
        </w:rPr>
        <w:t xml:space="preserve">Indemnity may be required</w:t>
      </w:r>
    </w:p>
    <w:p>
      <w:pPr>
        <w:jc w:val="both"/>
        <w:spacing w:before="100" w:after="100"/>
        <w:ind w:start="360"/>
        <w:ind w:firstLine="360"/>
      </w:pPr>
      <w:r>
        <w:rPr/>
      </w:r>
      <w:r>
        <w:rPr/>
      </w:r>
      <w:r>
        <w:t xml:space="preserve">When there is reasonable doubt as to the ownership of goods or their liability to be taken on execution, the officer may require sufficient indemnity.</w:t>
      </w:r>
    </w:p>
    <w:p>
      <w:pPr>
        <w:jc w:val="both"/>
        <w:spacing w:before="100" w:after="100"/>
        <w:ind w:start="1080" w:hanging="720"/>
      </w:pPr>
      <w:r>
        <w:rPr>
          <w:b/>
        </w:rPr>
        <w:t>§</w:t>
        <w:t>4757</w:t>
        <w:t xml:space="preserve">.  </w:t>
      </w:r>
      <w:r>
        <w:rPr>
          <w:b/>
        </w:rPr>
        <w:t xml:space="preserve">Buyer's refusal; penalty</w:t>
      </w:r>
    </w:p>
    <w:p>
      <w:pPr>
        <w:jc w:val="both"/>
        <w:spacing w:before="100" w:after="100"/>
        <w:ind w:start="360"/>
        <w:ind w:firstLine="360"/>
      </w:pPr>
      <w:r>
        <w:rPr/>
      </w:r>
      <w:r>
        <w:rPr/>
      </w:r>
      <w:r>
        <w:t xml:space="preserve">If the highest bidder at such sale refuses to take and pay for an article, the officer shall sell it again at auction at any time within 10 days, giving due notice of the 2nd sale; and account for what he receives on the 2nd sale, and for any damages that he recovers of the first bidder for a loss on the resale, as for so much received on the execution.</w:t>
      </w:r>
    </w:p>
    <w:p>
      <w:pPr>
        <w:jc w:val="both"/>
        <w:spacing w:before="100" w:after="100"/>
        <w:ind w:start="1080" w:hanging="720"/>
      </w:pPr>
      <w:r>
        <w:rPr>
          <w:b/>
        </w:rPr>
        <w:t>§</w:t>
        <w:t>4758</w:t>
        <w:t xml:space="preserve">.  </w:t>
      </w:r>
      <w:r>
        <w:rPr>
          <w:b/>
        </w:rPr>
        <w:t xml:space="preserve">Return of sale; fraud in sale or return</w:t>
      </w:r>
    </w:p>
    <w:p>
      <w:pPr>
        <w:jc w:val="both"/>
        <w:spacing w:before="100" w:after="100"/>
        <w:ind w:start="360"/>
        <w:ind w:firstLine="360"/>
      </w:pPr>
      <w:r>
        <w:rPr/>
      </w:r>
      <w:r>
        <w:rPr/>
      </w:r>
      <w:r>
        <w:t xml:space="preserve">The officer shall, in his return on the execution, particularly describe each article or lot of goods sold and the price at which it was sold. If he commits any fraud in the sale or return, he forfeits to the debtor 5 times the sum of which he defrauds him, to be recovered in a civil action.</w:t>
      </w:r>
    </w:p>
    <w:p>
      <w:pPr>
        <w:jc w:val="both"/>
        <w:spacing w:before="100" w:after="100"/>
        <w:ind w:start="1080" w:hanging="720"/>
      </w:pPr>
      <w:r>
        <w:rPr>
          <w:b/>
        </w:rPr>
        <w:t>§</w:t>
        <w:t>4759</w:t>
        <w:t xml:space="preserve">.  </w:t>
      </w:r>
      <w:r>
        <w:rPr>
          <w:b/>
        </w:rPr>
        <w:t xml:space="preserve">Disposal of proceeds</w:t>
      </w:r>
    </w:p>
    <w:p>
      <w:pPr>
        <w:jc w:val="both"/>
        <w:spacing w:before="100" w:after="100"/>
        <w:ind w:start="360"/>
        <w:ind w:firstLine="360"/>
      </w:pPr>
      <w:r>
        <w:rPr/>
      </w:r>
      <w:r>
        <w:rPr/>
      </w:r>
      <w:r>
        <w:t xml:space="preserve">The money arising from the sale of any property on execution shall be applied to pay the charges and satisfy the execution. The residue, if any, shall be returned to the debtor on demand or otherwise applied as provided in </w:t>
      </w:r>
      <w:r>
        <w:t>section 5001</w:t>
      </w:r>
      <w:r>
        <w:t xml:space="preserve">.</w:t>
      </w:r>
    </w:p>
    <w:p>
      <w:pPr>
        <w:jc w:val="both"/>
        <w:spacing w:before="100" w:after="100"/>
        <w:ind w:start="1080" w:hanging="720"/>
      </w:pPr>
      <w:r>
        <w:rPr>
          <w:b/>
        </w:rPr>
        <w:t>§</w:t>
        <w:t>4760</w:t>
        <w:t xml:space="preserve">.  </w:t>
      </w:r>
      <w:r>
        <w:rPr>
          <w:b/>
        </w:rPr>
        <w:t xml:space="preserve">Buildings on leased land sold for land rent; redemption</w:t>
      </w:r>
    </w:p>
    <w:p>
      <w:pPr>
        <w:jc w:val="both"/>
        <w:spacing w:before="100" w:after="100"/>
        <w:ind w:start="360"/>
        <w:ind w:firstLine="360"/>
      </w:pPr>
      <w:r>
        <w:rPr/>
      </w:r>
      <w:r>
        <w:rPr/>
      </w:r>
      <w:r>
        <w:t xml:space="preserve">When a lessor of lands, leased for the purpose of erecting a building thereon, commences an action against the lessee, attaches the buildings within 6 months after the rent becomes due and recovers such rent, he may on execution cause the rents and profits of such buildings to be sold for a term sufficient to pay the debt and costs or cause such building to be sold like any other personal estate. In all cases, any mill or building seized and sold on execution as a chattel personal may be redeemed within one year, as land levied upon by appraisement may be. The remedies and rights of the parties are the same as those of mortgagor and mortgagee, except the rate of interest, which shall be 10% a year.</w:t>
      </w:r>
    </w:p>
    <w:p>
      <w:pPr>
        <w:jc w:val="both"/>
        <w:spacing w:before="100" w:after="100"/>
        <w:ind w:start="1080" w:hanging="720"/>
      </w:pPr>
      <w:r>
        <w:rPr>
          <w:b/>
        </w:rPr>
        <w:t>§</w:t>
        <w:t>4761</w:t>
        <w:t xml:space="preserve">.  </w:t>
      </w:r>
      <w:r>
        <w:rPr>
          <w:b/>
        </w:rPr>
        <w:t xml:space="preserve">Warrant against turnpike and other corporations taking toll</w:t>
      </w:r>
    </w:p>
    <w:p>
      <w:pPr>
        <w:jc w:val="both"/>
        <w:spacing w:before="100" w:after="100"/>
        <w:ind w:start="360"/>
        <w:ind w:firstLine="360"/>
      </w:pPr>
      <w:r>
        <w:rPr/>
      </w:r>
      <w:r>
        <w:rPr/>
      </w:r>
      <w:r>
        <w:t xml:space="preserve">When damages are assessed in favor of a person by the county commissioners, by a committee or by verdict of a jury for an injury sustained by him through the acts of any corporation authorized to demand and receive toll, and they are not paid within 30 days after order or the acceptance of such verdict or report of the committee, he may have a warrant of distress against such corporation for such damages, interest and costs. The officer holding such warrant may adjourn the vendue, as in the sale of goods on execution. All proceedings respecting the attachment and sale on execution of the franchise of such corporation and sales on warrant of distress may be had in the county in which the creditor, the president, clerk, treasurer or a director of said corporation, if there is any such officer, if not, a stockholder, resides.</w:t>
      </w:r>
    </w:p>
    <w:p>
      <w:pPr>
        <w:jc w:val="both"/>
        <w:spacing w:before="100" w:after="100"/>
        <w:ind w:start="1080" w:hanging="720"/>
      </w:pPr>
      <w:r>
        <w:rPr>
          <w:b/>
        </w:rPr>
        <w:t>§</w:t>
        <w:t>4762</w:t>
        <w:t xml:space="preserve">.  </w:t>
      </w:r>
      <w:r>
        <w:rPr>
          <w:b/>
        </w:rPr>
        <w:t xml:space="preserve">Proceeds of sale of mortgaged property; sale without tender</w:t>
      </w:r>
    </w:p>
    <w:p>
      <w:pPr>
        <w:jc w:val="both"/>
        <w:spacing w:before="100" w:after="100"/>
        <w:ind w:start="360"/>
        <w:ind w:firstLine="360"/>
      </w:pPr>
      <w:r>
        <w:rPr/>
      </w:r>
      <w:r>
        <w:rPr/>
      </w:r>
      <w:r>
        <w:t xml:space="preserve">After deducting his fees and charges of sale, the officer shall apply the proceeds of the sale of property mortgaged or pledged to the payment of the sum paid or tendered to the mortgagee, pledgee or holder, and the interest thereon from the time of such payment; and the residue of such proceeds shall be applied to the satisfaction of the plaintiff's judgment as provided by law; or the plaintiff may have the property seized and sold on the execution, as in other cases, subject to the rights and interests of such mortgagee, pledgee or holder, without paying or tendering the debt due to him.</w:t>
      </w:r>
    </w:p>
    <w:p>
      <w:pPr>
        <w:jc w:val="center"/>
        <w:ind w:start="360"/>
        <w:spacing w:before="300" w:after="300"/>
      </w:pPr>
      <w:r>
        <w:rPr>
          <w:b/>
        </w:rPr>
        <w:t>ARTICLE</w:t>
        <w:t xml:space="preserve"> </w:t>
        <w:t>2</w:t>
      </w:r>
    </w:p>
    <w:p>
      <w:pPr>
        <w:jc w:val="center"/>
        <w:ind w:start="360"/>
        <w:spacing w:before="300" w:after="300"/>
      </w:pPr>
      <w:r>
        <w:rPr>
          <w:b/>
        </w:rPr>
        <w:t xml:space="preserve">COIN AND BANK NOTES</w:t>
      </w:r>
    </w:p>
    <w:p>
      <w:pPr>
        <w:jc w:val="both"/>
        <w:spacing w:before="100" w:after="100"/>
        <w:ind w:start="1080" w:hanging="720"/>
      </w:pPr>
      <w:r>
        <w:rPr>
          <w:b/>
        </w:rPr>
        <w:t>§</w:t>
        <w:t>4801</w:t>
        <w:t xml:space="preserve">.  </w:t>
      </w:r>
      <w:r>
        <w:rPr>
          <w:b/>
        </w:rPr>
        <w:t xml:space="preserve">Mode of sale</w:t>
      </w:r>
    </w:p>
    <w:p>
      <w:pPr>
        <w:jc w:val="both"/>
        <w:spacing w:before="100" w:after="100"/>
        <w:ind w:start="360"/>
        <w:ind w:firstLine="360"/>
      </w:pPr>
      <w:r>
        <w:rPr/>
      </w:r>
      <w:r>
        <w:rPr/>
      </w:r>
      <w:r>
        <w:t xml:space="preserve">Current gold or silver coin may be taken on execution and paid to the creditor as money collected; and bank notes and all other evidences of debts, issued by any moneyed corporation and circulated as money, may be taken on execution and paid to the creditor at their par value if he will accept them; otherwise, they may be sold like other chattels.</w:t>
      </w:r>
    </w:p>
    <w:p>
      <w:pPr>
        <w:jc w:val="center"/>
        <w:ind w:start="360"/>
        <w:spacing w:before="300" w:after="300"/>
      </w:pPr>
      <w:r>
        <w:rPr>
          <w:b/>
        </w:rPr>
        <w:t>ARTICLE</w:t>
        <w:t xml:space="preserve"> </w:t>
        <w:t>3</w:t>
      </w:r>
    </w:p>
    <w:p>
      <w:pPr>
        <w:jc w:val="center"/>
        <w:ind w:start="360"/>
        <w:spacing w:before="300" w:after="300"/>
      </w:pPr>
      <w:r>
        <w:rPr>
          <w:b/>
        </w:rPr>
        <w:t xml:space="preserve">CORPORATE FRANCHISES</w:t>
      </w:r>
    </w:p>
    <w:p>
      <w:pPr>
        <w:jc w:val="both"/>
        <w:spacing w:before="100" w:after="100"/>
        <w:ind w:start="1080" w:hanging="720"/>
      </w:pPr>
      <w:r>
        <w:rPr>
          <w:b/>
        </w:rPr>
        <w:t>§</w:t>
        <w:t>4851</w:t>
        <w:t xml:space="preserve">.  </w:t>
      </w:r>
      <w:r>
        <w:rPr>
          <w:b/>
        </w:rPr>
        <w:t xml:space="preserve">Notice of sale</w:t>
      </w:r>
    </w:p>
    <w:p>
      <w:pPr>
        <w:jc w:val="both"/>
        <w:spacing w:before="100" w:after="100"/>
        <w:ind w:start="360"/>
        <w:ind w:firstLine="360"/>
      </w:pPr>
      <w:r>
        <w:rPr/>
      </w:r>
      <w:r>
        <w:rPr/>
      </w:r>
      <w:r>
        <w:t xml:space="preserve">When judgment is recovered against a bridge, canal or other incorporated company with power to receive toll, its franchise may be sold on execution at public auction by giving notice of the time and place of sale by posting a notification in any town in which the treasurer, clerk or any officer thereof, if there are any officers, and if not, where any stockholder resides, for 30 days at least before the day of sale, and by causing an advertisement, naming the creditor thereon, to be inserted for 3 weeks successively in a newspaper of general circulation in a county where either of said officers, or, if the company is without officers, where any stockholder resides, the last publication being at least 4 days before the day of sale.</w:t>
      </w:r>
      <w:r>
        <w:t xml:space="preserve">  </w:t>
      </w:r>
      <w:r xmlns:wp="http://schemas.openxmlformats.org/drawingml/2010/wordprocessingDrawing" xmlns:w15="http://schemas.microsoft.com/office/word/2012/wordml">
        <w:rPr>
          <w:rFonts w:ascii="Arial" w:hAnsi="Arial" w:cs="Arial"/>
          <w:sz w:val="22"/>
          <w:szCs w:val="22"/>
        </w:rPr>
        <w:t xml:space="preserve">[PL 1987, c. 667,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§10 (AMD). </w:t>
      </w:r>
    </w:p>
    <w:p>
      <w:pPr>
        <w:jc w:val="both"/>
        <w:spacing w:before="100" w:after="100"/>
        <w:ind w:start="1080" w:hanging="720"/>
      </w:pPr>
      <w:r>
        <w:rPr>
          <w:b/>
        </w:rPr>
        <w:t>§</w:t>
        <w:t>4852</w:t>
        <w:t xml:space="preserve">.  </w:t>
      </w:r>
      <w:r>
        <w:rPr>
          <w:b/>
        </w:rPr>
        <w:t xml:space="preserve">Mode of sale; possession</w:t>
      </w:r>
    </w:p>
    <w:p>
      <w:pPr>
        <w:jc w:val="both"/>
        <w:spacing w:before="100" w:after="100"/>
        <w:ind w:start="360"/>
        <w:ind w:firstLine="360"/>
      </w:pPr>
      <w:r>
        <w:rPr/>
      </w:r>
      <w:r>
        <w:rPr/>
      </w:r>
      <w:r>
        <w:t xml:space="preserve">In the sale of such franchise, whoever will pay and satisfy such execution, all fees and incidental expenses, in consideration of being entitled to receive to his own use all such toll as the corporation is entitled to receive, for the shortest period of time, is the highest bidder and the purchaser for such period; and immediately after such sale, the officer shall deliver to him possession of the tollhouses and gates, in whatever county situated, and state his doings therein in his return.</w:t>
      </w:r>
    </w:p>
    <w:p>
      <w:pPr>
        <w:jc w:val="both"/>
        <w:spacing w:before="100" w:after="100"/>
        <w:ind w:start="1080" w:hanging="720"/>
      </w:pPr>
      <w:r>
        <w:rPr>
          <w:b/>
        </w:rPr>
        <w:t>§</w:t>
        <w:t>4853</w:t>
        <w:t xml:space="preserve">.  </w:t>
      </w:r>
      <w:r>
        <w:rPr>
          <w:b/>
        </w:rPr>
        <w:t xml:space="preserve">Rights and duties of purchaser</w:t>
      </w:r>
    </w:p>
    <w:p>
      <w:pPr>
        <w:jc w:val="both"/>
        <w:spacing w:before="100" w:after="100"/>
        <w:ind w:start="360"/>
        <w:ind w:firstLine="360"/>
      </w:pPr>
      <w:r>
        <w:rPr/>
      </w:r>
      <w:r>
        <w:rPr/>
      </w:r>
      <w:r>
        <w:t xml:space="preserve">The purchaser of such franchise and those claiming under him may receive to their own use the tolls accruing within the time limited in the purchase, and shall have all the powers of the corporation necessary for the convenient use of the property, be subject to the same duties and penalties during the term of said purchase and may recover of said corporation any moneys paid or expenses incurred in consequence of such liability, and without their fault or negligence.</w:t>
      </w:r>
    </w:p>
    <w:p>
      <w:pPr>
        <w:jc w:val="both"/>
        <w:spacing w:before="100" w:after="100"/>
        <w:ind w:start="1080" w:hanging="720"/>
      </w:pPr>
      <w:r>
        <w:rPr>
          <w:b/>
        </w:rPr>
        <w:t>§</w:t>
        <w:t>4854</w:t>
        <w:t xml:space="preserve">.  </w:t>
      </w:r>
      <w:r>
        <w:rPr>
          <w:b/>
        </w:rPr>
        <w:t xml:space="preserve">Right of corporation to redeem</w:t>
      </w:r>
    </w:p>
    <w:p>
      <w:pPr>
        <w:jc w:val="both"/>
        <w:spacing w:before="100" w:after="100"/>
        <w:ind w:start="360"/>
        <w:ind w:firstLine="360"/>
      </w:pPr>
      <w:r>
        <w:rPr/>
      </w:r>
      <w:r>
        <w:rPr/>
      </w:r>
      <w:r>
        <w:t xml:space="preserve">The corporation, at any time within 3 months after the day of sale, may redeem said franchise by paying to the purchaser the sum which he paid in satisfaction of the execution, with 12% interest, in addition to the toll received.</w:t>
      </w:r>
    </w:p>
    <w:p>
      <w:pPr>
        <w:jc w:val="both"/>
        <w:spacing w:before="100" w:after="100"/>
        <w:ind w:start="1080" w:hanging="720"/>
      </w:pPr>
      <w:r>
        <w:rPr>
          <w:b/>
        </w:rPr>
        <w:t>§</w:t>
        <w:t>4855</w:t>
        <w:t xml:space="preserve">.  </w:t>
      </w:r>
      <w:r>
        <w:rPr>
          <w:b/>
        </w:rPr>
        <w:t xml:space="preserve">Application of provisions to railroad franchises in State; notice in interested county; conveyance</w:t>
      </w:r>
    </w:p>
    <w:p>
      <w:pPr>
        <w:jc w:val="both"/>
        <w:spacing w:before="100" w:after="100"/>
        <w:ind w:start="360"/>
        <w:ind w:firstLine="360"/>
      </w:pPr>
      <w:r>
        <w:rPr/>
      </w:r>
      <w:r>
        <w:rPr/>
      </w:r>
      <w:r>
        <w:t>Sections 4851</w:t>
      </w:r>
      <w:r>
        <w:t xml:space="preserve"> to </w:t>
      </w:r>
      <w:r>
        <w:t>4854</w:t>
      </w:r>
      <w:r>
        <w:t xml:space="preserve"> apply to the franchises of railroad corporations whose railroads lie wholly within the State, except that notice shall be given of the time and place of such sale by posting a notification thereof at the courthouse in each county through which such railroad runs, either wholly or in part, for 30 days at least before the day of sale and by causing an advertisement to be inserted for 3 weeks successively in at least one newspaper published in each county through which the road runs, either wholly or in part, the last publication to be at least 4 days before the day of sale; and if there is no newspaper printed in any one or more of such counties, then in the state paper instead. When the company has an established office in the State, notice of the sale shall also be given by leaving an attested copy thereof at the office of said company not less than 30 days previous to such sale. Notice given in the manner herein provided is sufficient. The officer shall deliver to the purchaser a conveyance by deed of the franchise so sold.</w:t>
      </w:r>
    </w:p>
    <w:p>
      <w:pPr>
        <w:jc w:val="center"/>
        <w:ind w:start="360"/>
        <w:spacing w:before="300" w:after="300"/>
      </w:pPr>
      <w:r>
        <w:rPr>
          <w:b/>
        </w:rPr>
        <w:t>ARTICLE</w:t>
        <w:t xml:space="preserve"> </w:t>
        <w:t>4</w:t>
      </w:r>
    </w:p>
    <w:p>
      <w:pPr>
        <w:jc w:val="center"/>
        <w:ind w:start="360"/>
        <w:spacing w:before="300" w:after="300"/>
      </w:pPr>
      <w:r>
        <w:rPr>
          <w:b/>
        </w:rPr>
        <w:t xml:space="preserve">CORPORATE SHARES</w:t>
      </w:r>
    </w:p>
    <w:p>
      <w:pPr>
        <w:jc w:val="both"/>
        <w:spacing w:before="100" w:after="100"/>
        <w:ind w:start="1080" w:hanging="720"/>
      </w:pPr>
      <w:r>
        <w:rPr>
          <w:b/>
        </w:rPr>
        <w:t>§</w:t>
        <w:t>4901</w:t>
        <w:t xml:space="preserve">.  </w:t>
      </w:r>
      <w:r>
        <w:rPr>
          <w:b/>
        </w:rPr>
        <w:t xml:space="preserve">Mode of sale</w:t>
      </w:r>
    </w:p>
    <w:p>
      <w:pPr>
        <w:jc w:val="both"/>
        <w:spacing w:before="100" w:after="100"/>
        <w:ind w:start="360"/>
        <w:ind w:firstLine="360"/>
      </w:pPr>
      <w:r>
        <w:rPr/>
      </w:r>
      <w:r>
        <w:rPr/>
      </w:r>
      <w:r>
        <w:t xml:space="preserve">Any share or interest of a stockholder or proprietor in an incorporated company may be taken on execution and sold in the following manner and not otherwise, anything in the charter of such company to the contrary notwithstanding.</w:t>
      </w:r>
    </w:p>
    <w:p>
      <w:pPr>
        <w:jc w:val="both"/>
        <w:spacing w:before="100" w:after="100"/>
        <w:ind w:start="1080" w:hanging="720"/>
      </w:pPr>
      <w:r>
        <w:rPr>
          <w:b/>
        </w:rPr>
        <w:t>§</w:t>
        <w:t>4902</w:t>
        <w:t xml:space="preserve">.  </w:t>
      </w:r>
      <w:r>
        <w:rPr>
          <w:b/>
        </w:rPr>
        <w:t xml:space="preserve">Notice of seizure</w:t>
      </w:r>
    </w:p>
    <w:p>
      <w:pPr>
        <w:jc w:val="both"/>
        <w:spacing w:before="100" w:after="100"/>
        <w:ind w:start="360"/>
        <w:ind w:firstLine="360"/>
      </w:pPr>
      <w:r>
        <w:rPr/>
      </w:r>
      <w:r>
        <w:rPr/>
      </w:r>
      <w:r>
        <w:t xml:space="preserve">If the property was not attached on mesne process in the same action, the officer shall leave a copy of the execution with the treasurer, cashier, clerk or other recording officer of the company and the property shall be considered as seized on execution when the copy is so left. If it was so attached and remains attached, the officer shall proceed in seizing and selling it on execution as provided in </w:t>
      </w:r>
      <w:r>
        <w:t>section 4905</w:t>
      </w:r>
      <w:r>
        <w:t xml:space="preserve">.</w:t>
      </w:r>
    </w:p>
    <w:p>
      <w:pPr>
        <w:jc w:val="both"/>
        <w:spacing w:before="100" w:after="100"/>
        <w:ind w:start="1080" w:hanging="720"/>
      </w:pPr>
      <w:r>
        <w:rPr>
          <w:b/>
        </w:rPr>
        <w:t>§</w:t>
        <w:t>4903</w:t>
        <w:t xml:space="preserve">.  </w:t>
      </w:r>
      <w:r>
        <w:rPr>
          <w:b/>
        </w:rPr>
        <w:t xml:space="preserve">Certification of shares by corporate officers</w:t>
      </w:r>
    </w:p>
    <w:p>
      <w:pPr>
        <w:jc w:val="both"/>
        <w:spacing w:before="100" w:after="100"/>
        <w:ind w:start="360"/>
        <w:ind w:firstLine="360"/>
      </w:pPr>
      <w:r>
        <w:rPr/>
      </w:r>
      <w:r>
        <w:rPr/>
      </w:r>
      <w:r>
        <w:t xml:space="preserve">The officer of the company having the care of the records or account of shares or interest of the stockholders shall, on exhibition to him of the execution, give the officer holding it a certificate of the number of shares held by the judgment debtor or of the amount of his interest.</w:t>
      </w:r>
      <w:r>
        <w:t xml:space="preserve">  </w:t>
      </w:r>
      <w:r xmlns:wp="http://schemas.openxmlformats.org/drawingml/2010/wordprocessingDrawing" xmlns:w15="http://schemas.microsoft.com/office/word/2012/wordml">
        <w:rPr>
          <w:rFonts w:ascii="Arial" w:hAnsi="Arial" w:cs="Arial"/>
          <w:sz w:val="22"/>
          <w:szCs w:val="22"/>
        </w:rPr>
        <w:t xml:space="preserve">[PL 1969, c. 504,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 (AMD). </w:t>
      </w:r>
    </w:p>
    <w:p>
      <w:pPr>
        <w:jc w:val="both"/>
        <w:spacing w:before="100" w:after="100"/>
        <w:ind w:start="1080" w:hanging="720"/>
      </w:pPr>
      <w:r>
        <w:rPr>
          <w:b/>
        </w:rPr>
        <w:t>§</w:t>
        <w:t>4904</w:t>
        <w:t xml:space="preserve">.  </w:t>
      </w:r>
      <w:r>
        <w:rPr>
          <w:b/>
        </w:rPr>
        <w:t xml:space="preserve">Shares sold transferred; new certificate to purchaser; dividends</w:t>
      </w:r>
    </w:p>
    <w:p>
      <w:pPr>
        <w:jc w:val="both"/>
        <w:spacing w:before="100" w:after="100"/>
        <w:ind w:start="360"/>
        <w:ind w:firstLine="360"/>
      </w:pPr>
      <w:r>
        <w:rPr/>
      </w:r>
      <w:r>
        <w:rPr/>
      </w:r>
      <w:r>
        <w:t xml:space="preserve">Within 14 days after the sale, the officer shall leave an attested copy of the execution and of the return thereon with the officer of the company whose duty it is to record transfers of shares. The purchaser is thereupon entitled to a certificate or certificates of the shares bought by him, on paying the fees therefor and for recording the transfers. If such shares or interest were attached in the action in which the execution issued, he shall have all dividends which accrue after the attachment.</w:t>
      </w:r>
    </w:p>
    <w:p>
      <w:pPr>
        <w:jc w:val="both"/>
        <w:spacing w:before="100" w:after="100"/>
        <w:ind w:start="1080" w:hanging="720"/>
      </w:pPr>
      <w:r>
        <w:rPr>
          <w:b/>
        </w:rPr>
        <w:t>§</w:t>
        <w:t>4905</w:t>
        <w:t xml:space="preserve">.  </w:t>
      </w:r>
      <w:r>
        <w:rPr>
          <w:b/>
        </w:rPr>
        <w:t xml:space="preserve">Notice of sale</w:t>
      </w:r>
    </w:p>
    <w:p>
      <w:pPr>
        <w:jc w:val="both"/>
        <w:spacing w:before="100" w:after="100"/>
        <w:ind w:start="360"/>
        <w:ind w:firstLine="360"/>
      </w:pPr>
      <w:r>
        <w:rPr/>
      </w:r>
      <w:r>
        <w:rPr/>
      </w:r>
      <w:r>
        <w:t xml:space="preserve">In selling such shares or interest, the officer holding the execution shall give notice in writing of the time and place of sale to the debtor, by leaving it at his last and usual place of abode if within the county where the officer dwells, otherwise by forwarding it to him by mail if his residence is known to such officer, postage paid, whether within or without the State and public notice thereof by posting it in one or more public places in the town where the sale is to be made and in 2 adjoining towns, if there are so many, 30 days at least before the day of sale; and shall publish an advertisement of the same import, naming the judgment debtor, for 3 weeks successively before the day of sale in a newspaper of general circulation in the county.</w:t>
      </w:r>
      <w:r>
        <w:t xml:space="preserve">  </w:t>
      </w:r>
      <w:r xmlns:wp="http://schemas.openxmlformats.org/drawingml/2010/wordprocessingDrawing" xmlns:w15="http://schemas.microsoft.com/office/word/2012/wordml">
        <w:rPr>
          <w:rFonts w:ascii="Arial" w:hAnsi="Arial" w:cs="Arial"/>
          <w:sz w:val="22"/>
          <w:szCs w:val="22"/>
        </w:rPr>
        <w:t xml:space="preserve">[PL 1987, c. 667,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§11 (AMD). </w:t>
      </w:r>
    </w:p>
    <w:p>
      <w:pPr>
        <w:jc w:val="center"/>
        <w:ind w:start="360"/>
        <w:spacing w:before="300" w:after="300"/>
      </w:pPr>
      <w:r>
        <w:rPr>
          <w:b/>
        </w:rPr>
        <w:t>ARTICLE</w:t>
        <w:t xml:space="preserve"> </w:t>
        <w:t>5</w:t>
      </w:r>
    </w:p>
    <w:p>
      <w:pPr>
        <w:jc w:val="center"/>
        <w:ind w:start="360"/>
        <w:spacing w:before="300" w:after="300"/>
      </w:pPr>
      <w:r>
        <w:rPr>
          <w:b/>
        </w:rPr>
        <w:t xml:space="preserve">EXECUTIONS AGAINST TOWNS</w:t>
      </w:r>
    </w:p>
    <w:p>
      <w:pPr>
        <w:jc w:val="both"/>
        <w:spacing w:before="100" w:after="100"/>
        <w:ind w:start="1080" w:hanging="720"/>
      </w:pPr>
      <w:r>
        <w:rPr>
          <w:b/>
        </w:rPr>
        <w:t>§</w:t>
        <w:t>4951</w:t>
        <w:t xml:space="preserve">.  </w:t>
      </w:r>
      <w:r>
        <w:rPr>
          <w:b/>
        </w:rPr>
        <w:t xml:space="preserve">Executions and warrants of distress against towns</w:t>
      </w:r>
    </w:p>
    <w:p>
      <w:pPr>
        <w:jc w:val="both"/>
        <w:spacing w:before="100" w:after="100"/>
        <w:ind w:start="360"/>
        <w:ind w:firstLine="360"/>
      </w:pPr>
      <w:r>
        <w:rPr/>
      </w:r>
      <w:r>
        <w:rPr/>
      </w:r>
      <w:r>
        <w:t xml:space="preserve">All executions or warrants of distress against a town shall be issued against the goods and chattels of the inhabitants thereof and against the real estate situated therein, whether owned by such town or not. The officer executing them shall satisfy them by distress and sale of the goods and chattels of the inhabitants as provided by law. For want thereof, after diligent search, which fact the officer shall certify in his return, he shall levy upon and sell so much of the real estate in said town by lots, as they are owned, occupied or lotted out upon the plan thereof, as is necessary to satisfy said precepts and expenses of sale.</w:t>
      </w:r>
    </w:p>
    <w:p>
      <w:pPr>
        <w:jc w:val="both"/>
        <w:spacing w:before="100" w:after="100"/>
        <w:ind w:start="1080" w:hanging="720"/>
      </w:pPr>
      <w:r>
        <w:rPr>
          <w:b/>
        </w:rPr>
        <w:t>§</w:t>
        <w:t>4952</w:t>
        <w:t xml:space="preserve">.  </w:t>
      </w:r>
      <w:r>
        <w:rPr>
          <w:b/>
        </w:rPr>
        <w:t xml:space="preserve">Notice and incidents of sale</w:t>
      </w:r>
    </w:p>
    <w:p>
      <w:pPr>
        <w:jc w:val="both"/>
        <w:spacing w:before="100" w:after="100"/>
        <w:ind w:start="360"/>
        <w:ind w:firstLine="360"/>
      </w:pPr>
      <w:r>
        <w:rPr/>
      </w:r>
      <w:r>
        <w:rPr/>
      </w:r>
      <w:r>
        <w:t xml:space="preserve">The officer shall advertise in the state paper and in a newspaper of general circulation in the county where the lands lie, if any, for 3 weeks successively, the names of such proprietors as are known to him, of the lands which he proposes to sell, with the amount of the execution or warrant of distress. Where the names of the proprietors are not known, he shall publish the numbers of the lots or divisions of said land and the last publication shall be 3 months before the time appointed for the sale. If necessary to complete the sale, he may adjourn it from day to day not exceeding 3 days. He shall give a deed to the purchaser of said land in fee, expressing therein the cause of sale. The proprietor of the land so sold may redeem it within a year after the sale by paying the sum for which it was sold, the necessary charges and interest thereon.</w:t>
      </w:r>
      <w:r>
        <w:t xml:space="preserve">  </w:t>
      </w:r>
      <w:r xmlns:wp="http://schemas.openxmlformats.org/drawingml/2010/wordprocessingDrawing" xmlns:w15="http://schemas.microsoft.com/office/word/2012/wordml">
        <w:rPr>
          <w:rFonts w:ascii="Arial" w:hAnsi="Arial" w:cs="Arial"/>
          <w:sz w:val="22"/>
          <w:szCs w:val="22"/>
        </w:rPr>
        <w:t xml:space="preserve">[PL 1987, c. 667,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§12 (AMD). </w:t>
      </w:r>
    </w:p>
    <w:p>
      <w:pPr>
        <w:jc w:val="both"/>
        <w:spacing w:before="100" w:after="100"/>
        <w:ind w:start="1080" w:hanging="720"/>
      </w:pPr>
      <w:r>
        <w:rPr>
          <w:b/>
        </w:rPr>
        <w:t>§</w:t>
        <w:t>4953</w:t>
        <w:t xml:space="preserve">.  </w:t>
      </w:r>
      <w:r>
        <w:rPr>
          <w:b/>
        </w:rPr>
        <w:t xml:space="preserve">Remedy of owner of property sold</w:t>
      </w:r>
    </w:p>
    <w:p>
      <w:pPr>
        <w:jc w:val="both"/>
        <w:spacing w:before="100" w:after="100"/>
        <w:ind w:start="360"/>
        <w:ind w:firstLine="360"/>
      </w:pPr>
      <w:r>
        <w:rPr/>
      </w:r>
      <w:r>
        <w:rPr/>
      </w:r>
      <w:r>
        <w:t xml:space="preserve">The owner of any real or personal estate so sold may recover against the town, in a civil action, the full value thereof with interest at the rate of 12% yearly, with costs of the action; and may prove and recover the real value thereof, whatever was the price at which it was sold.</w:t>
      </w:r>
    </w:p>
    <w:p>
      <w:pPr>
        <w:jc w:val="center"/>
        <w:ind w:start="360"/>
        <w:spacing w:before="300" w:after="300"/>
      </w:pPr>
      <w:r>
        <w:rPr>
          <w:b/>
        </w:rPr>
        <w:t>SUBCHAPTER</w:t>
        <w:t xml:space="preserve"> </w:t>
        <w:t>4</w:t>
      </w:r>
    </w:p>
    <w:p>
      <w:pPr>
        <w:jc w:val="center"/>
        <w:ind w:start="360"/>
        <w:spacing w:before="300" w:after="300"/>
      </w:pPr>
      <w:r>
        <w:rPr>
          <w:b/>
        </w:rPr>
        <w:t xml:space="preserve">SUCCESSIVE EXECUTIONS</w:t>
      </w:r>
    </w:p>
    <w:p>
      <w:pPr>
        <w:jc w:val="both"/>
        <w:spacing w:before="100" w:after="100"/>
        <w:ind w:start="1080" w:hanging="720"/>
      </w:pPr>
      <w:r>
        <w:rPr>
          <w:b/>
        </w:rPr>
        <w:t>§</w:t>
        <w:t>5001</w:t>
        <w:t xml:space="preserve">.  </w:t>
      </w:r>
      <w:r>
        <w:rPr>
          <w:b/>
        </w:rPr>
        <w:t xml:space="preserve">Several executions</w:t>
      </w:r>
    </w:p>
    <w:p>
      <w:pPr>
        <w:jc w:val="both"/>
        <w:spacing w:before="100" w:after="100"/>
        <w:ind w:start="360"/>
        <w:ind w:firstLine="360"/>
      </w:pPr>
      <w:r>
        <w:rPr/>
      </w:r>
      <w:r>
        <w:rPr/>
      </w:r>
      <w:r>
        <w:t xml:space="preserve">If goods or other property sold on execution have been attached by other creditors or seized on other executions by the same or another officer, or if, before payment of the residue to the debtor, any other writ of attachment or execution against him is delivered to the officer who made the sale, the proceeds shall be applied to the discharge of the several judgments in the order in which the writs of attachment or execution were served. The residue, if any, shall be paid over to the debtor.</w:t>
      </w:r>
    </w:p>
    <w:p>
      <w:pPr>
        <w:jc w:val="both"/>
        <w:spacing w:before="100" w:after="100"/>
        <w:ind w:start="1080" w:hanging="720"/>
      </w:pPr>
      <w:r>
        <w:rPr>
          <w:b/>
        </w:rPr>
        <w:t>§</w:t>
        <w:t>5002</w:t>
        <w:t xml:space="preserve">.  </w:t>
      </w:r>
      <w:r>
        <w:rPr>
          <w:b/>
        </w:rPr>
        <w:t xml:space="preserve">Notice of 2nd attachment to first attaching officer</w:t>
      </w:r>
    </w:p>
    <w:p>
      <w:pPr>
        <w:jc w:val="both"/>
        <w:spacing w:before="100" w:after="100"/>
        <w:ind w:start="360"/>
        <w:ind w:firstLine="360"/>
      </w:pPr>
      <w:r>
        <w:rPr/>
      </w:r>
      <w:r>
        <w:rPr/>
      </w:r>
      <w:r>
        <w:t xml:space="preserve">If a share in a corporation or other property that may be attached without taking and keeping possession thereof is attached or taken on execution, and is subsequently attached or taken on execution by another officer, he shall give notice thereof to the officer who sells under the first attachment or seizure. If, without such notice, he pays the balance of the proceeds of the sale to the debtor, he is not liable therefor to the person claiming under such subsequent attachment or seizure.</w:t>
      </w:r>
    </w:p>
    <w:p>
      <w:pPr>
        <w:jc w:val="both"/>
        <w:spacing w:before="100" w:after="100"/>
        <w:ind w:start="1080" w:hanging="720"/>
      </w:pPr>
      <w:r>
        <w:rPr>
          <w:b/>
        </w:rPr>
        <w:t>§</w:t>
        <w:t>5003</w:t>
        <w:t xml:space="preserve">.  </w:t>
      </w:r>
      <w:r>
        <w:rPr>
          <w:b/>
        </w:rPr>
        <w:t xml:space="preserve">Preservation of lien in case of prior attachment</w:t>
      </w:r>
    </w:p>
    <w:p>
      <w:pPr>
        <w:jc w:val="both"/>
        <w:spacing w:before="100" w:after="100"/>
        <w:ind w:start="360"/>
        <w:ind w:firstLine="360"/>
      </w:pPr>
      <w:r>
        <w:rPr/>
      </w:r>
      <w:r>
        <w:rPr/>
      </w:r>
      <w:r>
        <w:t xml:space="preserve">When real or personal estate is seized on execution and further service is suspended by a prior attachment thereof, such estate shall be bound by the seizure until it is set off or sold in whole or in part under the prior attachment, or until the attachment is dissolved, if the officer seizing such real estate, within 5 days thereafter, files in the office of the register of deeds in the county or district where it lies a copy of his return of the seizure, with the names of the parties, the court at which judgment was recovered, and the date and the amount of the execution. The register shall file and enter the same of record, as in case of attachment of real estate on writs. Like fees shall be allowed to the officer and register therefor.</w:t>
      </w:r>
    </w:p>
    <w:p>
      <w:pPr>
        <w:jc w:val="both"/>
        <w:spacing w:before="100" w:after="100"/>
        <w:ind w:start="1080" w:hanging="720"/>
      </w:pPr>
      <w:r>
        <w:rPr>
          <w:b/>
        </w:rPr>
        <w:t>§</w:t>
        <w:t>5004</w:t>
        <w:t xml:space="preserve">.  </w:t>
      </w:r>
      <w:r>
        <w:rPr>
          <w:b/>
        </w:rPr>
        <w:t xml:space="preserve">Removal of prior attachment</w:t>
      </w:r>
    </w:p>
    <w:p>
      <w:pPr>
        <w:jc w:val="both"/>
        <w:spacing w:before="100" w:after="100"/>
        <w:ind w:start="360"/>
        <w:ind w:firstLine="360"/>
      </w:pPr>
      <w:r>
        <w:rPr/>
      </w:r>
      <w:r>
        <w:rPr/>
      </w:r>
      <w:r>
        <w:t xml:space="preserve">If the prior attachment is dissolved or the estate is set off or sold in part under it, the estate or remaining part thereof continues bound for 30 days thereafter by such seizure on execution. The service of the execution may be completed within that time as if the estate had been then first seized thereon, although the return day of the execution has passed.</w:t>
      </w:r>
    </w:p>
    <w:p>
      <w:pPr>
        <w:jc w:val="both"/>
        <w:spacing w:before="100" w:after="100"/>
        <w:ind w:start="1080" w:hanging="720"/>
      </w:pPr>
      <w:r>
        <w:rPr>
          <w:b/>
        </w:rPr>
        <w:t>§</w:t>
        <w:t>5005</w:t>
        <w:t xml:space="preserve">.  </w:t>
      </w:r>
      <w:r>
        <w:rPr>
          <w:b/>
        </w:rPr>
        <w:t xml:space="preserve">Setoff of executions</w:t>
      </w:r>
    </w:p>
    <w:p>
      <w:pPr>
        <w:jc w:val="both"/>
        <w:spacing w:before="100" w:after="100"/>
        <w:ind w:start="360"/>
        <w:ind w:firstLine="360"/>
      </w:pPr>
      <w:r>
        <w:rPr/>
      </w:r>
      <w:r>
        <w:rPr/>
      </w:r>
      <w:r>
        <w:t xml:space="preserve">When an officer has in his hands executions, wherein the creditor in one is debtor in the other in the same capacity and trust, he shall cause one execution to satisfy the other so far as it will extend. If one of such executions is in the hands of the officer, and the creditor in the other tenders his execution to him and requests him to do so, he shall so set off one against the other.</w:t>
      </w:r>
    </w:p>
    <w:p>
      <w:pPr>
        <w:jc w:val="both"/>
        <w:spacing w:before="100" w:after="100"/>
        <w:ind w:start="1080" w:hanging="720"/>
      </w:pPr>
      <w:r>
        <w:rPr>
          <w:b/>
        </w:rPr>
        <w:t>§</w:t>
        <w:t>5006</w:t>
        <w:t xml:space="preserve">.  </w:t>
      </w:r>
      <w:r>
        <w:rPr>
          <w:b/>
        </w:rPr>
        <w:t xml:space="preserve">No setoff allowed</w:t>
      </w:r>
    </w:p>
    <w:p>
      <w:pPr>
        <w:jc w:val="both"/>
        <w:spacing w:before="100" w:after="100"/>
        <w:ind w:start="360"/>
        <w:ind w:firstLine="360"/>
      </w:pPr>
      <w:r>
        <w:rPr/>
      </w:r>
      <w:r>
        <w:rPr/>
      </w:r>
      <w:r>
        <w:t xml:space="preserve">Executions shall not thus be set off against each other, when the sum due on one of them has been lawfully and in good faith assigned to another person before the creditor in the other execution became entitled to the sum due thereon; nor when there are several creditors or debtors in one execution, and the sum due on the other is due to or from a part of them only; nor to so much of the first execution as is due to the attorney in the action for his fees and disbursements therein.</w:t>
      </w:r>
    </w:p>
    <w:p>
      <w:pPr>
        <w:jc w:val="center"/>
        <w:ind w:start="360"/>
        <w:spacing w:before="300" w:after="300"/>
      </w:pPr>
      <w:r>
        <w:rPr>
          <w:b/>
        </w:rPr>
        <w:t>CHAPTER</w:t>
        <w:t xml:space="preserve"> </w:t>
        <w:t>511</w:t>
      </w:r>
    </w:p>
    <w:p>
      <w:pPr>
        <w:jc w:val="center"/>
        <w:ind w:start="360"/>
        <w:spacing w:before="300" w:after="300"/>
      </w:pPr>
      <w:r>
        <w:rPr>
          <w:b/>
        </w:rPr>
        <w:t xml:space="preserve">BAIL IN CIVIL ACTION</w:t>
      </w:r>
    </w:p>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5052</w:t>
        <w:t xml:space="preserve">.  </w:t>
      </w:r>
      <w:r>
        <w:rPr>
          <w:b/>
        </w:rPr>
        <w:t xml:space="preserve">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PART</w:t>
        <w:t xml:space="preserve"> </w:t>
        <w:t>6</w:t>
      </w:r>
    </w:p>
    <w:p>
      <w:pPr>
        <w:jc w:val="center"/>
        <w:ind w:start="360"/>
        <w:spacing w:before="300" w:after="300"/>
      </w:pPr>
      <w:r>
        <w:rPr>
          <w:b/>
        </w:rPr>
        <w:t xml:space="preserve">EXTRAORDINARY WRITS</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5301</w:t>
        <w:t xml:space="preserve">.  </w:t>
      </w:r>
      <w:r>
        <w:rPr>
          <w:b/>
        </w:rPr>
        <w:t xml:space="preserve">Concurrent jurisdiction</w:t>
      </w:r>
    </w:p>
    <w:p>
      <w:pPr>
        <w:jc w:val="both"/>
        <w:spacing w:before="100" w:after="100"/>
        <w:ind w:start="360"/>
        <w:ind w:firstLine="360"/>
      </w:pPr>
      <w:r>
        <w:rPr/>
      </w:r>
      <w:r>
        <w:rPr/>
      </w:r>
      <w:r>
        <w:t xml:space="preserve">The Supreme Judicial Court and the Superior Court shall have and exercise concurrent original jurisdiction in proceedings in habeas corpus, prohibition, error, mandamus, quo warranto and certiorari.</w:t>
      </w:r>
      <w:r>
        <w:t xml:space="preserve">  </w:t>
      </w:r>
      <w:r xmlns:wp="http://schemas.openxmlformats.org/drawingml/2010/wordprocessingDrawing" xmlns:w15="http://schemas.microsoft.com/office/word/2012/wordml">
        <w:rPr>
          <w:rFonts w:ascii="Arial" w:hAnsi="Arial" w:cs="Arial"/>
          <w:sz w:val="22"/>
          <w:szCs w:val="22"/>
        </w:rPr>
        <w:t xml:space="preserve">[PL 1967, c. 441,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§6 (AMD). </w:t>
      </w:r>
    </w:p>
    <w:p>
      <w:pPr>
        <w:jc w:val="center"/>
        <w:ind w:start="360"/>
        <w:spacing w:before="300" w:after="300"/>
      </w:pPr>
      <w:r>
        <w:rPr>
          <w:b/>
        </w:rPr>
        <w:t>CHAPTER</w:t>
        <w:t xml:space="preserve"> </w:t>
        <w:t>603</w:t>
      </w:r>
    </w:p>
    <w:p>
      <w:pPr>
        <w:jc w:val="center"/>
        <w:ind w:start="360"/>
        <w:spacing w:before="300" w:after="300"/>
      </w:pPr>
      <w:r>
        <w:rPr>
          <w:b/>
        </w:rPr>
        <w:t xml:space="preserve">CERTIORARI</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605</w:t>
      </w:r>
    </w:p>
    <w:p>
      <w:pPr>
        <w:jc w:val="center"/>
        <w:ind w:start="360"/>
        <w:spacing w:before="300" w:after="300"/>
      </w:pPr>
      <w:r>
        <w:rPr>
          <w:b/>
        </w:rPr>
        <w:t xml:space="preserve">QUO WARRANTO</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607</w:t>
      </w:r>
    </w:p>
    <w:p>
      <w:pPr>
        <w:jc w:val="center"/>
        <w:ind w:start="360"/>
        <w:spacing w:before="300" w:after="300"/>
      </w:pPr>
      <w:r>
        <w:rPr>
          <w:b/>
        </w:rPr>
        <w:t xml:space="preserve">MANDAMUS</w:t>
      </w:r>
    </w:p>
    <w:p>
      <w:pPr>
        <w:jc w:val="center"/>
        <w:ind w:start="360"/>
        <w:spacing w:before="300" w:after="300"/>
      </w:pPr>
      <w:r>
        <w:rPr>
          <w:b/>
        </w:rPr>
        <w:t>(REPEALED)</w:t>
      </w:r>
    </w:p>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center"/>
        <w:ind w:start="360"/>
        <w:spacing w:before="300" w:after="300"/>
      </w:pPr>
      <w:r>
        <w:rPr>
          <w:b/>
        </w:rPr>
        <w:t>CHAPTER</w:t>
        <w:t xml:space="preserve"> </w:t>
        <w:t>609</w:t>
      </w:r>
    </w:p>
    <w:p>
      <w:pPr>
        <w:jc w:val="center"/>
        <w:ind w:start="360"/>
        <w:spacing w:before="300" w:after="300"/>
      </w:pPr>
      <w:r>
        <w:rPr>
          <w:b/>
        </w:rPr>
        <w:t xml:space="preserve">HABEAS CORPUS</w:t>
      </w:r>
    </w:p>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jc w:val="both"/>
        <w:spacing w:before="100" w:after="100"/>
        <w:ind w:start="1080" w:hanging="720"/>
      </w:pPr>
      <w:r>
        <w:rPr>
          <w:b/>
        </w:rPr>
        <w:t>§</w:t>
        <w:t>5519</w:t>
        <w:t xml:space="preserve">.  </w:t>
      </w:r>
      <w:r>
        <w:rPr>
          <w:b/>
        </w:rPr>
        <w:t xml:space="preserve">Time of service, return and tender of fees</w:t>
      </w:r>
    </w:p>
    <w:p>
      <w:pPr>
        <w:jc w:val="both"/>
        <w:spacing w:before="100" w:after="100"/>
        <w:ind w:start="360"/>
        <w:ind w:firstLine="360"/>
      </w:pPr>
      <w:r>
        <w:rPr/>
      </w:r>
      <w:r>
        <w:rPr/>
      </w:r>
      <w:r>
        <w:t xml:space="preserve">When such writ is offered to the officer to whom it is directed, he shall receive it. On payment or tender of such sum as the court or justice thereof directs, he shall make due return thereof within 3 days if the place of return is within 20 miles of the place of imprisonment; if over 20 and less than 100 miles, within 7 days; and if more than 100 miles, within 14 days. If such writ was issued against such officer, on his refusal or neglect to deliver, on demand, to the applicant a copy of the precept by which he restrained the person of his liberty, in whose behalf application was made, then the officer shall obey the writ without payment or tender of expenses.</w:t>
      </w:r>
    </w:p>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jc w:val="both"/>
        <w:spacing w:before="100" w:after="100"/>
        <w:ind w:start="1080" w:hanging="720"/>
      </w:pPr>
      <w:r>
        <w:rPr>
          <w:b/>
        </w:rPr>
        <w:t>§</w:t>
        <w:t>5523</w:t>
        <w:t xml:space="preserve">.  </w:t>
      </w:r>
      <w:r>
        <w:rPr>
          <w:b/>
        </w:rPr>
        <w:t xml:space="preserve">Proceedings in court</w:t>
      </w:r>
    </w:p>
    <w:p>
      <w:pPr>
        <w:jc w:val="both"/>
        <w:spacing w:before="100" w:after="100"/>
        <w:ind w:start="360"/>
        <w:ind w:firstLine="360"/>
      </w:pPr>
      <w:r>
        <w:rPr/>
      </w:r>
      <w:r>
        <w:rPr/>
      </w:r>
      <w:r>
        <w:t xml:space="preserve">The party imprisoned or restrained may deny allegations of fact in the return or statement and may allege other material facts. The court or justice may, in a summary way, examine the cause of imprisonment or restraint, hear evidence produced on either side, and if no legal cause is shown for such imprisonment or restraint, the court or justice shall discharge him, except as provided in </w:t>
      </w:r>
      <w:r>
        <w:t>section 5516</w:t>
      </w:r>
      <w:r>
        <w:t xml:space="preserve">.</w:t>
      </w:r>
    </w:p>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jc w:val="both"/>
        <w:spacing w:before="100" w:after="100"/>
        <w:ind w:start="1080" w:hanging="720"/>
      </w:pPr>
      <w:r>
        <w:rPr>
          <w:b/>
        </w:rPr>
        <w:t>§</w:t>
        <w:t>5537</w:t>
        <w:t xml:space="preserve">.  </w:t>
      </w:r>
      <w:r>
        <w:rPr>
          <w:b/>
        </w:rPr>
        <w:t xml:space="preserve">Transfer of prisoner with intent to elude service; penalty</w:t>
      </w:r>
    </w:p>
    <w:p>
      <w:pPr>
        <w:jc w:val="both"/>
        <w:spacing w:before="100" w:after="100"/>
        <w:ind w:start="360"/>
        <w:ind w:firstLine="360"/>
      </w:pPr>
      <w:r>
        <w:rPr/>
      </w:r>
      <w:r>
        <w:rPr/>
      </w:r>
      <w:r>
        <w:t xml:space="preserve">A person ordered to be committed to prison on a criminal charge shall be carried to such prison as soon as may be and shall not be delivered from one officer to another except for easy and speedy conveyance; nor removed without his consent from one county to another unless by habeas corpus. If anyone having in his custody or under his power a person entitled to a writ of habeas corpus, whether issued or not, transfers him to the custody of another or changes his place of confinement with intent to elude the service of such writ, he forfeits $400 to the party aggrieved.</w:t>
      </w:r>
    </w:p>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jc w:val="both"/>
        <w:spacing w:before="100" w:after="100"/>
        <w:ind w:start="1080" w:hanging="720"/>
      </w:pPr>
      <w:r>
        <w:rPr>
          <w:b/>
        </w:rPr>
        <w:t>§</w:t>
        <w:t>5539</w:t>
        <w:t xml:space="preserve">.  </w:t>
      </w:r>
      <w:r>
        <w:rPr>
          <w:b/>
        </w:rPr>
        <w:t xml:space="preserve">Third person may appear by stipulating for costs</w:t>
      </w:r>
    </w:p>
    <w:p>
      <w:pPr>
        <w:jc w:val="both"/>
        <w:spacing w:before="100" w:after="100"/>
        <w:ind w:start="360"/>
        <w:ind w:firstLine="360"/>
      </w:pPr>
      <w:r>
        <w:rPr/>
      </w:r>
      <w:r>
        <w:rPr/>
      </w:r>
      <w:r>
        <w:t xml:space="preserve">When a person is unlawfully carried out of the State or is imprisoned in a secret place, any other person may appear for him in an action therefor in his name, who shall stipulate for the payment of costs as the court orders.</w:t>
      </w:r>
    </w:p>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jc w:val="center"/>
        <w:ind w:start="360"/>
        <w:spacing w:before="300" w:after="300"/>
      </w:pPr>
      <w:r>
        <w:rPr>
          <w:b/>
        </w:rPr>
        <w:t>PART</w:t>
        <w:t xml:space="preserve"> </w:t>
        <w:t>6-A</w:t>
      </w:r>
    </w:p>
    <w:p>
      <w:pPr>
        <w:jc w:val="center"/>
        <w:ind w:start="360"/>
        <w:spacing w:before="300" w:after="300"/>
      </w:pPr>
      <w:r>
        <w:rPr>
          <w:b/>
        </w:rPr>
        <w:t xml:space="preserve">CIVIL VIOLATION PROCEEDINGS</w:t>
      </w:r>
    </w:p>
    <w:p>
      <w:pPr>
        <w:jc w:val="center"/>
        <w:ind w:start="360"/>
        <w:spacing w:before="300" w:after="300"/>
      </w:pPr>
      <w:r>
        <w:rPr>
          <w:b/>
        </w:rPr>
        <w:t>CHAPTER</w:t>
        <w:t xml:space="preserve"> </w:t>
        <w:t>621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jc w:val="center"/>
        <w:ind w:start="360"/>
        <w:spacing w:before="300" w:after="300"/>
      </w:pPr>
      <w:r>
        <w:rPr>
          <w:b/>
        </w:rPr>
        <w:t>PART</w:t>
        <w:t xml:space="preserve"> </w:t>
        <w:t>7</w:t>
      </w:r>
    </w:p>
    <w:p>
      <w:pPr>
        <w:jc w:val="center"/>
        <w:ind w:start="360"/>
        <w:spacing w:before="300" w:after="300"/>
      </w:pPr>
      <w:r>
        <w:rPr>
          <w:b/>
        </w:rPr>
        <w:t xml:space="preserve">PARTICULAR PROCEEDINGS</w:t>
      </w:r>
    </w:p>
    <w:p>
      <w:pPr>
        <w:jc w:val="center"/>
        <w:ind w:start="360"/>
        <w:spacing w:before="300" w:after="300"/>
      </w:pPr>
      <w:r>
        <w:rPr>
          <w:b/>
        </w:rPr>
        <w:t>CHAPTER</w:t>
        <w:t xml:space="preserve"> </w:t>
        <w:t>701</w:t>
      </w:r>
    </w:p>
    <w:p>
      <w:pPr>
        <w:jc w:val="center"/>
        <w:ind w:start="360"/>
        <w:spacing w:before="300" w:after="300"/>
      </w:pPr>
      <w:r>
        <w:rPr>
          <w:b/>
        </w:rPr>
        <w:t xml:space="preserve">ACTIONS BY OR AGAINST BANKRUPTS AND INSOLVENTS</w:t>
      </w:r>
    </w:p>
    <w:p>
      <w:pPr>
        <w:jc w:val="both"/>
        <w:spacing w:before="100" w:after="100"/>
        <w:ind w:start="1080" w:hanging="720"/>
      </w:pPr>
      <w:r>
        <w:rPr>
          <w:b/>
        </w:rPr>
        <w:t>§</w:t>
        <w:t>5801</w:t>
        <w:t xml:space="preserve">.  </w:t>
      </w:r>
      <w:r>
        <w:rPr>
          <w:b/>
        </w:rPr>
        <w:t xml:space="preserve">When action maintainable</w:t>
      </w:r>
    </w:p>
    <w:p>
      <w:pPr>
        <w:jc w:val="both"/>
        <w:spacing w:before="100" w:after="100"/>
        <w:ind w:start="360"/>
        <w:ind w:firstLine="360"/>
      </w:pPr>
      <w:r>
        <w:rPr/>
      </w:r>
      <w:r>
        <w:rPr/>
      </w:r>
      <w:r>
        <w:t xml:space="preserve">A person who has been declared a bankrupt or an insolvent may maintain an action respecting his former property in his own name, unless objection is made, if before final judgment the assent of his trustee or assignee is filed in the office of the clerk of the court in which the action is pending.</w:t>
      </w:r>
    </w:p>
    <w:p>
      <w:pPr>
        <w:jc w:val="both"/>
        <w:spacing w:before="100" w:after="100"/>
        <w:ind w:start="1080" w:hanging="720"/>
      </w:pPr>
      <w:r>
        <w:rPr>
          <w:b/>
        </w:rPr>
        <w:t>§</w:t>
        <w:t>5802</w:t>
        <w:t xml:space="preserve">.  </w:t>
      </w:r>
      <w:r>
        <w:rPr>
          <w:b/>
        </w:rPr>
        <w:t xml:space="preserve">Attachments 4 months preceding</w:t>
      </w:r>
    </w:p>
    <w:p>
      <w:pPr>
        <w:jc w:val="both"/>
        <w:spacing w:before="100" w:after="100"/>
        <w:ind w:start="360"/>
        <w:ind w:firstLine="360"/>
      </w:pPr>
      <w:r>
        <w:rPr/>
      </w:r>
      <w:r>
        <w:rPr/>
      </w:r>
      <w:r>
        <w:t xml:space="preserve">Actions in which an actual attachment of property was made 4 months prior to the filing of a petition in bankruptcy or insolvency by any defendant therein shall be disposed of under the ordinary rules of proceedings in court.</w:t>
      </w:r>
    </w:p>
    <w:p>
      <w:pPr>
        <w:jc w:val="both"/>
        <w:spacing w:before="100" w:after="100"/>
        <w:ind w:start="1080" w:hanging="720"/>
      </w:pPr>
      <w:r>
        <w:rPr>
          <w:b/>
        </w:rPr>
        <w:t>§</w:t>
        <w:t>5803</w:t>
        <w:t xml:space="preserve">.  </w:t>
      </w:r>
      <w:r>
        <w:rPr>
          <w:b/>
        </w:rPr>
        <w:t xml:space="preserve">Recovery of provable debts</w:t>
      </w:r>
    </w:p>
    <w:p>
      <w:pPr>
        <w:jc w:val="both"/>
        <w:spacing w:before="100" w:after="100"/>
        <w:ind w:start="360"/>
        <w:ind w:firstLine="360"/>
      </w:pPr>
      <w:r>
        <w:rPr/>
      </w:r>
      <w:r>
        <w:rPr/>
      </w:r>
      <w:r>
        <w:t xml:space="preserve">All other actions for recovery of a debt provable in bankruptcy or insolvency, when it appears that any defendant therein has filed his petition in bankruptcy or insolvency or has been adjudged a bankrupt or an insolvent, on petition of his creditors before or after the commencement of the action, shall be continued until the bankrupt or insolvent proceedings are closed unless the plaintiff strikes such defendant's name from the action, which he may do without costs; but when such defendant does not use diligence in the prosecution of his bankrupt or insolvent proceedings, after 30 days' notice to him in writing from the plaintiff, the court may refuse further delay.</w:t>
      </w:r>
    </w:p>
    <w:p>
      <w:pPr>
        <w:jc w:val="both"/>
        <w:spacing w:before="100" w:after="100"/>
        <w:ind w:start="1080" w:hanging="720"/>
      </w:pPr>
      <w:r>
        <w:rPr>
          <w:b/>
        </w:rPr>
        <w:t>§</w:t>
        <w:t>5804</w:t>
        <w:t xml:space="preserve">.  </w:t>
      </w:r>
      <w:r>
        <w:rPr>
          <w:b/>
        </w:rPr>
        <w:t xml:space="preserve">Plea of discharge in bankruptcy</w:t>
      </w:r>
    </w:p>
    <w:p>
      <w:pPr>
        <w:jc w:val="both"/>
        <w:spacing w:before="100" w:after="100"/>
        <w:ind w:start="360"/>
        <w:ind w:firstLine="360"/>
      </w:pPr>
      <w:r>
        <w:rPr/>
      </w:r>
      <w:r>
        <w:rPr/>
      </w:r>
      <w:r>
        <w:t xml:space="preserve">A discharge in bankruptcy may be pleaded by a simple averment that on the day of its date such discharge was granted to the bankrupt and a certificate of such discharge under seal of the court granting the same shall be conclusive evidence in favor of such bankrupt of the fact and regularity of such discharge.</w:t>
      </w:r>
    </w:p>
    <w:p>
      <w:pPr>
        <w:jc w:val="center"/>
        <w:ind w:start="360"/>
        <w:spacing w:before="300" w:after="300"/>
      </w:pPr>
      <w:r>
        <w:rPr>
          <w:b/>
        </w:rPr>
        <w:t>CHAPTER</w:t>
        <w:t xml:space="preserve"> </w:t>
        <w:t>703</w:t>
      </w:r>
    </w:p>
    <w:p>
      <w:pPr>
        <w:jc w:val="center"/>
        <w:ind w:start="360"/>
        <w:spacing w:before="300" w:after="300"/>
      </w:pPr>
      <w:r>
        <w:rPr>
          <w:b/>
        </w:rPr>
        <w:t xml:space="preserve">ACTIONS FOR DOWER</w:t>
      </w:r>
    </w:p>
    <w:p>
      <w:pPr>
        <w:jc w:val="center"/>
        <w:ind w:start="360"/>
        <w:spacing w:before="300" w:after="300"/>
      </w:pPr>
      <w:r>
        <w:rPr>
          <w:b/>
        </w:rPr>
        <w:t>(REPEALED)</w:t>
      </w:r>
    </w:p>
    <w:p>
      <w:pPr>
        <w:jc w:val="both"/>
        <w:spacing w:before="100" w:after="100"/>
        <w:ind w:start="1080" w:hanging="720"/>
      </w:pPr>
      <w:r>
        <w:rPr>
          <w:b/>
        </w:rPr>
        <w:t>§</w:t>
        <w:t>5851</w:t>
        <w:t xml:space="preserve">.  </w:t>
      </w:r>
      <w:r>
        <w:rPr>
          <w:b/>
        </w:rPr>
        <w:t xml:space="preserve">Widow may sue for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5852</w:t>
        <w:t xml:space="preserve">.  </w:t>
      </w:r>
      <w:r>
        <w:rPr>
          <w:b/>
        </w:rPr>
        <w:t xml:space="preserve">Demand and time of bringing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5853</w:t>
        <w:t xml:space="preserve">.  </w:t>
      </w:r>
      <w:r>
        <w:rPr>
          <w:b/>
        </w:rPr>
        <w:t xml:space="preserve">Demand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5854</w:t>
        <w:t xml:space="preserve">.  </w:t>
      </w:r>
      <w:r>
        <w:rPr>
          <w:b/>
        </w:rPr>
        <w:t xml:space="preserve">Plea of nontenure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5855</w:t>
        <w:t xml:space="preserve">.  </w:t>
      </w:r>
      <w:r>
        <w:rPr>
          <w:b/>
        </w:rPr>
        <w:t xml:space="preserve">Damages for detaining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5856</w:t>
        <w:t xml:space="preserve">.  </w:t>
      </w:r>
      <w:r>
        <w:rPr>
          <w:b/>
        </w:rPr>
        <w:t xml:space="preserve">Action against tenant of freehold; prior tenant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5857</w:t>
        <w:t xml:space="preserve">.  </w:t>
      </w:r>
      <w:r>
        <w:rPr>
          <w:b/>
        </w:rPr>
        <w:t xml:space="preserve">Death of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5858</w:t>
        <w:t xml:space="preserve">.  </w:t>
      </w:r>
      <w:r>
        <w:rPr>
          <w:b/>
        </w:rPr>
        <w:t xml:space="preserve">Writ of seizin and proceedings in setting off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5859</w:t>
        <w:t xml:space="preserve">.  </w:t>
      </w:r>
      <w:r>
        <w:rPr>
          <w:b/>
        </w:rPr>
        <w:t xml:space="preserve">Assignments of rents and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5860</w:t>
        <w:t xml:space="preserve">.  </w:t>
      </w:r>
      <w:r>
        <w:rPr>
          <w:b/>
        </w:rPr>
        <w:t xml:space="preserve">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5861</w:t>
        <w:t xml:space="preserve">.  </w:t>
      </w:r>
      <w:r>
        <w:rPr>
          <w:b/>
        </w:rPr>
        <w:t xml:space="preserve">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5862</w:t>
        <w:t xml:space="preserve">.  </w:t>
      </w:r>
      <w:r>
        <w:rPr>
          <w:b/>
        </w:rPr>
        <w:t xml:space="preserve">Dower anew after eviction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center"/>
        <w:ind w:start="360"/>
        <w:spacing w:before="300" w:after="300"/>
      </w:pPr>
      <w:r>
        <w:rPr>
          <w:b/>
        </w:rPr>
        <w:t>CHAPTER</w:t>
        <w:t xml:space="preserve"> </w:t>
        <w:t>705</w:t>
      </w:r>
    </w:p>
    <w:p>
      <w:pPr>
        <w:jc w:val="center"/>
        <w:ind w:start="360"/>
        <w:spacing w:before="300" w:after="300"/>
      </w:pPr>
      <w:r>
        <w:rPr>
          <w:b/>
        </w:rPr>
        <w:t xml:space="preserve">COUNTERCLAIMS</w:t>
      </w:r>
    </w:p>
    <w:p>
      <w:pPr>
        <w:jc w:val="both"/>
        <w:spacing w:before="100" w:after="100"/>
        <w:ind w:start="1080" w:hanging="720"/>
      </w:pPr>
      <w:r>
        <w:rPr>
          <w:b/>
        </w:rPr>
        <w:t>§</w:t>
        <w:t>5901</w:t>
        <w:t xml:space="preserve">.  </w:t>
      </w:r>
      <w:r>
        <w:rPr>
          <w:b/>
        </w:rPr>
        <w:t xml:space="preserve">Unpaid taxes</w:t>
      </w:r>
    </w:p>
    <w:p>
      <w:pPr>
        <w:jc w:val="both"/>
        <w:spacing w:before="100" w:after="100"/>
        <w:ind w:start="360"/>
        <w:ind w:firstLine="360"/>
      </w:pPr>
      <w:r>
        <w:rPr/>
      </w:r>
      <w:r>
        <w:rPr/>
      </w:r>
      <w:r>
        <w:t xml:space="preserve">A city or town in an action by a delinquent taxpayer may assert a counterclaim for any unpaid taxes against any properly authorized payment to which the taxpayer is entitled, provided prior to trial the amount shall have been paid to the tax collector and a receipt in writing shall have been given to the person taxed, as prescribed in </w:t>
      </w:r>
      <w:r>
        <w:t>Title 36, section 905</w:t>
      </w:r>
      <w:r>
        <w:t xml:space="preserve">.</w:t>
      </w:r>
    </w:p>
    <w:p>
      <w:pPr>
        <w:jc w:val="both"/>
        <w:spacing w:before="100" w:after="100"/>
        <w:ind w:start="1080" w:hanging="720"/>
      </w:pPr>
      <w:r>
        <w:rPr>
          <w:b/>
        </w:rPr>
        <w:t>§</w:t>
        <w:t>5902</w:t>
        <w:t xml:space="preserve">.  </w:t>
      </w:r>
      <w:r>
        <w:rPr>
          <w:b/>
        </w:rPr>
        <w:t xml:space="preserve">Demands due from deceased persons</w:t>
      </w:r>
    </w:p>
    <w:p>
      <w:pPr>
        <w:jc w:val="both"/>
        <w:spacing w:before="100" w:after="100"/>
        <w:ind w:start="360"/>
        <w:ind w:firstLine="360"/>
      </w:pPr>
      <w:r>
        <w:rPr/>
      </w:r>
      <w:r>
        <w:rPr/>
      </w:r>
      <w:r>
        <w:t xml:space="preserve">Demands against a person belonging to a defendant at the time of death of such person may be asserted by counterclaim against claims prosecuted by his personal representative. If a balance is found due to the defendant, judgment shall be in like form and of like effect as if he had commenced an action therefor.</w:t>
      </w:r>
      <w:r>
        <w:t xml:space="preserve">  </w:t>
      </w:r>
      <w:r xmlns:wp="http://schemas.openxmlformats.org/drawingml/2010/wordprocessingDrawing" xmlns:w15="http://schemas.microsoft.com/office/word/2012/wordml">
        <w:rPr>
          <w:rFonts w:ascii="Arial" w:hAnsi="Arial" w:cs="Arial"/>
          <w:sz w:val="22"/>
          <w:szCs w:val="22"/>
        </w:rPr>
        <w:t xml:space="preserve">[PL 1979, c. 540,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§22 (AMD). </w:t>
      </w:r>
    </w:p>
    <w:p>
      <w:pPr>
        <w:jc w:val="both"/>
        <w:spacing w:before="100" w:after="100"/>
        <w:ind w:start="1080" w:hanging="720"/>
      </w:pPr>
      <w:r>
        <w:rPr>
          <w:b/>
        </w:rPr>
        <w:t>§</w:t>
        <w:t>5903</w:t>
        <w:t xml:space="preserve">.  </w:t>
      </w:r>
      <w:r>
        <w:rPr>
          <w:b/>
        </w:rPr>
        <w:t xml:space="preserve">Persons in representative capacities</w:t>
      </w:r>
    </w:p>
    <w:p>
      <w:pPr>
        <w:jc w:val="both"/>
        <w:spacing w:before="100" w:after="100"/>
        <w:ind w:start="360"/>
        <w:ind w:firstLine="360"/>
      </w:pPr>
      <w:r>
        <w:rPr/>
      </w:r>
      <w:r>
        <w:rPr/>
      </w:r>
      <w:r>
        <w:t xml:space="preserve">In actions against executors, administrators, trustees or others in a representative capacity, they may assert by counterclaim such demands as those whom they represent might have so asserted in actions against them; but no demands due to or from them in their own right can be asserted by counterclaim in such actions.</w:t>
      </w:r>
    </w:p>
    <w:p>
      <w:pPr>
        <w:jc w:val="both"/>
        <w:spacing w:before="100" w:after="100"/>
        <w:ind w:start="1080" w:hanging="720"/>
      </w:pPr>
      <w:r>
        <w:rPr>
          <w:b/>
        </w:rPr>
        <w:t>§</w:t>
        <w:t>5904</w:t>
        <w:t xml:space="preserve">.  </w:t>
      </w:r>
      <w:r>
        <w:rPr>
          <w:b/>
        </w:rPr>
        <w:t xml:space="preserve">Actions by insolvent estates</w:t>
      </w:r>
    </w:p>
    <w:p>
      <w:pPr>
        <w:jc w:val="both"/>
        <w:spacing w:before="100" w:after="100"/>
        <w:ind w:start="360"/>
        <w:ind w:firstLine="360"/>
      </w:pPr>
      <w:r>
        <w:rPr/>
      </w:r>
      <w:r>
        <w:rPr/>
      </w:r>
      <w:r>
        <w:t xml:space="preserve">In joint or several actions by the executor or administrator of an estate represented insolvent against 2 or more persons having joint or several demands against such estate, the demands may be asserted by counterclaim by either of the defendants. If, on trial, a balance is found due to the defendants jointly or to either of them, judgment shall be entered for such balance as the jury finds or the court orders, and it shall be treated and disposed of as other judgments against insolvent estates.</w:t>
      </w:r>
    </w:p>
    <w:p>
      <w:pPr>
        <w:jc w:val="center"/>
        <w:ind w:start="360"/>
        <w:spacing w:before="300" w:after="300"/>
      </w:pPr>
      <w:r>
        <w:rPr>
          <w:b/>
        </w:rPr>
        <w:t>CHAPTER</w:t>
        <w:t xml:space="preserve"> </w:t>
        <w:t>706</w:t>
      </w:r>
    </w:p>
    <w:p>
      <w:pPr>
        <w:jc w:val="center"/>
        <w:ind w:start="360"/>
        <w:spacing w:before="300" w:after="300"/>
      </w:pPr>
      <w:r>
        <w:rPr>
          <w:b/>
        </w:rPr>
        <w:t xml:space="preserve">UNIFORM ARBITRATION ACT</w:t>
      </w:r>
    </w:p>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5928</w:t>
        <w:t xml:space="preserve">.  </w:t>
      </w:r>
      <w:r>
        <w:rPr>
          <w:b/>
        </w:rPr>
        <w:t xml:space="preserve">Proceedings to compel or stay arbitration</w:t>
      </w:r>
    </w:p>
    <w:p>
      <w:pPr>
        <w:jc w:val="both"/>
        <w:spacing w:before="100" w:after="0"/>
        <w:ind w:start="360"/>
        <w:ind w:firstLine="360"/>
      </w:pPr>
      <w:r>
        <w:rPr>
          <w:b/>
        </w:rPr>
        <w:t>1</w:t>
        <w:t xml:space="preserve">.  </w:t>
      </w:r>
      <w:r>
        <w:rPr>
          <w:b/>
        </w:rPr>
        <w:t xml:space="preserve">Application.</w:t>
        <w:t xml:space="preserve"> </w:t>
      </w:r>
      <w:r>
        <w:t xml:space="preserve"> </w:t>
      </w:r>
      <w:r>
        <w:t xml:space="preserve">On application of a party showing an agreement described in </w:t>
      </w:r>
      <w:r>
        <w:t>section 5927</w:t>
      </w:r>
      <w:r>
        <w:t xml:space="preserve">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Arbitration where action pending.</w:t>
        <w:t xml:space="preserve"> </w:t>
      </w:r>
      <w:r>
        <w:t xml:space="preserve"> </w:t>
      </w:r>
      <w:r>
        <w:t xml:space="preserve">If an issue referable to arbitration under the alleged agreement is involved in an action or proceeding pending in a court having jurisdiction to hear applications under </w:t>
      </w:r>
      <w:r>
        <w:t>subsection 1</w:t>
      </w:r>
      <w:r>
        <w:t xml:space="preserve">, the application must be made therein. Otherwise and subject to </w:t>
      </w:r>
      <w:r>
        <w:t>section 5944</w:t>
      </w:r>
      <w:r>
        <w:t xml:space="preserve">, the application may be made in the Superior Court or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§4 (AMD).]</w:t>
      </w:r>
    </w:p>
    <w:p>
      <w:pPr>
        <w:jc w:val="both"/>
        <w:spacing w:before="100" w:after="0"/>
        <w:ind w:start="360"/>
        <w:ind w:firstLine="360"/>
      </w:pPr>
      <w:r>
        <w:rPr>
          <w:b/>
        </w:rPr>
        <w:t>4</w:t>
        <w:t xml:space="preserve">.  </w:t>
      </w:r>
      <w:r>
        <w:rPr>
          <w:b/>
        </w:rPr>
        <w:t xml:space="preserve">Stay of action where arbitration ordered.</w:t>
        <w:t xml:space="preserve"> </w:t>
      </w:r>
      <w:r>
        <w:t xml:space="preserve"> </w:t>
      </w:r>
      <w:r>
        <w:t xml:space="preserve">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5</w:t>
        <w:t xml:space="preserve">.  </w:t>
      </w:r>
      <w:r>
        <w:rPr>
          <w:b/>
        </w:rPr>
        <w:t xml:space="preserve">Order for arbitration not to be refused.</w:t>
        <w:t xml:space="preserve"> </w:t>
      </w:r>
      <w:r>
        <w:t xml:space="preserve"> </w:t>
      </w:r>
      <w:r>
        <w:t xml:space="preserve">An order for arbitration shall not be refused on the ground that the claim in issue lacks merit or bona fides or because any fault or grounds for the claim sought to be arbitrated have not been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§4 (AMD). </w:t>
      </w:r>
    </w:p>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5931</w:t>
        <w:t xml:space="preserve">.  </w:t>
      </w:r>
      <w:r>
        <w:rPr>
          <w:b/>
        </w:rPr>
        <w:t xml:space="preserve">Hearing</w:t>
      </w:r>
    </w:p>
    <w:p>
      <w:pPr>
        <w:jc w:val="both"/>
        <w:spacing w:before="100" w:after="100"/>
        <w:ind w:start="360"/>
        <w:ind w:firstLine="360"/>
      </w:pPr>
      <w:r>
        <w:rPr/>
      </w:r>
      <w:r>
        <w:rPr/>
      </w:r>
      <w:r>
        <w:t xml:space="preserve">Unless otherwise provided by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ind w:firstLine="360"/>
      </w:pPr>
      <w:r>
        <w:rPr>
          <w:b/>
        </w:rPr>
        <w:t>1</w:t>
        <w:t xml:space="preserve">.  </w:t>
      </w:r>
      <w:r>
        <w:rPr>
          <w:b/>
        </w:rPr>
        <w:t xml:space="preserve">Notice of hearing.</w:t>
        <w:t xml:space="preserve"> </w:t>
      </w:r>
      <w:r>
        <w:t xml:space="preserve"> </w:t>
      </w:r>
      <w:r>
        <w:t xml:space="preserve">The arbitrators shall appoint a time and place for the hearing and cause notification to the parties to be served personally or by registered mail not less than 5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Evidence.</w:t>
        <w:t xml:space="preserve"> </w:t>
      </w:r>
      <w:r>
        <w:t xml:space="preserve"> </w:t>
      </w:r>
      <w:r>
        <w:t xml:space="preserve">The parties are entitled to be heard, to present evidence material to the controversy and to cross-examine witnesses appearing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Decision.</w:t>
        <w:t xml:space="preserve"> </w:t>
      </w:r>
      <w:r>
        <w:t xml:space="preserve"> </w:t>
      </w:r>
      <w:r>
        <w:t xml:space="preserve">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5934</w:t>
        <w:t xml:space="preserve">.  </w:t>
      </w:r>
      <w:r>
        <w:rPr>
          <w:b/>
        </w:rPr>
        <w:t xml:space="preserve">Award</w:t>
      </w:r>
    </w:p>
    <w:p>
      <w:pPr>
        <w:jc w:val="both"/>
        <w:spacing w:before="100" w:after="0"/>
        <w:ind w:start="360"/>
        <w:ind w:firstLine="360"/>
      </w:pPr>
      <w:r>
        <w:rPr>
          <w:b/>
        </w:rPr>
        <w:t>1</w:t>
        <w:t xml:space="preserve">.  </w:t>
      </w:r>
      <w:r>
        <w:rPr>
          <w:b/>
        </w:rPr>
        <w:t xml:space="preserve">Delivery.</w:t>
        <w:t xml:space="preserve"> </w:t>
      </w:r>
      <w:r>
        <w:t xml:space="preserve"> </w:t>
      </w:r>
      <w:r>
        <w:t xml:space="preserve">The award shall be in writing and signed by the arbitrators joining in the award. The arbitrators shall deliver a copy to each party personally or by registered mail, or as provided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Times for making.</w:t>
        <w:t xml:space="preserve"> </w:t>
      </w:r>
      <w:r>
        <w:t xml:space="preserve"> </w:t>
      </w:r>
      <w:r>
        <w:t xml:space="preserve">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5936</w:t>
        <w:t xml:space="preserve">.  </w:t>
      </w:r>
      <w:r>
        <w:rPr>
          <w:b/>
        </w:rPr>
        <w:t xml:space="preserve">Fees and expenses of arbitration</w:t>
      </w:r>
    </w:p>
    <w:p>
      <w:pPr>
        <w:jc w:val="both"/>
        <w:spacing w:before="100" w:after="100"/>
        <w:ind w:start="360"/>
        <w:ind w:firstLine="360"/>
      </w:pPr>
      <w:r>
        <w:rPr/>
      </w:r>
      <w:r>
        <w:rPr/>
      </w:r>
      <w:r>
        <w:t xml:space="preserve">Unless otherwise provided in the agreement to arbitrate, the arbitrators' expenses and fees, together with other expenses, not including counsel fees, incurred in the conduct of the arbitration, shall be paid as provided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5937</w:t>
        <w:t xml:space="preserve">.  </w:t>
      </w:r>
      <w:r>
        <w:rPr>
          <w:b/>
        </w:rPr>
        <w:t xml:space="preserve">Confirmation of an award</w:t>
      </w:r>
    </w:p>
    <w:p>
      <w:pPr>
        <w:jc w:val="both"/>
        <w:spacing w:before="100" w:after="100"/>
        <w:ind w:start="360"/>
        <w:ind w:firstLine="360"/>
      </w:pPr>
      <w:r>
        <w:rPr/>
      </w:r>
      <w:r>
        <w:rPr/>
      </w:r>
      <w:r>
        <w:t xml:space="preserve">Upon application of a party, the court shall confirm an award, unless within the time limits hereinafter imposed grounds are urged for vacating or modifying or correcting the award, in which case the court shall proceed as provided in </w:t>
      </w:r>
      <w:r>
        <w:t>sections 5938</w:t>
      </w:r>
      <w:r>
        <w:t xml:space="preserve"> and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5938</w:t>
        <w:t xml:space="preserve">.  </w:t>
      </w:r>
      <w:r>
        <w:rPr>
          <w:b/>
        </w:rPr>
        <w:t xml:space="preserve">Vacating an award</w:t>
      </w:r>
    </w:p>
    <w:p>
      <w:pPr>
        <w:jc w:val="both"/>
        <w:spacing w:before="100" w:after="100"/>
        <w:ind w:start="360"/>
        <w:ind w:firstLine="360"/>
      </w:pPr>
      <w:r>
        <w:rPr>
          <w:b/>
        </w:rPr>
        <w:t>1</w:t>
        <w:t xml:space="preserve">.  </w:t>
      </w:r>
      <w:r>
        <w:rPr>
          <w:b/>
        </w:rPr>
        <w:t xml:space="preserve">Vacating award.</w:t>
        <w:t xml:space="preserve"> </w:t>
      </w:r>
      <w:r>
        <w:t xml:space="preserve"> </w:t>
      </w:r>
      <w:r>
        <w:t xml:space="preserve">Upon application of a party, the court shall vacate an award where:</w:t>
      </w:r>
    </w:p>
    <w:p>
      <w:pPr>
        <w:jc w:val="both"/>
        <w:spacing w:before="100" w:after="0"/>
        <w:ind w:start="720"/>
      </w:pPr>
      <w:r>
        <w:rPr/>
        <w:t>A</w:t>
        <w:t xml:space="preserve">.  </w:t>
      </w:r>
      <w:r>
        <w:rPr/>
      </w:r>
      <w:r>
        <w:t xml:space="preserve">The award was procured by corruption, fraud or other undue means;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There was evident partiality by an arbitrator appointed as a neutral or corruption in any of the arbitrators or misconduct prejudicing the rights of any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arbitrators exceeded their powers;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The arbitrators refused to postpone the hearing upon sufficient cause being shown therefor or refused to hear evidence material to the controversy or otherwise so conducted the hearing, contrary to the provisions of </w:t>
      </w:r>
      <w:r>
        <w:t>section 5931</w:t>
      </w:r>
      <w:r>
        <w:t xml:space="preserve">, as to prejudice substantially the rights of a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There was no arbitration agreement and the issue was not adversely determined in proceedings under </w:t>
      </w:r>
      <w:r>
        <w:t>section 5928</w:t>
      </w:r>
      <w:r>
        <w:t xml:space="preserve"> and the party did not participate in the arbitration hearing without raising the objection;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The award was not made within the time fixed therefor by the agreement or, if not so fixed, within such time as the court has ordered, and the party has not waived the objection.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pPr>
      <w:r>
        <w:rPr/>
      </w:r>
      <w:r>
        <w:rPr/>
      </w:r>
      <w:r>
        <w:t xml:space="preserve">But the fact that the relief was such that it could not or would not be granted by a court of law or equity is not ground for vacating or refusing to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under this section shall be made within 90 days after delivery of a copy of the award to the applicant, except that, if predicated upon corruption, fraud or other undue means, it shall be made within 90 days after such grounds are known or should have been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Rehearing.</w:t>
        <w:t xml:space="preserve"> </w:t>
      </w:r>
      <w:r>
        <w:t xml:space="preserve"> </w:t>
      </w:r>
      <w:r>
        <w:t xml:space="preserve">In vacating the award on grounds other than stated in </w:t>
      </w:r>
      <w:r>
        <w:t>paragraph E</w:t>
      </w:r>
      <w:r>
        <w:t xml:space="preserve"> of </w:t>
      </w:r>
      <w:r>
        <w:t>subsection 1</w:t>
      </w:r>
      <w:r>
        <w:t xml:space="preserve"> the court may order a rehearing before new arbitrators chosen as provided in the agreement, or in the absence thereof, by the court in accordance with </w:t>
      </w:r>
      <w:r>
        <w:t>section 5929</w:t>
      </w:r>
      <w:r>
        <w:t xml:space="preserve">, or, if the award is vacated on grounds set forth in </w:t>
      </w:r>
      <w:r>
        <w:t>paragraphs C</w:t>
      </w:r>
      <w:r>
        <w:t xml:space="preserve"> and </w:t>
      </w:r>
      <w:r>
        <w:t>D</w:t>
      </w:r>
      <w:r>
        <w:t xml:space="preserve"> of </w:t>
      </w:r>
      <w:r>
        <w:t>subsection 1</w:t>
      </w:r>
      <w:r>
        <w:t xml:space="preserve"> the court may order a rehearing before the arbitrators who made the award or their successors appointed in accordance with </w:t>
      </w:r>
      <w:r>
        <w:t>section 5929</w:t>
      </w:r>
      <w:r>
        <w:t xml:space="preserve">. The time within which the agreement requires the award to be made is applicable to the rehearing and commences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Confirmation of award.</w:t>
        <w:t xml:space="preserve"> </w:t>
      </w:r>
      <w:r>
        <w:t xml:space="preserve"> </w:t>
      </w:r>
      <w:r>
        <w:t xml:space="preserve">If the application to vacate is denied and no motion to modify or correct the award is pending, the court shall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5939</w:t>
        <w:t xml:space="preserve">.  </w:t>
      </w:r>
      <w:r>
        <w:rPr>
          <w:b/>
        </w:rPr>
        <w:t xml:space="preserve">Modification or correction of award</w:t>
      </w:r>
    </w:p>
    <w:p>
      <w:pPr>
        <w:jc w:val="both"/>
        <w:spacing w:before="100" w:after="100"/>
        <w:ind w:start="360"/>
        <w:ind w:firstLine="360"/>
      </w:pPr>
      <w:r>
        <w:rPr>
          <w:b/>
        </w:rPr>
        <w:t>1</w:t>
        <w:t xml:space="preserve">.  </w:t>
      </w:r>
      <w:r>
        <w:rPr>
          <w:b/>
        </w:rPr>
        <w:t xml:space="preserve">Application.</w:t>
        <w:t xml:space="preserve"> </w:t>
      </w:r>
      <w:r>
        <w:t xml:space="preserve"> </w:t>
      </w:r>
      <w:r>
        <w:t xml:space="preserve">Upon application made within 90 days after delivery of a copy of the award to the applicant, the court shall modify or correct the award where:</w:t>
      </w:r>
    </w:p>
    <w:p>
      <w:pPr>
        <w:jc w:val="both"/>
        <w:spacing w:before="100" w:after="0"/>
        <w:ind w:start="720"/>
      </w:pPr>
      <w:r>
        <w:rPr/>
        <w:t>A</w:t>
        <w:t xml:space="preserve">.  </w:t>
      </w:r>
      <w:r>
        <w:rPr/>
      </w:r>
      <w:r>
        <w:t xml:space="preserve">There was an evident miscalculation of figures or an evident mistake in the description of any person, thing or property referred to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arbitrators have awarded upon a matter not submitted to them and the award may be corrected without affecting the merits of the decision upon the issues submitted;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award is imperfect in a matter of form, not affecting the merits of the controversy.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Modification or correction of award.</w:t>
        <w:t xml:space="preserve"> </w:t>
      </w:r>
      <w:r>
        <w:t xml:space="preserve"> </w:t>
      </w:r>
      <w:r>
        <w:t xml:space="preserve">If the application is granted, the court shall modify and correct the award so as to effect its intent and shall confirm the award as so modified and corrected. Otherwise, the court shall confirm the award 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Joinder of application.</w:t>
        <w:t xml:space="preserve"> </w:t>
      </w:r>
      <w:r>
        <w:t xml:space="preserve"> </w:t>
      </w:r>
      <w:r>
        <w:t xml:space="preserve">An application to modify or correct an award may be joined in the alternative with an application to vacate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5940</w:t>
        <w:t xml:space="preserve">.  </w:t>
      </w:r>
      <w:r>
        <w:rPr>
          <w:b/>
        </w:rPr>
        <w:t xml:space="preserve">Judgment or decree on award</w:t>
      </w:r>
    </w:p>
    <w:p>
      <w:pPr>
        <w:jc w:val="both"/>
        <w:spacing w:before="100" w:after="100"/>
        <w:ind w:start="360"/>
        <w:ind w:firstLine="360"/>
      </w:pPr>
      <w:r>
        <w:rPr/>
      </w:r>
      <w:r>
        <w:rPr/>
      </w:r>
      <w: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5941</w:t>
        <w:t xml:space="preserve">.  </w:t>
      </w:r>
      <w:r>
        <w:rPr>
          <w:b/>
        </w:rPr>
        <w:t xml:space="preserve">Judgment roll, docketing</w:t>
      </w:r>
    </w:p>
    <w:p>
      <w:pPr>
        <w:jc w:val="both"/>
        <w:spacing w:before="100" w:after="100"/>
        <w:ind w:start="360"/>
        <w:ind w:firstLine="360"/>
      </w:pPr>
      <w:r>
        <w:rPr>
          <w:b/>
        </w:rPr>
        <w:t>1</w:t>
        <w:t xml:space="preserve">.  </w:t>
      </w:r>
      <w:r>
        <w:rPr>
          <w:b/>
        </w:rPr>
        <w:t xml:space="preserve">Entry of judgment.</w:t>
        <w:t xml:space="preserve"> </w:t>
      </w:r>
      <w:r>
        <w:t xml:space="preserve"> </w:t>
      </w:r>
      <w:r>
        <w:t xml:space="preserve">On entry of judgment or decree, the clerk shall prepare the judgment roll consisting, to the extent filed, of the following:</w:t>
      </w:r>
    </w:p>
    <w:p>
      <w:pPr>
        <w:jc w:val="both"/>
        <w:spacing w:before="100" w:after="0"/>
        <w:ind w:start="720"/>
      </w:pPr>
      <w:r>
        <w:rPr/>
        <w:t>A</w:t>
        <w:t xml:space="preserve">.  </w:t>
      </w:r>
      <w:r>
        <w:rPr/>
      </w:r>
      <w:r>
        <w:t xml:space="preserve">The agreement and each written extension of the time within which to make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 copy of the order confirming, modifying or correcting the award; and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 copy of the judgment or decree.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Docketed as if in action.</w:t>
        <w:t xml:space="preserve"> </w:t>
      </w:r>
      <w:r>
        <w:t xml:space="preserve"> </w:t>
      </w:r>
      <w:r>
        <w:t xml:space="preserve">The judgment or decree may be docketed as if rendered in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jc w:val="both"/>
        <w:spacing w:before="100" w:after="100"/>
        <w:ind w:start="1080" w:hanging="720"/>
      </w:pPr>
      <w:r>
        <w:rPr>
          <w:b/>
        </w:rPr>
        <w:t>§</w:t>
        <w:t>5944</w:t>
        <w:t xml:space="preserve">.  </w:t>
      </w:r>
      <w:r>
        <w:rPr>
          <w:b/>
        </w:rPr>
        <w:t xml:space="preserve">Venue</w:t>
      </w:r>
    </w:p>
    <w:p>
      <w:pPr>
        <w:jc w:val="both"/>
        <w:spacing w:before="100" w:after="100"/>
        <w:ind w:start="360"/>
        <w:ind w:firstLine="360"/>
      </w:pPr>
      <w:r>
        <w:rPr/>
      </w:r>
      <w:r>
        <w:rPr/>
      </w:r>
      <w:r>
        <w:t xml:space="preserve">If the action is to be heard in the Superior Court, an initial application must be made to the Superior Court of the county in which the agreement provides the arbitration hearing must be held or, if the hearing has been held, in the county in which it was held. Otherwise the application must be made in the county where the adverse party resides or has a place of business or, if the adverse party has no residence or place of business in this State, to the court of any county.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(AMD).]</w:t>
      </w:r>
    </w:p>
    <w:p>
      <w:pPr>
        <w:jc w:val="both"/>
        <w:spacing w:before="100" w:after="100"/>
        <w:ind w:start="360"/>
        <w:ind w:firstLine="360"/>
      </w:pPr>
      <w:r>
        <w:rPr/>
      </w:r>
      <w:r>
        <w:rPr/>
      </w:r>
      <w:r>
        <w:t xml:space="preserve">If the action is to be heard in the District Court, an initial application must be made to the division of the District Court in which the agreement provides the arbitration hearing must be held or, if the hearing has been held, in the division in which it was held. Otherwise the application must be made in the division where the adverse party resides or has a place of business or, if the adverse party has no residence or place of business in this State, to any District Court.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§6 (AMD). </w:t>
      </w:r>
    </w:p>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center"/>
        <w:ind w:start="360"/>
        <w:spacing w:before="300" w:after="300"/>
      </w:pPr>
      <w:r>
        <w:rPr>
          <w:b/>
        </w:rPr>
        <w:t>CHAPTER</w:t>
        <w:t xml:space="preserve"> </w:t>
        <w:t>707</w:t>
      </w:r>
    </w:p>
    <w:p>
      <w:pPr>
        <w:jc w:val="center"/>
        <w:ind w:start="360"/>
        <w:spacing w:before="300" w:after="300"/>
      </w:pPr>
      <w:r>
        <w:rPr>
          <w:b/>
        </w:rPr>
        <w:t xml:space="preserve">DECLARATORY JUDGMENTS ACT</w:t>
      </w:r>
    </w:p>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jc w:val="both"/>
        <w:spacing w:before="100" w:after="100"/>
        <w:ind w:start="1080" w:hanging="720"/>
      </w:pPr>
      <w:r>
        <w:rPr>
          <w:b/>
        </w:rPr>
        <w:t>§</w:t>
        <w:t>5952</w:t>
        <w:t xml:space="preserve">.  </w:t>
      </w:r>
      <w:r>
        <w:rPr>
          <w:b/>
        </w:rPr>
        <w:t xml:space="preserve">Definitions</w:t>
      </w:r>
    </w:p>
    <w:p>
      <w:pPr>
        <w:jc w:val="both"/>
        <w:spacing w:before="100" w:after="100"/>
        <w:ind w:start="360"/>
        <w:ind w:firstLine="360"/>
      </w:pPr>
      <w:r>
        <w:rPr/>
      </w:r>
      <w:r>
        <w:rPr/>
      </w:r>
      <w:r>
        <w:t xml:space="preserve">The word "person," wherever used in this chapter, shall be construed to mean any person, partnership, joint stock company, unincorporated association or society, or municipal or other corporation of any character whatsoever.</w:t>
      </w:r>
    </w:p>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jc w:val="both"/>
        <w:spacing w:before="100" w:after="100"/>
        <w:ind w:start="1080" w:hanging="720"/>
      </w:pPr>
      <w:r>
        <w:rPr>
          <w:b/>
        </w:rPr>
        <w:t>§</w:t>
        <w:t>5957</w:t>
        <w:t xml:space="preserve">.  </w:t>
      </w:r>
      <w:r>
        <w:rPr>
          <w:b/>
        </w:rPr>
        <w:t xml:space="preserve">Extent of relief</w:t>
      </w:r>
    </w:p>
    <w:p>
      <w:pPr>
        <w:jc w:val="both"/>
        <w:spacing w:before="100" w:after="100"/>
        <w:ind w:start="360"/>
        <w:ind w:firstLine="360"/>
      </w:pPr>
      <w:r>
        <w:rPr/>
      </w:r>
      <w:r>
        <w:rPr/>
      </w:r>
      <w:r>
        <w:t xml:space="preserve">The enumeration in </w:t>
      </w:r>
      <w:r>
        <w:t>sections 5954</w:t>
      </w:r>
      <w:r>
        <w:t xml:space="preserve"> to </w:t>
      </w:r>
      <w:r>
        <w:t>5956</w:t>
      </w:r>
      <w:r>
        <w:t xml:space="preserve"> does not limit or restrict the exercise of the general powers conferred in </w:t>
      </w:r>
      <w:r>
        <w:t>section 5953</w:t>
      </w:r>
      <w:r>
        <w:t xml:space="preserve"> in any proceeding where declaratory relief is sought, in which a judgment or decree will terminate the controversy or remove an uncertainty.</w:t>
      </w:r>
    </w:p>
    <w:p>
      <w:pPr>
        <w:jc w:val="both"/>
        <w:spacing w:before="100" w:after="100"/>
        <w:ind w:start="1080" w:hanging="720"/>
      </w:pPr>
      <w:r>
        <w:rPr>
          <w:b/>
        </w:rPr>
        <w:t>§</w:t>
        <w:t>5958</w:t>
        <w:t xml:space="preserve">.  </w:t>
      </w:r>
      <w:r>
        <w:rPr>
          <w:b/>
        </w:rPr>
        <w:t xml:space="preserve">Discretion of court</w:t>
      </w:r>
    </w:p>
    <w:p>
      <w:pPr>
        <w:jc w:val="both"/>
        <w:spacing w:before="100" w:after="100"/>
        <w:ind w:start="360"/>
        <w:ind w:firstLine="360"/>
      </w:pPr>
      <w:r>
        <w:rPr/>
      </w:r>
      <w:r>
        <w:rPr/>
      </w:r>
      <w:r>
        <w:t xml:space="preserve">The court may refuse to render or enter a declaratory judgment or decree where such judgment or decree, if rendered or entered, would not terminate the uncertainty or controversy giving rise to the proceeding.</w:t>
      </w:r>
    </w:p>
    <w:p>
      <w:pPr>
        <w:jc w:val="both"/>
        <w:spacing w:before="100" w:after="100"/>
        <w:ind w:start="1080" w:hanging="720"/>
      </w:pPr>
      <w:r>
        <w:rPr>
          <w:b/>
        </w:rPr>
        <w:t>§</w:t>
        <w:t>5959</w:t>
        <w:t xml:space="preserve">.  </w:t>
      </w:r>
      <w:r>
        <w:rPr>
          <w:b/>
        </w:rPr>
        <w:t xml:space="preserve">Review</w:t>
      </w:r>
    </w:p>
    <w:p>
      <w:pPr>
        <w:jc w:val="both"/>
        <w:spacing w:before="100" w:after="100"/>
        <w:ind w:start="360"/>
        <w:ind w:firstLine="360"/>
      </w:pPr>
      <w:r>
        <w:rPr/>
      </w:r>
      <w:r>
        <w:rPr/>
      </w:r>
      <w:r>
        <w:t xml:space="preserve">All orders, judgments and decrees under this chapter may be reviewed as other orders, judgments and decrees.</w:t>
      </w:r>
    </w:p>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jc w:val="center"/>
        <w:ind w:start="360"/>
        <w:spacing w:before="300" w:after="300"/>
      </w:pPr>
      <w:r>
        <w:rPr>
          <w:b/>
        </w:rPr>
        <w:t>CHAPTER</w:t>
        <w:t xml:space="preserve"> </w:t>
        <w:t>709</w:t>
      </w:r>
    </w:p>
    <w:p>
      <w:pPr>
        <w:jc w:val="center"/>
        <w:ind w:start="360"/>
        <w:spacing w:before="300" w:after="300"/>
      </w:pPr>
      <w:r>
        <w:rPr>
          <w:b/>
        </w:rPr>
        <w:t xml:space="preserve">ENTRY AND DETAINER</w:t>
      </w:r>
    </w:p>
    <w:p>
      <w:pPr>
        <w:jc w:val="center"/>
        <w:ind w:start="360"/>
        <w:spacing w:before="300" w:after="300"/>
      </w:pPr>
      <w:r>
        <w:rPr>
          <w:b/>
        </w:rPr>
        <w:t>SUBCHAPTER</w:t>
        <w:t xml:space="preserve"> </w:t>
        <w:t>1</w:t>
      </w:r>
    </w:p>
    <w:p>
      <w:pPr>
        <w:jc w:val="center"/>
        <w:ind w:start="360"/>
        <w:spacing w:before="300" w:after="300"/>
      </w:pPr>
      <w:r>
        <w:rPr>
          <w:b/>
        </w:rPr>
        <w:t xml:space="preserve">RESIDENTIAL LANDLORDS AND TENANTS</w:t>
      </w:r>
    </w:p>
    <w:p>
      <w:pPr>
        <w:jc w:val="both"/>
        <w:spacing w:before="100" w:after="100"/>
        <w:ind w:start="1080" w:hanging="720"/>
      </w:pPr>
      <w:r>
        <w:rPr>
          <w:b/>
        </w:rPr>
        <w:t>§</w:t>
        <w:t>6000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w:t>
      </w:r>
    </w:p>
    <w:p>
      <w:pPr>
        <w:jc w:val="both"/>
        <w:spacing w:before="100" w:after="100"/>
        <w:ind w:start="1080" w:hanging="720"/>
      </w:pPr>
      <w:r>
        <w:rPr>
          <w:b/>
        </w:rPr>
        <w:t>§</w:t>
        <w:t>6001</w:t>
        <w:t xml:space="preserve">.  </w:t>
      </w:r>
      <w:r>
        <w:rPr>
          <w:b/>
        </w:rPr>
        <w:t xml:space="preserve">Availability of remedy</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r>
      <w:r>
        <w:t xml:space="preserve">Asserted the tenant's rights pursuant to </w:t>
      </w:r>
      <w:r>
        <w:t>section 6015</w:t>
      </w:r>
      <w:r>
        <w:t xml:space="preserve">, </w:t>
      </w:r>
      <w:r>
        <w:t>6016</w:t>
      </w:r>
      <w:r>
        <w:t xml:space="preserve">, </w:t>
      </w:r>
      <w:r>
        <w:t>6021</w:t>
      </w:r>
      <w:r>
        <w:t xml:space="preserve"> or </w:t>
      </w:r>
      <w:r>
        <w:t>6030‑D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272, §1 (AMD).]</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272, §§1, 2 (AMD).]</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section 6002, section 6025 or Title 10, section 9097 is served by a person authorized to make service under section 702 or 703,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w:t>
      </w:r>
    </w:p>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6007</w:t>
        <w:t xml:space="preserve">.  </w:t>
      </w:r>
      <w:r>
        <w:rPr>
          <w:b/>
        </w:rPr>
        <w:t xml:space="preserve">Allegation that defendant's claim is frivolous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6008</w:t>
        <w:t xml:space="preserve">.  </w:t>
      </w:r>
      <w:r>
        <w:rPr>
          <w:b/>
        </w:rPr>
        <w:t xml:space="preserve">Appeal</w:t>
      </w:r>
    </w:p>
    <w:p>
      <w:pPr>
        <w:jc w:val="both"/>
        <w:spacing w:before="100" w:after="0"/>
        <w:ind w:start="360"/>
        <w:ind w:firstLine="360"/>
      </w:pPr>
      <w:r>
        <w:rPr>
          <w:b/>
        </w:rPr>
        <w:t>1</w:t>
        <w:t xml:space="preserve">.  </w:t>
      </w:r>
      <w:r>
        <w:rPr>
          <w:b/>
        </w:rPr>
        <w:t xml:space="preserve">Right to appeal.</w:t>
        <w:t xml:space="preserve"> </w:t>
      </w:r>
      <w:r>
        <w:t xml:space="preserve"> </w:t>
      </w:r>
      <w:r>
        <w:t xml:space="preserve">Either party may appeal on questions of law from a judgment to the Superior Court as in other civil actions.  Either party may appeal on any issue triable by right by a jury to a trial de novo in the Superior Court as provided in this section.  The time for filing an appeal of the judgment of the District Court expires upon the issuance of the writ of possession pursuant to </w:t>
      </w:r>
      <w:r>
        <w:t>section 6005</w:t>
      </w:r>
      <w:r>
        <w:t xml:space="preserve"> or 30 days from the time the judgment is entered,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100"/>
        <w:ind w:start="360"/>
        <w:ind w:firstLine="360"/>
      </w:pPr>
      <w:r>
        <w:rPr>
          <w:b/>
        </w:rPr>
        <w:t>2</w:t>
        <w:t xml:space="preserve">.  </w:t>
      </w:r>
      <w:r>
        <w:rPr>
          <w:b/>
        </w:rPr>
        <w:t xml:space="preserve">Appeal by defendant; record; stay.</w:t>
        <w:t xml:space="preserve"> </w:t>
      </w:r>
      <w:r>
        <w:t xml:space="preserve"> </w:t>
      </w:r>
      <w:r>
        <w:t xml:space="preserve">When the defendant appeals, the defendant shall pay to the plaintiff or, if there is a dispute about the rent, to the District Court, any unpaid portion of the current month's rent or the rent arrearage, whichever is less.  The District Court shall promptly transmit the record and any such payments to the Superior Court without waiting for the preparation of a transcript of recorded testimony.  The Superior Court may stay the issuance of a writ of possession pending disposition of the appeal.</w:t>
      </w:r>
    </w:p>
    <w:p>
      <w:pPr>
        <w:jc w:val="both"/>
        <w:spacing w:before="100" w:after="0"/>
        <w:ind w:start="720"/>
      </w:pPr>
      <w:r>
        <w:rPr/>
        <w:t>A</w:t>
        <w:t xml:space="preserve">.  </w:t>
      </w:r>
      <w:r>
        <w:rPr/>
      </w:r>
      <w:r>
        <w:t xml:space="preserve">The Superior Court shall condition the granting and continuation of the stay on the defendant's payment of rent for the premises as required by this subsection at the time of appeal and on payment of any rent that has accrued since the filing of the appeal to the plaintiff or, if there is a dispute about the rent, into an escrow account to be administered by the clerk of the Superior Court.  Upon application of either party, the Superior Court may authorize payments from the escrow account for appropriate expenses related to the premises.  The appeal decision or an agreement of the parties must provide for the disposition of the escrowed rent.</w:t>
      </w:r>
      <w:r>
        <w:t xml:space="preserve">  </w:t>
      </w:r>
      <w:r xmlns:wp="http://schemas.openxmlformats.org/drawingml/2010/wordprocessingDrawing" xmlns:w15="http://schemas.microsoft.com/office/word/2012/wordml">
        <w:rPr>
          <w:rFonts w:ascii="Arial" w:hAnsi="Arial" w:cs="Arial"/>
          <w:sz w:val="22"/>
          <w:szCs w:val="22"/>
        </w:rPr>
        <w:t xml:space="preserve">[PL 1997, c. 336, §2 (AMD).]</w:t>
      </w:r>
    </w:p>
    <w:p>
      <w:pPr>
        <w:jc w:val="both"/>
        <w:spacing w:before="100" w:after="0"/>
        <w:ind w:start="720"/>
      </w:pPr>
      <w:r>
        <w:rPr/>
        <w:t>B</w:t>
        <w:t xml:space="preserve">.  </w:t>
      </w:r>
      <w:r>
        <w:rPr/>
      </w:r>
      <w:r>
        <w:t xml:space="preserve">The Superior Court may condition the granting and continuation of the stay, in appropriate cases, on the defendant's agreement to refrain from causing any nuisance or damage.</w:t>
      </w:r>
      <w:r>
        <w:t xml:space="preserve">  </w:t>
      </w:r>
      <w:r xmlns:wp="http://schemas.openxmlformats.org/drawingml/2010/wordprocessingDrawing" xmlns:w15="http://schemas.microsoft.com/office/word/2012/wordml">
        <w:rPr>
          <w:rFonts w:ascii="Arial" w:hAnsi="Arial" w:cs="Arial"/>
          <w:sz w:val="22"/>
          <w:szCs w:val="22"/>
        </w:rPr>
        <w:t xml:space="preserve">[PL 1995,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0"/>
        <w:ind w:start="360"/>
        <w:ind w:firstLine="360"/>
      </w:pPr>
      <w:r>
        <w:rPr>
          <w:b/>
        </w:rPr>
        <w:t>3</w:t>
        <w:t xml:space="preserve">.  </w:t>
      </w:r>
      <w:r>
        <w:rPr>
          <w:b/>
        </w:rPr>
        <w:t xml:space="preserve">Vacation of stay; security; remedial order.</w:t>
        <w:t xml:space="preserve"> </w:t>
      </w:r>
      <w:r>
        <w:t xml:space="preserve"> </w:t>
      </w:r>
      <w:r>
        <w:t xml:space="preserve">Upon finding a violation of the conditions for granting the stay, the Superior Court shall vacate the stay and may issue a writ of possession.  The Superior Court may require the plaintiff to provide security as may be necessary to protect the defendant's interest while the appeal is pending.  If the defendant prevails, the Superior Court may issue a remedial order as necessary to make the defendant whole, including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4</w:t>
        <w:t xml:space="preserve">.  </w:t>
      </w:r>
      <w:r>
        <w:rPr>
          <w:b/>
        </w:rPr>
        <w:t xml:space="preserve">Claim of title.</w:t>
        <w:t xml:space="preserve"> </w:t>
      </w:r>
      <w:r>
        <w:t xml:space="preserve"> </w:t>
      </w:r>
      <w:r>
        <w:t xml:space="preserve">In disputes involving a claim of title, the District Court may provide for discovery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5</w:t>
        <w:t xml:space="preserve">.  </w:t>
      </w:r>
      <w:r>
        <w:rPr>
          <w:b/>
        </w:rPr>
        <w:t xml:space="preserve">Security.</w:t>
        <w:t xml:space="preserve"> </w:t>
      </w:r>
      <w:r>
        <w:t xml:space="preserve"> </w:t>
      </w:r>
      <w:r>
        <w:t xml:space="preserve">For the purposes of this section, "security" may include a bond, an escrow account, a lien, a mortgage, an order to make payments under a lease or contract as they become due or any other financial protection as is reasonably necessary to protect the interests of a party.  The District Court and the Superior Court may make any necessary orders with respect to the provision of security, revise the orders when required by the interests of justice, sanction a party for failure to comply with a security requirement and waive or modify the requirement of security for good cause shown and recited in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6</w:t>
        <w:t xml:space="preserve">.  </w:t>
      </w:r>
      <w:r>
        <w:rPr>
          <w:b/>
        </w:rPr>
        <w:t xml:space="preserve">Affidavit required.</w:t>
        <w:t xml:space="preserve"> </w:t>
      </w:r>
      <w:r>
        <w:t xml:space="preserve"> </w:t>
      </w:r>
      <w:r>
        <w:t xml:space="preserve">A notice of appeal filed by the defendant must be accompanied by an affidavit stating the defendant has complied with the requirements of </w:t>
      </w:r>
      <w:r>
        <w:t>subsection 2</w:t>
      </w:r>
      <w:r>
        <w:t xml:space="preserve"> regarding the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§1 (AMD). PL 1989, c. 377 (AMD). PL 1995, c. 448, §2 (RPR). PL 1997, c. 336, §2 (AMD). PL 2011, c. 405, §3 (AMD). </w:t>
      </w:r>
    </w:p>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jc w:val="both"/>
        <w:spacing w:before="100" w:after="100"/>
        <w:ind w:start="1080" w:hanging="720"/>
      </w:pPr>
      <w:r>
        <w:rPr>
          <w:b/>
        </w:rPr>
        <w:t>§</w:t>
        <w:t>6010-A</w:t>
        <w:t xml:space="preserve">.  </w:t>
      </w:r>
      <w:r>
        <w:rPr>
          <w:b/>
        </w:rPr>
        <w:t xml:space="preserve">Landlord's duty to mitigate</w:t>
      </w:r>
    </w:p>
    <w:p>
      <w:pPr>
        <w:jc w:val="both"/>
        <w:spacing w:before="100" w:after="0"/>
        <w:ind w:start="360"/>
        <w:ind w:firstLine="360"/>
      </w:pPr>
      <w:r>
        <w:rPr>
          <w:b/>
        </w:rPr>
        <w:t>1</w:t>
        <w:t xml:space="preserve">.  </w:t>
      </w:r>
      <w:r>
        <w:rPr>
          <w:b/>
        </w:rPr>
        <w:t xml:space="preserve">Scope of section.</w:t>
        <w:t xml:space="preserve"> </w:t>
      </w:r>
      <w:r>
        <w:t xml:space="preserve"> </w:t>
      </w:r>
      <w:r>
        <w:t xml:space="preserve">If a tenant unjustifiably moves from the premises prior to the effective date for termination of the tenant's tenancy and defaults in payment of rent, or if the tenant is removed for failure to pay rent or any other breach of a lease or tenancy at will agreement, the landlord may recover rent and damages except amounts which the landlord could mitigate in accordance with this section, unless the landlord has expressly agreed to accept a surrender of the premises and end the tenant's liability.  Except as the context may indicate otherwise, this section applies to the liability of a tenant under a lease or tenancy at will agreement or the tenant's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§5 (AMD).]</w:t>
      </w:r>
    </w:p>
    <w:p>
      <w:pPr>
        <w:jc w:val="both"/>
        <w:spacing w:before="100" w:after="0"/>
        <w:ind w:start="360"/>
        <w:ind w:firstLine="360"/>
      </w:pPr>
      <w:r>
        <w:rPr>
          <w:b/>
        </w:rPr>
        <w:t>2</w:t>
        <w:t xml:space="preserve">.  </w:t>
      </w:r>
      <w:r>
        <w:rPr>
          <w:b/>
        </w:rPr>
        <w:t xml:space="preserve">Measure of recovery.</w:t>
        <w:t xml:space="preserve"> </w:t>
      </w:r>
      <w:r>
        <w:t xml:space="preserve"> </w:t>
      </w:r>
      <w:r>
        <w:t xml:space="preserve">In any claim against a tenant for rent and damages, or for either, the amount of recovery shall be reduced by the net rent obtainable by reasonable efforts to rerent the premises.  "Reasonable efforts" means those steps which the landlord would have taken to rent the premises if they had been vacated in due course, provided that those steps are in accordance with local rental practice for similar properties.  In the absence of proof that greater net rent is obtainable by reasonable efforts to rerent the premises, the tenant shall be credited with rent actually received under a rerental agreement minus expenses incurred as a reasonable incident of acts under </w:t>
      </w:r>
      <w:r>
        <w:t>subsection 4</w:t>
      </w:r>
      <w:r>
        <w:t xml:space="preserve">, including a fair proportion of any cost of remodeling or other capital improvements.  In any case, the landlord may recover, in addition to rent and other elements of damage, all reasonable expenses of listing and advertising incurred in rerenting and attempting to rerent, except as taken into account in computing the net rent.  If the landlord has used the premises as part of reasonable efforts to rerent, under </w:t>
      </w:r>
      <w:r>
        <w:t>subsection 4, paragraph C</w:t>
      </w:r>
      <w:r>
        <w:t xml:space="preserve">, the tenant shall be credited with the reasonable value of the use of the premises, which shall be presumed to be equal to the rent recoverable from the defendant unless the landlord proves otherwise.  If the landlord has other similar premises for rent and receives an offer from a prospective tenant not obtained by the defendant, it shall be reasonable for the landlord to rent the other premises for his own account in preference to those vacated by the defaulting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0"/>
        <w:ind w:start="360"/>
        <w:ind w:firstLine="360"/>
      </w:pPr>
      <w:r>
        <w:rPr>
          <w:b/>
        </w:rPr>
        <w:t>3</w:t>
        <w:t xml:space="preserve">.  </w:t>
      </w:r>
      <w:r>
        <w:rPr>
          <w:b/>
        </w:rPr>
        <w:t xml:space="preserve">Burden of proof.</w:t>
        <w:t xml:space="preserve"> </w:t>
      </w:r>
      <w:r>
        <w:t xml:space="preserve"> </w:t>
      </w:r>
      <w:r>
        <w:t xml:space="preserve">The landlord must allege and prove that he has made efforts to comply with this section.  The tenant has the burden of proving that the efforts of the landlord were not reasonable, that the landlord's refusal of any offer to rent the premises or a part of the premises was not reasonable, that any terms and conditions upon which the landlord has in fact rerented were not reasonable and that any temporary use by the landlord was not part of reasonable efforts to mitigate in accordance with </w:t>
      </w:r>
      <w:r>
        <w:t>subsection 4, paragraph C</w:t>
      </w:r>
      <w:r>
        <w:t xml:space="preserve">.  The tenant shall also have the burden of proving the amount that could have been obtained by reasonable efforts to mitigate by rerenting.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100"/>
        <w:ind w:start="360"/>
        <w:ind w:firstLine="360"/>
      </w:pPr>
      <w:r>
        <w:rPr>
          <w:b/>
        </w:rPr>
        <w:t>4</w:t>
        <w:t xml:space="preserve">.  </w:t>
      </w:r>
      <w:r>
        <w:rPr>
          <w:b/>
        </w:rPr>
        <w:t xml:space="preserve">Acts privileged in mitigation of rent or damages.</w:t>
        <w:t xml:space="preserve"> </w:t>
      </w:r>
      <w:r>
        <w:t xml:space="preserve"> </w:t>
      </w:r>
      <w:r>
        <w:t xml:space="preserve">The following acts by the landlord shall not defeat his right to recover rent and damages and shall not constitute an acceptance of surrender of the premises:</w:t>
      </w:r>
    </w:p>
    <w:p>
      <w:pPr>
        <w:jc w:val="both"/>
        <w:spacing w:before="100" w:after="0"/>
        <w:ind w:start="720"/>
      </w:pPr>
      <w:r>
        <w:rPr/>
        <w:t>A</w:t>
        <w:t xml:space="preserve">.  </w:t>
      </w:r>
      <w:r>
        <w:rPr/>
      </w:r>
      <w:r>
        <w:t xml:space="preserve">Entry, with or without notice, for the purpose of inspecting, preserving, repairing, remodeling and showing the premises;</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B</w:t>
        <w:t xml:space="preserve">.  </w:t>
      </w:r>
      <w:r>
        <w:rPr/>
      </w:r>
      <w:r>
        <w:t xml:space="preserve">Rerenting the premises or a part of the premises, with or without notice, with rent applied against the damages caused by the original tenant and in reduction of rent accruing under the original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§6 (AMD).]</w:t>
      </w:r>
    </w:p>
    <w:p>
      <w:pPr>
        <w:jc w:val="both"/>
        <w:spacing w:before="100" w:after="0"/>
        <w:ind w:start="720"/>
      </w:pPr>
      <w:r>
        <w:rPr/>
        <w:t>C</w:t>
        <w:t xml:space="preserve">.  </w:t>
      </w:r>
      <w:r>
        <w:rPr/>
      </w:r>
      <w:r>
        <w:t xml:space="preserve">Use of the premises by the landlord until such time as rerenting at a reasonable rent is practical, not to exceed one year, if the landlord gives prompt written notice to the tenant that the landlord is using the premises pursuant to this section and that he will credit the tenant with the reasonable value of the use of the premises to the landlord for such a period; and</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D</w:t>
        <w:t xml:space="preserve">.  </w:t>
      </w:r>
      <w:r>
        <w:rPr/>
      </w:r>
      <w:r>
        <w:t xml:space="preserve">Any other act which is reasonably subject to interpretation as being in mitigation of rent or damages and which does not unequivocally demonstrate an intent to release the defaulting tenant.</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 PL 2009, c. 566, §§5, 6 (AMD). </w:t>
      </w:r>
    </w:p>
    <w:p>
      <w:pPr>
        <w:jc w:val="both"/>
        <w:spacing w:before="100" w:after="100"/>
        <w:ind w:start="1080" w:hanging="720"/>
      </w:pPr>
      <w:r>
        <w:rPr>
          <w:b/>
        </w:rPr>
        <w:t>§</w:t>
        <w:t>6011</w:t>
        <w:t xml:space="preserve">.  </w:t>
      </w:r>
      <w:r>
        <w:rPr>
          <w:b/>
        </w:rPr>
        <w:t xml:space="preserve">House of ill fame; lease void at landlord's option</w:t>
      </w:r>
    </w:p>
    <w:p>
      <w:pPr>
        <w:jc w:val="both"/>
        <w:spacing w:before="100" w:after="100"/>
        <w:ind w:start="360"/>
        <w:ind w:firstLine="360"/>
      </w:pPr>
      <w:r>
        <w:rPr/>
      </w:r>
      <w:r>
        <w:rPr/>
      </w:r>
      <w:r>
        <w:t xml:space="preserve">When the tenant of a dwelling house is convicted of keeping it as a house of ill fame, the lease or contract by which he occupies it may, at the option of the landlord, be deemed void and the landlord shall have the same remedy to recover possession as against a tenant holding over after his term expires.</w:t>
      </w:r>
    </w:p>
    <w:p>
      <w:pPr>
        <w:jc w:val="both"/>
        <w:spacing w:before="100" w:after="100"/>
        <w:ind w:start="1080" w:hanging="720"/>
      </w:pPr>
      <w:r>
        <w:rPr>
          <w:b/>
        </w:rPr>
        <w:t>§</w:t>
        <w:t>6012</w:t>
        <w:t xml:space="preserve">.  </w:t>
      </w:r>
      <w:r>
        <w:rPr>
          <w:b/>
        </w:rPr>
        <w:t xml:space="preserve">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428 (NEW). PL 1979, c. 231 (AMD). PL 1995, c. 448, §4 (RPR). PL 2001, c. 133, §§1,2 (AMD). PL 2009, c. 245, §5 (RP). </w:t>
      </w:r>
    </w:p>
    <w:p>
      <w:pPr>
        <w:jc w:val="both"/>
        <w:spacing w:before="100" w:after="100"/>
        <w:ind w:start="1080" w:hanging="720"/>
      </w:pPr>
      <w:r>
        <w:rPr>
          <w:b/>
        </w:rPr>
        <w:t>§</w:t>
        <w:t>6013</w:t>
        <w:t xml:space="preserve">.  </w:t>
      </w:r>
      <w:r>
        <w:rPr>
          <w:b/>
        </w:rPr>
        <w:t xml:space="preserve">Property unclaimed by tenant</w:t>
      </w:r>
    </w:p>
    <w:p>
      <w:pPr>
        <w:jc w:val="both"/>
        <w:spacing w:before="100" w:after="100"/>
        <w:ind w:start="360"/>
        <w:ind w:firstLine="360"/>
      </w:pPr>
      <w:r>
        <w:rPr/>
      </w:r>
      <w:r>
        <w:rPr/>
      </w:r>
      <w:r>
        <w:t xml:space="preserve">Any personal property that remains in a rental unit after entry of judgment in favor of the landlord or that is abandoned or unclaimed by a tenant following the tenant's vacating the rental unit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2011, c. 405, §4 (AMD).]</w:t>
      </w:r>
    </w:p>
    <w:p>
      <w:pPr>
        <w:jc w:val="both"/>
        <w:spacing w:before="100" w:after="0"/>
        <w:ind w:start="360"/>
        <w:ind w:firstLine="360"/>
      </w:pPr>
      <w:r>
        <w:rPr>
          <w:b/>
        </w:rPr>
        <w:t>1</w:t>
        <w:t xml:space="preserve">.  </w:t>
      </w:r>
      <w:r>
        <w:rPr>
          <w:b/>
        </w:rPr>
        <w:t xml:space="preserve">Place in storage.</w:t>
        <w:t xml:space="preserve"> </w:t>
      </w:r>
      <w:r>
        <w:t xml:space="preserve"> </w:t>
      </w:r>
      <w:r>
        <w:t xml:space="preserve">The landlord shall place in storage in a safe, dry, secured location any personal property that is abandoned or unclaimed by a tenant following the tenant's vacating the rental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§7 (NEW).]</w:t>
      </w:r>
    </w:p>
    <w:p>
      <w:pPr>
        <w:jc w:val="both"/>
        <w:spacing w:before="100" w:after="100"/>
        <w:ind w:start="360"/>
        <w:ind w:firstLine="360"/>
      </w:pPr>
      <w:r>
        <w:rPr>
          <w:b/>
        </w:rPr>
        <w:t>2</w:t>
        <w:t xml:space="preserve">.  </w:t>
      </w:r>
      <w:r>
        <w:rPr>
          <w:b/>
        </w:rPr>
        <w:t xml:space="preserve">Notice to tenant.</w:t>
        <w:t xml:space="preserve"> </w:t>
      </w:r>
      <w:r>
        <w:t xml:space="preserve"> </w:t>
      </w:r>
      <w:r>
        <w:t xml:space="preserve">Notice to the tenant by the landlord is governed by this subsection.  Notice may be sent at any time after entry of judgment in favor of the landlord or after the tenant has vacated the rental unit.</w:t>
      </w:r>
    </w:p>
    <w:p>
      <w:pPr>
        <w:jc w:val="both"/>
        <w:spacing w:before="100" w:after="0"/>
        <w:ind w:start="720"/>
      </w:pPr>
      <w:r>
        <w:rPr/>
        <w:t>A</w:t>
        <w:t xml:space="preserve">.  </w:t>
      </w:r>
      <w:r>
        <w:rPr/>
      </w:r>
      <w:r>
        <w:t xml:space="preserve">If the tenant is still in possession of the rental unit, the landlord shall send written notice by first-class mail with proof of mailing to the tenant at the address of the rental unit of the landlord's intent to dispose of, in accordance with </w:t>
      </w:r>
      <w:r>
        <w:t>subsection 5</w:t>
      </w:r>
      <w:r>
        <w:t xml:space="preserve">, any property remaining in the rental unit following the tenant's vacating the rental unit.  Notwithstanding </w:t>
      </w:r>
      <w:r>
        <w:t>subsections 3</w:t>
      </w:r>
      <w:r>
        <w:t xml:space="preserve"> and 5, the notice provided pursuant to this paragraph may not limit the time in which the tenant may claim the property to less than 7 days following the mailing of the notice or 48 hours after service of the writ of possession,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[RR 2011, c. 1, §20 (COR).]</w:t>
      </w:r>
    </w:p>
    <w:p>
      <w:pPr>
        <w:jc w:val="both"/>
        <w:spacing w:before="100" w:after="0"/>
        <w:ind w:start="720"/>
      </w:pPr>
      <w:r>
        <w:rPr/>
        <w:t>B</w:t>
        <w:t xml:space="preserve">.  </w:t>
      </w:r>
      <w:r>
        <w:rPr/>
      </w:r>
      <w:r>
        <w:t xml:space="preserve">If the tenant has vacated the rental unit, the landlord shall send written notice by first-class mail with proof of mailing to the last known address of the tenant concerning the landlord's intent to dispose of the property stored pursuant to </w:t>
      </w:r>
      <w:r>
        <w:t>subsection 1</w:t>
      </w:r>
      <w:r>
        <w:t xml:space="preserve">. The notice must include an itemized list of the items and containers of items of the property and advise the tenant that if the tenant does not respond to the notice within 7 days the landlord may dispose of the property as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§20 (COR).]</w:t>
      </w:r>
    </w:p>
    <w:p>
      <w:pPr>
        <w:jc w:val="both"/>
        <w:spacing w:before="100" w:after="0"/>
        <w:ind w:start="360"/>
        <w:ind w:firstLine="360"/>
      </w:pPr>
      <w:r>
        <w:rPr>
          <w:b/>
        </w:rPr>
        <w:t>3</w:t>
        <w:t xml:space="preserve">.  </w:t>
      </w:r>
      <w:r>
        <w:rPr>
          <w:b/>
        </w:rPr>
        <w:t xml:space="preserve">Release of property claimed.</w:t>
        <w:t xml:space="preserve"> </w:t>
      </w:r>
      <w:r>
        <w:t xml:space="preserve"> </w:t>
      </w:r>
      <w:r>
        <w:t xml:space="preserve">If the tenant claims the property within 7 days after the notice under </w:t>
      </w:r>
      <w:r>
        <w:t>subsection 2</w:t>
      </w:r>
      <w:r>
        <w:t xml:space="preserve"> is sent, the landlord shall release the property to the tenant and may not condition release of the property to the tenant upon payment of any fee or any other amount that may be owed to the landlord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4</w:t>
        <w:t xml:space="preserve">.  </w:t>
      </w:r>
      <w:r>
        <w:rPr>
          <w:b/>
        </w:rPr>
        <w:t xml:space="preserve">Continuation of storage for claimed property.</w:t>
        <w:t xml:space="preserve"> </w:t>
      </w:r>
      <w:r>
        <w:t xml:space="preserve"> </w:t>
      </w:r>
      <w:r>
        <w:t xml:space="preserve">If the tenant responds to the notice sent pursuant to </w:t>
      </w:r>
      <w:r>
        <w:t>subsection 2</w:t>
      </w:r>
      <w:r>
        <w:t xml:space="preserve">, the landlord shall continue to store the property for at least 14 days after the landlord sent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100"/>
        <w:ind w:start="360"/>
        <w:ind w:firstLine="360"/>
      </w:pPr>
      <w:r>
        <w:rPr>
          <w:b/>
        </w:rPr>
        <w:t>5</w:t>
        <w:t xml:space="preserve">.  </w:t>
      </w:r>
      <w:r>
        <w:rPr>
          <w:b/>
        </w:rPr>
        <w:t xml:space="preserve">Conditional release; sale or disposal.</w:t>
        <w:t xml:space="preserve"> </w:t>
      </w:r>
      <w:r>
        <w:t xml:space="preserve"> </w:t>
      </w:r>
      <w:r>
        <w:t xml:space="preserve">A landlord shall comply with the following.</w:t>
      </w:r>
    </w:p>
    <w:p>
      <w:pPr>
        <w:jc w:val="both"/>
        <w:spacing w:before="100" w:after="0"/>
        <w:ind w:start="720"/>
      </w:pPr>
      <w:r>
        <w:rPr/>
        <w:t>A</w:t>
        <w:t xml:space="preserve">.  </w:t>
      </w:r>
      <w:r>
        <w:rPr/>
      </w:r>
      <w:r>
        <w:t xml:space="preserve">If the tenant makes an oral or written claim for the property within 7 days after the date the notice described in </w:t>
      </w:r>
      <w:r>
        <w:t>subsection 2</w:t>
      </w:r>
      <w:r>
        <w:t xml:space="preserve"> is sent, the landlord may not condition the release of the property to the tenant upon the tenant's payment of any rental arrearages, damages and costs of storage as long as the tenant makes arrangements to retrieve the property by the 14th day after the notice described in </w:t>
      </w:r>
      <w:r>
        <w:t>subsection 2</w:t>
      </w:r>
      <w:r>
        <w:t xml:space="preserve"> is sent.</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B</w:t>
        <w:t xml:space="preserve">.  </w:t>
      </w:r>
      <w:r>
        <w:rPr/>
      </w:r>
      <w:r>
        <w:t xml:space="preserve">If the tenant makes the claim as set forth in </w:t>
      </w:r>
      <w:r>
        <w:t>paragraph A</w:t>
      </w:r>
      <w:r>
        <w:t xml:space="preserve"> but fails to retrieve the property by the 14th day,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C</w:t>
        <w:t xml:space="preserve">.  </w:t>
      </w:r>
      <w:r>
        <w:rPr/>
      </w:r>
      <w:r>
        <w:t xml:space="preserve">If the tenant does not make an oral or written claim for the property within 7 days after the notice described in </w:t>
      </w:r>
      <w:r>
        <w:t>subsection 2</w:t>
      </w:r>
      <w:r>
        <w:t xml:space="preserve"> is sent,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D</w:t>
        <w:t xml:space="preserve">.  </w:t>
      </w:r>
      <w:r>
        <w:rPr/>
      </w:r>
      <w:r>
        <w:t xml:space="preserve">With regard to any property that remains unclaimed by the tenant in accordance with this subsection, the landlord may take one or more of the following actions:</w:t>
      </w:r>
    </w:p>
    <w:p>
      <w:pPr>
        <w:jc w:val="both"/>
        <w:spacing w:before="100" w:after="0"/>
        <w:ind w:start="1080"/>
      </w:pPr>
      <w:r>
        <w:rPr/>
        <w:t>(</w:t>
        <w:t>1</w:t>
        <w:t xml:space="preserve">)  </w:t>
      </w:r>
      <w:r>
        <w:rPr/>
      </w:r>
      <w:r>
        <w:t xml:space="preserve">Condition the release of the property to the tenant upon the tenant's payment of all rental arrearages, damages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and costs of storage and sale. All remaining balances must be forwarded to the Treasurer of State; or</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6</w:t>
        <w:t xml:space="preserve">.  </w:t>
      </w:r>
      <w:r>
        <w:rPr>
          <w:b/>
        </w:rPr>
        <w:t xml:space="preserve">Waiver.</w:t>
        <w:t xml:space="preserve"> </w:t>
      </w:r>
      <w:r>
        <w:t xml:space="preserve"> </w:t>
      </w:r>
      <w:r>
        <w:t xml:space="preserve">After or upon vacating the rental unit, a tenant may waive the tenant’s rights pursuant to this section.  If this waiver is oral, the landlord shall confirm this waiver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§7 (NEW).]</w:t>
      </w:r>
    </w:p>
    <w:p>
      <w:pPr>
        <w:jc w:val="both"/>
        <w:spacing w:before="100" w:after="100"/>
        <w:ind w:start="360"/>
        <w:ind w:firstLine="360"/>
      </w:pPr>
      <w:r>
        <w:rPr/>
      </w:r>
      <w:r>
        <w:rPr/>
      </w:r>
      <w:r>
        <w:t xml:space="preserve">A lease or tenancy at will agreement may permit a landlord to dispose of property abandoned by a tenant without liability as long as the landlord complies with the notice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§2 (NEW). PL 1981, c. 428, §7 (RPR). PL 1987, c. 249, §1 (AMD). PL 1987, c. 691, §1 (AMD). PL 1991, c. 265, §1 (AMD). PL 1997, c. 508, §A3 (AFF). PL 1997, c. 508, §B3 (AMD). PL 2003, c. 20, §T9 (AMD). PL 2003, c. 303, §1 (AMD). PL 2009, c. 566, §7 (RPR). PL 2011, c. 405, §§4-8 (AMD). RR 2011, c. 1, §20 (COR). </w:t>
      </w:r>
    </w:p>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jc w:val="both"/>
        <w:spacing w:before="100" w:after="100"/>
        <w:ind w:start="1080" w:hanging="720"/>
      </w:pPr>
      <w:r>
        <w:rPr>
          <w:b/>
        </w:rPr>
        <w:t>§</w:t>
        <w:t>6015</w:t>
        <w:t xml:space="preserve">.  </w:t>
      </w:r>
      <w:r>
        <w:rPr>
          <w:b/>
        </w:rPr>
        <w:t xml:space="preserve">Notice of rent increase</w:t>
      </w:r>
    </w:p>
    <w:p>
      <w:pPr>
        <w:jc w:val="both"/>
        <w:spacing w:before="100" w:after="0"/>
        <w:ind w:start="360"/>
        <w:ind w:firstLine="360"/>
      </w:pPr>
      <w:r>
        <w:rPr>
          <w:b/>
        </w:rPr>
        <w:t>1</w:t>
        <w:t xml:space="preserve">.  </w:t>
      </w:r>
      <w:r>
        <w:rPr>
          <w:b/>
        </w:rPr>
        <w:t xml:space="preserve">Increase of rent generally.</w:t>
        <w:t xml:space="preserve"> </w:t>
      </w:r>
      <w:r>
        <w:t xml:space="preserve"> </w:t>
      </w:r>
      <w:r>
        <w:t xml:space="preserve">Except as provided in subsection 2, rent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w:t>
      </w:r>
    </w:p>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jc w:val="center"/>
        <w:ind w:start="360"/>
        <w:spacing w:before="300" w:after="300"/>
      </w:pPr>
      <w:r>
        <w:rPr>
          <w:b/>
        </w:rPr>
        <w:t>SUBCHAPTER</w:t>
        <w:t xml:space="preserve"> </w:t>
        <w:t>2</w:t>
      </w:r>
    </w:p>
    <w:p>
      <w:pPr>
        <w:jc w:val="center"/>
        <w:ind w:start="360"/>
        <w:spacing w:before="300" w:after="300"/>
      </w:pPr>
      <w:r>
        <w:rPr>
          <w:b/>
        </w:rPr>
        <w:t xml:space="preserve">COMMERCIAL LANDLORDS AND TENANTS</w:t>
      </w:r>
    </w:p>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jc w:val="center"/>
        <w:ind w:start="360"/>
        <w:spacing w:before="300" w:after="300"/>
      </w:pPr>
      <w:r>
        <w:rPr>
          <w:b/>
        </w:rPr>
        <w:t>CHAPTER</w:t>
        <w:t xml:space="preserve"> </w:t>
        <w:t>710</w:t>
      </w:r>
    </w:p>
    <w:p>
      <w:pPr>
        <w:jc w:val="center"/>
        <w:ind w:start="360"/>
        <w:spacing w:before="300" w:after="300"/>
      </w:pPr>
      <w:r>
        <w:rPr>
          <w:b/>
        </w:rPr>
        <w:t xml:space="preserve">RENTAL PROPERTY</w:t>
      </w:r>
    </w:p>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jc w:val="both"/>
        <w:spacing w:before="100" w:after="100"/>
        <w:ind w:start="1080" w:hanging="720"/>
      </w:pPr>
      <w:r>
        <w:rPr>
          <w:b/>
        </w:rPr>
        <w:t>§</w:t>
        <w:t>6025</w:t>
        <w:t xml:space="preserve">.  </w:t>
      </w:r>
      <w:r>
        <w:rPr>
          <w:b/>
        </w:rPr>
        <w:t xml:space="preserve">Access to premises</w:t>
      </w:r>
    </w:p>
    <w:p>
      <w:pPr>
        <w:jc w:val="both"/>
        <w:spacing w:before="100" w:after="100"/>
        <w:ind w:start="360"/>
        <w:ind w:firstLine="360"/>
      </w:pPr>
      <w:r>
        <w:rPr>
          <w:b/>
        </w:rPr>
        <w:t>1</w:t>
        <w:t xml:space="preserve">.  </w:t>
      </w:r>
      <w:r>
        <w:rPr>
          <w:b/>
        </w:rPr>
        <w:t xml:space="preserve">Tenant obligations.</w:t>
        <w:t xml:space="preserve"> </w:t>
      </w:r>
      <w:r>
        <w:t xml:space="preserve"> </w:t>
      </w:r>
      <w:r>
        <w:t xml:space="preserve">A tenant may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workers or contractors.</w:t>
      </w:r>
    </w:p>
    <w:p>
      <w:pPr>
        <w:jc w:val="both"/>
        <w:spacing w:before="100" w:after="0"/>
        <w:ind w:start="360"/>
      </w:pPr>
      <w:r>
        <w:rPr/>
      </w:r>
      <w:r>
        <w:rPr/>
      </w:r>
      <w:r>
        <w:t xml:space="preserve">A tenant may not change the lock to the dwelling unit without giving notice to the landlord and giving the landlord a duplicate key within 48 hours of the change.  A victim may change the locks to the unit at the victim's expense.  If the victim changes the locks to the unit, the victim shall provide the landlord with a duplicate key within 72 hours of changing the locks.  For the purposes of this subsection, "victim" has the same meaning as in </w:t>
      </w:r>
      <w:r>
        <w:t>section 6000,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§11 (AMD).]</w:t>
      </w:r>
    </w:p>
    <w:p>
      <w:pPr>
        <w:jc w:val="both"/>
        <w:spacing w:before="100" w:after="0"/>
        <w:ind w:start="360"/>
        <w:ind w:firstLine="360"/>
      </w:pPr>
      <w:r>
        <w:rPr>
          <w:b/>
        </w:rPr>
        <w:t>2</w:t>
        <w:t xml:space="preserve">.  </w:t>
      </w:r>
      <w:r>
        <w:rPr>
          <w:b/>
        </w:rPr>
        <w:t xml:space="preserve">Landlord obligations.</w:t>
        <w:t xml:space="preserve"> </w:t>
      </w:r>
      <w:r>
        <w:t xml:space="preserve"> </w:t>
      </w:r>
      <w:r>
        <w:t xml:space="preserve">Except in the case of emergency or if it is impracticable to do so, the landlord shall give the tenant reasonable notice of the landlord's intent to enter and shall enter only at reasonable times. Twenty-four hours is presumed to be a reasonable notice in the absence of evidence to the contrary.  An emergency when the welfare of an animal is at risk as described in </w:t>
      </w:r>
      <w:r>
        <w:t>section 6025‑A</w:t>
      </w:r>
      <w:r>
        <w:t xml:space="preserve"> is grounds for permitting entry without 24 hours'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§2 (AMD).]</w:t>
      </w:r>
    </w:p>
    <w:p>
      <w:pPr>
        <w:jc w:val="both"/>
        <w:spacing w:before="100" w:after="100"/>
        <w:ind w:start="360"/>
        <w:ind w:firstLine="360"/>
      </w:pPr>
      <w:r>
        <w:rPr>
          <w:b/>
        </w:rPr>
        <w:t>3</w:t>
        <w:t xml:space="preserve">.  </w:t>
      </w:r>
      <w:r>
        <w:rPr>
          <w:b/>
        </w:rPr>
        <w:t xml:space="preserve">Remedy.</w:t>
        <w:t xml:space="preserve"> </w:t>
      </w:r>
      <w:r>
        <w:t xml:space="preserve"> </w:t>
      </w:r>
      <w:r>
        <w:t xml:space="preserve">If a landlord makes an entry in violation of this section, makes a lawful entry in an unreasonable manner or makes repeated demands for entry otherwise lawful that have the effect of harassing the tenant, the tenant may recover actual damages or $100, whichever is greater, and obtain injunctive relief to prevent recurrence of the conduct, and if the tenant obtains a judgment after a contested hearing, reasonable attorney's fees.</w:t>
      </w:r>
    </w:p>
    <w:p>
      <w:pPr>
        <w:jc w:val="both"/>
        <w:spacing w:before="100" w:after="0"/>
        <w:ind w:start="360"/>
      </w:pPr>
      <w:r>
        <w:rPr/>
      </w:r>
      <w:r>
        <w:rPr/>
      </w:r>
      <w:r>
        <w:t xml:space="preserve">If a tenant changes the lock and does not provide the landlord with a duplicate key, in the case of emergency the landlord may gain admission through whatever reasonable means necessary and charge the tenant reasonable costs for any resulting damage.  If a tenant changes the lock and refuses to provide the landlord with a duplicate key, the landlord may terminate the tenancy with a 7-day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204, §1 (AMD).]</w:t>
      </w:r>
    </w:p>
    <w:p>
      <w:pPr>
        <w:jc w:val="both"/>
        <w:spacing w:before="100" w:after="0"/>
        <w:ind w:start="360"/>
        <w:ind w:firstLine="360"/>
      </w:pPr>
      <w:r>
        <w:rPr>
          <w:b/>
        </w:rPr>
        <w:t>4</w:t>
        <w:t xml:space="preserve">.  </w:t>
      </w:r>
      <w:r>
        <w:rPr>
          <w:b/>
        </w:rPr>
        <w:t xml:space="preserve">Waiver.</w:t>
        <w:t xml:space="preserve"> </w:t>
      </w:r>
      <w:r>
        <w:t xml:space="preserve"> </w:t>
      </w:r>
      <w:r>
        <w:t xml:space="preserve">Any agreement by a tenant to waive any of the rights or benefits provided by this section is against public policy and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1999, c. 204, §1 (AMD). PL 2015, c. 293, §11 (AMD). PL 2023, c. 336, §2 (AMD). </w:t>
      </w:r>
    </w:p>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jc w:val="both"/>
        <w:spacing w:before="100" w:after="100"/>
        <w:ind w:start="1080" w:hanging="720"/>
      </w:pPr>
      <w:r>
        <w:rPr>
          <w:b/>
        </w:rPr>
        <w:t>§</w:t>
        <w:t>6030</w:t>
        <w:t xml:space="preserve">.  </w:t>
      </w:r>
      <w:r>
        <w:rPr>
          <w:b/>
        </w:rPr>
        <w:t xml:space="preserve">Unfair agreements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 and</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w:t>
      </w:r>
    </w:p>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jc w:val="both"/>
        <w:spacing w:before="100" w:after="100"/>
        <w:ind w:start="1080" w:hanging="720"/>
      </w:pPr>
      <w:r>
        <w:rPr>
          <w:b/>
        </w:rPr>
        <w:t>§</w:t>
        <w:t>6030-E</w:t>
        <w:t xml:space="preserve">.  </w:t>
      </w:r>
      <w:r>
        <w:rPr>
          <w:b/>
        </w:rPr>
        <w:t xml:space="preserve">Smoking policy</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"smoking" means carrying or having in one's possession a lighted cigarette, cigar, pipe or other object giving off tobacco smoke.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0"/>
        <w:ind w:start="360"/>
        <w:ind w:firstLine="360"/>
      </w:pPr>
      <w:r>
        <w:rPr>
          <w:b/>
        </w:rPr>
        <w:t>2</w:t>
        <w:t xml:space="preserve">.  </w:t>
      </w:r>
      <w:r>
        <w:rPr>
          <w:b/>
        </w:rPr>
        <w:t xml:space="preserve">Smoking policy disclosure.</w:t>
        <w:t xml:space="preserve"> </w:t>
      </w:r>
      <w:r>
        <w:t xml:space="preserve"> </w:t>
      </w:r>
      <w:r>
        <w:t xml:space="preserve">A landlord who or other person who on behalf of a landlord enters into a lease or tenancy at will agreement for residential premises that are used by a tenant or will be used by a potential tenant as a primary residence shall provide to the tenant or potential tenant a smoking policy disclosure that notifies tenants or potential tenants of the landlord's policy regarding smoking on the premises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3</w:t>
        <w:t xml:space="preserve">.  </w:t>
      </w:r>
      <w:r>
        <w:rPr>
          <w:b/>
        </w:rPr>
        <w:t xml:space="preserve">Notification.</w:t>
        <w:t xml:space="preserve"> </w:t>
      </w:r>
      <w:r>
        <w:t xml:space="preserve"> </w:t>
      </w:r>
      <w:r>
        <w:t xml:space="preserve">A landlord who or other person who on behalf of a landlord enters into a lease or tenancy at will agreement for residential premises shall provide written notice to a tenant or potential tenant regarding the allowance or prohibition of smoking on the premises.</w:t>
      </w:r>
    </w:p>
    <w:p>
      <w:pPr>
        <w:jc w:val="both"/>
        <w:spacing w:before="100" w:after="0"/>
        <w:ind w:start="720"/>
      </w:pPr>
      <w:r>
        <w:rPr/>
        <w:t>A</w:t>
        <w:t xml:space="preserve">.  </w:t>
      </w:r>
      <w:r>
        <w:rPr/>
      </w:r>
      <w:r>
        <w:t xml:space="preserve">The notice must state whether smoking is prohibited on the premises, allowed on the entire premises or allowed in limited areas of the premises.  If the landlord allows smoking in limited areas on the premises, the notice must identify the areas on the premises where smoking is allowed.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landlord or other person who acts on behalf of a landlord may notify a tenant or potential tenant of a smoking policy by:</w:t>
      </w:r>
    </w:p>
    <w:p>
      <w:pPr>
        <w:jc w:val="both"/>
        <w:spacing w:before="100" w:after="0"/>
        <w:ind w:start="1080"/>
      </w:pPr>
      <w:r>
        <w:rPr/>
        <w:t>(</w:t>
        <w:t>1</w:t>
        <w:t xml:space="preserve">)  </w:t>
      </w:r>
      <w:r>
        <w:rPr/>
      </w:r>
      <w:r>
        <w:t xml:space="preserve">Disclosing the smoking policy in a written lease agreement; or</w:t>
      </w:r>
    </w:p>
    <w:p>
      <w:pPr>
        <w:jc w:val="both"/>
        <w:spacing w:before="100" w:after="0"/>
        <w:ind w:start="1080"/>
      </w:pPr>
      <w:r>
        <w:rPr/>
        <w:t>(</w:t>
        <w:t>2</w:t>
        <w:t xml:space="preserve">)  </w:t>
      </w:r>
      <w:r>
        <w:rPr/>
      </w:r>
      <w:r>
        <w:t xml:space="preserve">Providing a separate written notice to a tenant or potential tenant entering into a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C</w:t>
        <w:t xml:space="preserve">.  </w:t>
      </w:r>
      <w:r>
        <w:rPr/>
      </w:r>
      <w:r>
        <w:t xml:space="preserve">Before a tenant or potential tenant enters into a contract or pays a deposit to rent or lease a property, the landlord or other person who acts on behalf of a landlord shall obtain a written acknowledgment of the notification of the smoking policy from the tenant or potential tenant.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subsection restricts private causes of action based on violations of this section or smoking policies provided to tenants or potential tenants pursuant to this section.</w:t>
      </w:r>
    </w:p>
    <w:p>
      <w:pPr>
        <w:jc w:val="both"/>
        <w:spacing w:before="100" w:after="0"/>
        <w:ind w:start="720"/>
      </w:pPr>
      <w:r>
        <w:rPr/>
        <w:t>A</w:t>
        <w:t xml:space="preserve">.  </w:t>
      </w:r>
      <w:r>
        <w:rPr/>
      </w:r>
      <w:r>
        <w:t xml:space="preserve">A tenant or potential tenant may not maintain a private cause of action against a landlord or other person who acts on behalf of a landlord on the sole basis that the landlord or other person who acts on behalf of a landlord failed to provide the smoking policy disclosure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tenant or potential tenant may not use a violation of a smoking policy by another tenant as the basis for a private cause of action against a landlord or other person who acts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 </w:t>
      </w:r>
    </w:p>
    <w:p>
      <w:pPr>
        <w:jc w:val="both"/>
        <w:spacing w:before="100" w:after="100"/>
        <w:ind w:start="1080" w:hanging="720"/>
      </w:pPr>
      <w:r>
        <w:rPr>
          <w:b/>
        </w:rPr>
        <w:t>§</w:t>
        <w:t>6030-F</w:t>
        <w:t xml:space="preserve">.  </w:t>
      </w:r>
      <w:r>
        <w:rPr>
          <w:b/>
        </w:rPr>
        <w:t xml:space="preserve">Firearms in federally subsidized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12, 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B</w:t>
        <w:t xml:space="preserve">.  </w:t>
      </w:r>
      <w:r>
        <w:rPr/>
      </w:r>
      <w:r>
        <w:t xml:space="preserve">"Rental agreement" means an agreement, written or oral, and valid rules and regulations embodying the terms and conditions concerning the use and occupancy of a dwelling unit and premises.</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C</w:t>
        <w:t xml:space="preserve">.  </w:t>
      </w:r>
      <w:r>
        <w:rPr/>
      </w:r>
      <w:r>
        <w:t xml:space="preserve">"Subsidized apartment" means a rental unit for which the landlord receives rental assistance payments under a rental assistance agreement administered by the United States Department of Agriculture under the multifamily housing rental assistance program under Title V of the federal Housing Act of 1949 or receives housing assistance payments under a housing assistance payment contract administered by the United States Department of Housing and Urban Development under the housing choice voucher program, the new construction program, the substantial rehabilitation program or the moderate rehabilitation program under Section 8 of the United States Housing Act of 1937. "Subsidized apartment" does not include owner-occupied housing accommodations of 4 units or fewer.</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2</w:t>
        <w:t xml:space="preserve">.  </w:t>
      </w:r>
      <w:r>
        <w:rPr>
          <w:b/>
        </w:rPr>
        <w:t xml:space="preserve">Prohibition or restriction on firearms prohibited.</w:t>
        <w:t xml:space="preserve"> </w:t>
      </w:r>
      <w:r>
        <w:t xml:space="preserve"> </w:t>
      </w:r>
      <w:r>
        <w:t xml:space="preserve">A rental agreement for a subsidized apartment may not contain a provision or impose a rule that requires a person to agree, as a condition of tenancy, to a prohibition or restriction on the lawful ownership, use or possession of a firearm, a firearm component or ammunition within the tenant's specific rental unit.  A landlord may impose reasonable restrictions related to the possession, use or transport of a firearm, a firearm component or ammunition within common areas as long as those restrictions do not circumvent the purpose of this subsection.  A tenant shall exercise reasonable care in the storage of a firearm, a firearm component or ammunition.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3</w:t>
        <w:t xml:space="preserve">.  </w:t>
      </w:r>
      <w:r>
        <w:rPr>
          <w:b/>
        </w:rPr>
        <w:t xml:space="preserve">Damages; attorney's fees.</w:t>
        <w:t xml:space="preserve"> </w:t>
      </w:r>
      <w:r>
        <w:t xml:space="preserve"> </w:t>
      </w:r>
      <w:r>
        <w:t xml:space="preserve">If a landlord brings an action to enforce a provision or rule prohibited under </w:t>
      </w:r>
      <w:r>
        <w:t>subsection 2</w:t>
      </w:r>
      <w:r>
        <w:t xml:space="preserve">, a tenant, tenant's household member or guest may recover actual damages sustained by that tenant, tenant's household member or guest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4</w:t>
        <w:t xml:space="preserve">.  </w:t>
      </w:r>
      <w:r>
        <w:rPr>
          <w:b/>
        </w:rPr>
        <w:t xml:space="preserve">Immunity.</w:t>
        <w:t xml:space="preserve"> </w:t>
      </w:r>
      <w:r>
        <w:t xml:space="preserve"> </w:t>
      </w:r>
      <w:r>
        <w:t xml:space="preserve">Except in cases of willful, reckless or gross negligence, a landlord is not liable in a civil action for personal injury, death, property damage or other damages resulting from or arising out of an occurrence involving a firearm, a firearm component or ammunition that the landlord is required to allow on the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any prohibition or restriction that is required by federal or state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 RR 2017, c. 1, §8 (COR). </w:t>
      </w:r>
    </w:p>
    <w:p>
      <w:pPr>
        <w:jc w:val="both"/>
        <w:spacing w:before="100" w:after="100"/>
        <w:ind w:start="1080" w:hanging="720"/>
      </w:pPr>
      <w:r>
        <w:rPr>
          <w:b/>
        </w:rPr>
        <w:t>§</w:t>
        <w:t>6030-G</w:t>
        <w:t xml:space="preserve">.  </w:t>
      </w:r>
      <w:r>
        <w:rPr>
          <w:b/>
        </w:rPr>
        <w:t xml:space="preserve">Injuries or property damage involving an assistance animal</w:t>
      </w:r>
    </w:p>
    <w:p>
      <w:pPr>
        <w:jc w:val="both"/>
        <w:spacing w:before="100" w:after="0"/>
        <w:ind w:start="360"/>
        <w:ind w:firstLine="360"/>
      </w:pPr>
      <w:r>
        <w:rPr>
          <w:b/>
        </w:rPr>
        <w:t>1</w:t>
        <w:t xml:space="preserve">.  </w:t>
      </w:r>
      <w:r>
        <w:rPr>
          <w:b/>
        </w:rPr>
        <w:t xml:space="preserve">No liability.</w:t>
        <w:t xml:space="preserve"> </w:t>
      </w:r>
      <w:r>
        <w:t xml:space="preserve"> </w:t>
      </w:r>
      <w:r>
        <w:t xml:space="preserve">The owner, lessor, sublessor, managing agent or other person having the right to sell, rent, lease or manage a dwelling unit or any of their agents is not liable in a civil action for personal injury, death, property damage or other damages resulting from or arising out of an occurrence involving an assistance animal at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limit the liability of the owner, lessor, sublessor, managing agent or other person having the right to sell, rent, lease or manage a dwelling unit or any of their agents:</w:t>
      </w:r>
    </w:p>
    <w:p>
      <w:pPr>
        <w:jc w:val="both"/>
        <w:spacing w:before="100" w:after="0"/>
        <w:ind w:start="720"/>
      </w:pPr>
      <w:r>
        <w:rPr/>
        <w:t>A</w:t>
        <w:t xml:space="preserve">.  </w:t>
      </w:r>
      <w:r>
        <w:rPr/>
      </w:r>
      <w:r>
        <w:t xml:space="preserve">In cases of gross negligence, recklessness or intentional misconduct on the part of the owner, lessor, sublessor, managing agent or other person having the right to sell, rent, lease or manage a dwelling unit or any of their agents; or</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w:pPr>
        <w:jc w:val="both"/>
        <w:spacing w:before="100" w:after="0"/>
        <w:ind w:start="720"/>
      </w:pPr>
      <w:r>
        <w:rPr/>
        <w:t>B</w:t>
        <w:t xml:space="preserve">.  </w:t>
      </w:r>
      <w:r>
        <w:rPr/>
      </w:r>
      <w:r>
        <w:t xml:space="preserve">When the assistance animal is owned by or in the care of the owner, lessor, sublessor, managing agent or other person having the right to sell, rent, lease or manage a dwelling unit or any of their agents.</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 </w:t>
      </w:r>
    </w:p>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jc w:val="center"/>
        <w:ind w:start="360"/>
        <w:spacing w:before="300" w:after="300"/>
      </w:pPr>
      <w:r>
        <w:rPr>
          <w:b/>
        </w:rPr>
        <w:t>CHAPTER</w:t>
        <w:t xml:space="preserve"> </w:t>
        <w:t>710-A</w:t>
      </w:r>
    </w:p>
    <w:p>
      <w:pPr>
        <w:jc w:val="center"/>
        <w:ind w:start="360"/>
        <w:spacing w:before="300" w:after="300"/>
      </w:pPr>
      <w:r>
        <w:rPr>
          <w:b/>
        </w:rPr>
        <w:t xml:space="preserve">SECURITY DEPOSITS ON RESIDENTIAL RENTAL UNITS</w:t>
      </w:r>
    </w:p>
    <w:p>
      <w:pPr>
        <w:jc w:val="both"/>
        <w:spacing w:before="100" w:after="100"/>
        <w:ind w:start="1080" w:hanging="720"/>
      </w:pPr>
      <w:r>
        <w:rPr>
          <w:b/>
        </w:rPr>
        <w:t>§</w:t>
        <w:t>6031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"Normal wear and tear" means the deterioration that occurs, based upon the use for which the rental unit is intended, without negligence, carelessness, accident or abuse of the premises or equipment or chattels by the tenant or members of the tenant's household or their invitees or guests. The term "normal wear and tear" does not include sums or labor expended by the landlord in removing from the rental unit articles abandoned by the tenant such as trash. If a rental unit was leased to the tenant in a habitable condition or if it was put in a habitable condition by the landlord during the term of the tenancy, normal wear and tear does not include sums required to be expended by the landlord to return the rental unit to a habitable condition, which may include costs for cleaning, unless expenditure of these sums was necessitated by actions of the landlord, events beyond the control of the tenant or actions of someone other than the tenant or members of the tenant's household or their invitees or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261, §1 (AMD).]</w:t>
      </w:r>
    </w:p>
    <w:p>
      <w:pPr>
        <w:jc w:val="both"/>
        <w:spacing w:before="100" w:after="0"/>
        <w:ind w:start="360"/>
        <w:ind w:firstLine="360"/>
      </w:pPr>
      <w:r>
        <w:rPr>
          <w:b/>
        </w:rPr>
        <w:t>2</w:t>
        <w:t xml:space="preserve">.  </w:t>
      </w:r>
      <w:r>
        <w:rPr>
          <w:b/>
        </w:rPr>
        <w:t xml:space="preserve">Security deposit.</w:t>
        <w:t xml:space="preserve"> </w:t>
      </w:r>
      <w:r>
        <w:t xml:space="preserve"> </w:t>
      </w:r>
      <w:r>
        <w:t xml:space="preserve">"Security deposit" means any advance or deposit, regardless of its denomination, of money, the primary function of which is to secure the performance of a lease or tenancy at will agreement for residential premises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§20 (AMD).]</w:t>
      </w:r>
    </w:p>
    <w:p>
      <w:pPr>
        <w:jc w:val="both"/>
        <w:spacing w:before="100" w:after="0"/>
        <w:ind w:start="360"/>
        <w:ind w:firstLine="360"/>
      </w:pPr>
      <w:r>
        <w:rPr>
          <w:b/>
        </w:rPr>
        <w:t>3</w:t>
        <w:t xml:space="preserve">.  </w:t>
      </w:r>
      <w:r>
        <w:rPr>
          <w:b/>
        </w:rPr>
        <w:t xml:space="preserve">Surety bond.</w:t>
        <w:t xml:space="preserve"> </w:t>
      </w:r>
      <w:r>
        <w:t xml:space="preserve"> </w:t>
      </w:r>
      <w:r>
        <w:t xml:space="preserve">"Surety bond" means a bond purchased by a tenant in lieu of making a security deposit when the function of the bond is to secure the performance of a lease or tenancy at will agreement for residential premises or any part of residential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1981, c. 428, §11 (AMD). PL 1997, c. 261, §1 (AMD). PL 2007, c. 370, §1 (AMD). PL 2009, c. 566, §§20, 21 (AMD). </w:t>
      </w:r>
    </w:p>
    <w:p>
      <w:pPr>
        <w:jc w:val="both"/>
        <w:spacing w:before="100" w:after="100"/>
        <w:ind w:start="1080" w:hanging="720"/>
      </w:pPr>
      <w:r>
        <w:rPr>
          <w:b/>
        </w:rPr>
        <w:t>§</w:t>
        <w:t>6032</w:t>
        <w:t xml:space="preserve">.  </w:t>
      </w:r>
      <w:r>
        <w:rPr>
          <w:b/>
        </w:rPr>
        <w:t xml:space="preserve">Maximum security deposit</w:t>
      </w:r>
    </w:p>
    <w:p>
      <w:pPr>
        <w:jc w:val="both"/>
        <w:spacing w:before="100" w:after="100"/>
        <w:ind w:start="360"/>
        <w:ind w:firstLine="360"/>
      </w:pPr>
      <w:r>
        <w:rPr/>
      </w:r>
      <w:r>
        <w:rPr/>
      </w:r>
      <w:r>
        <w:t xml:space="preserve">A lease or tenancy at will agreement for a dwelling intended for human habitation may not require a security deposit equivalent to more than the rent for 2 months.</w:t>
      </w:r>
      <w:r>
        <w:t xml:space="preserve">  </w:t>
      </w:r>
      <w:r xmlns:wp="http://schemas.openxmlformats.org/drawingml/2010/wordprocessingDrawing" xmlns:w15="http://schemas.microsoft.com/office/word/2012/wordml">
        <w:rPr>
          <w:rFonts w:ascii="Arial" w:hAnsi="Arial" w:cs="Arial"/>
          <w:sz w:val="22"/>
          <w:szCs w:val="22"/>
        </w:rPr>
        <w:t xml:space="preserve">[PL 2009, c. 566,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§22 (AMD). </w:t>
      </w:r>
    </w:p>
    <w:p>
      <w:pPr>
        <w:jc w:val="both"/>
        <w:spacing w:before="100" w:after="100"/>
        <w:ind w:start="1080" w:hanging="720"/>
      </w:pPr>
      <w:r>
        <w:rPr>
          <w:b/>
        </w:rPr>
        <w:t>§</w:t>
        <w:t>6033</w:t>
        <w:t xml:space="preserve">.  </w:t>
      </w:r>
      <w:r>
        <w:rPr>
          <w:b/>
        </w:rPr>
        <w:t xml:space="preserve">Return of the security deposit</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A security deposit or any portion of a security deposit shall not be retained for the purpose of paying for normal wear and tear.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100"/>
        <w:ind w:start="360"/>
        <w:ind w:firstLine="360"/>
      </w:pPr>
      <w:r>
        <w:rPr>
          <w:b/>
        </w:rPr>
        <w:t>2</w:t>
        <w:t xml:space="preserve">.  </w:t>
      </w:r>
      <w:r>
        <w:rPr>
          <w:b/>
        </w:rPr>
        <w:t xml:space="preserve">Return; time; retention.</w:t>
        <w:t xml:space="preserve"> </w:t>
      </w:r>
      <w:r>
        <w:t xml:space="preserve"> </w:t>
      </w:r>
      <w:r>
        <w:t xml:space="preserve">A landlord shall return to a tenant the full security deposit deposited with the landlord by the tenant or, if there is actual cause for retaining the security deposit or any portion of it, the landlord shall provide the tenant with a written statement itemizing the reasons for the retention of the security deposit or any portion of it:</w:t>
      </w:r>
    </w:p>
    <w:p>
      <w:pPr>
        <w:jc w:val="both"/>
        <w:spacing w:before="100" w:after="0"/>
        <w:ind w:start="720"/>
      </w:pPr>
      <w:r>
        <w:rPr/>
        <w:t>A</w:t>
        <w:t xml:space="preserve">.  </w:t>
      </w:r>
      <w:r>
        <w:rPr/>
      </w:r>
      <w:r>
        <w:t xml:space="preserve">In the case of a written rental agreement, within the time, not to exceed 30 days, stated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720"/>
      </w:pPr>
      <w:r>
        <w:rPr/>
        <w:t>B</w:t>
        <w:t xml:space="preserve">.  </w:t>
      </w:r>
      <w:r>
        <w:rPr/>
      </w:r>
      <w:r>
        <w:t xml:space="preserve">In the case of a tenancy at will, within 21 days after the termination of the tenancy or the surrender and acceptance of the premises,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pPr>
      <w:r>
        <w:rPr/>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360"/>
      </w:pPr>
      <w:r>
        <w:rPr/>
      </w:r>
      <w:r>
        <w:rPr/>
      </w:r>
      <w:r>
        <w:t xml:space="preserve">Reasons for which a landlord may retain the security deposit or a portion of the security deposit include, but are not limited to, covering the costs of storing and disposing of unclaimed property, nonpayment of rent and nonpayment of utility charges that the tenant was required to pay directly to the landlord.</w:t>
      </w:r>
    </w:p>
    <w:p>
      <w:pPr>
        <w:jc w:val="both"/>
        <w:spacing w:before="100" w:after="0"/>
        <w:ind w:start="360"/>
      </w:pPr>
      <w:r>
        <w:rPr/>
      </w:r>
      <w:r>
        <w:rPr/>
      </w:r>
      <w:r>
        <w:t xml:space="preserve">The landlord is deemed to have complied with this section by mailing the statement and any payment required to the last known address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§1 (AMD).]</w:t>
      </w:r>
    </w:p>
    <w:p>
      <w:pPr>
        <w:jc w:val="both"/>
        <w:spacing w:before="100" w:after="0"/>
        <w:ind w:start="360"/>
        <w:ind w:firstLine="360"/>
      </w:pPr>
      <w:r>
        <w:rPr>
          <w:b/>
        </w:rPr>
        <w:t>3</w:t>
        <w:t xml:space="preserve">.  </w:t>
      </w:r>
      <w:r>
        <w:rPr>
          <w:b/>
        </w:rPr>
        <w:t xml:space="preserve">Penalty.</w:t>
        <w:t xml:space="preserve"> </w:t>
      </w:r>
      <w:r>
        <w:t xml:space="preserve"> </w:t>
      </w:r>
      <w:r>
        <w:t xml:space="preserve">If a landlord fails to provide a written statement or to return the security deposit within the time specified in </w:t>
      </w:r>
      <w:r>
        <w:t>subsection 2</w:t>
      </w:r>
      <w:r>
        <w:t xml:space="preserve">, the landlord shall forfeit his right to withhold any portion of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1985, c. 264 (AMD). PL 1995, c. 52, §1 (AMD). </w:t>
      </w:r>
    </w:p>
    <w:p>
      <w:pPr>
        <w:jc w:val="both"/>
        <w:spacing w:before="100" w:after="100"/>
        <w:ind w:start="1080" w:hanging="720"/>
      </w:pPr>
      <w:r>
        <w:rPr>
          <w:b/>
        </w:rPr>
        <w:t>§</w:t>
        <w:t>6034</w:t>
        <w:t xml:space="preserve">.  </w:t>
      </w:r>
      <w:r>
        <w:rPr>
          <w:b/>
        </w:rPr>
        <w:t xml:space="preserve">Wrongful retention; damages</w:t>
      </w:r>
    </w:p>
    <w:p>
      <w:pPr>
        <w:jc w:val="both"/>
        <w:spacing w:before="100" w:after="0"/>
        <w:ind w:start="360"/>
        <w:ind w:firstLine="360"/>
      </w:pPr>
      <w:r>
        <w:rPr>
          <w:b/>
        </w:rPr>
        <w:t>1</w:t>
        <w:t xml:space="preserve">.  </w:t>
      </w:r>
      <w:r>
        <w:rPr>
          <w:b/>
        </w:rPr>
        <w:t xml:space="preserve">Notice to landlord of intention to bring suit; presumption on failure to return deposit.</w:t>
        <w:t xml:space="preserve"> </w:t>
      </w:r>
      <w:r>
        <w:t xml:space="preserve"> </w:t>
      </w:r>
      <w:r>
        <w:t xml:space="preserve">If the landlord fails to return the security deposit and provide the itemized statement within the time periods in </w:t>
      </w:r>
      <w:r>
        <w:t>section 6033</w:t>
      </w:r>
      <w:r>
        <w:t xml:space="preserve">, the tenant shall give notice to the landlord of the tenant's intention to bring a legal action no less than 7 days prior to commencing the action.  If the landlord fails to return the entire security deposit within the 7-day period, it is presumed that the landlord is wrongfully retaining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2</w:t>
        <w:t xml:space="preserve">.  </w:t>
      </w:r>
      <w:r>
        <w:rPr>
          <w:b/>
        </w:rPr>
        <w:t xml:space="preserve">Double damages for wrongful retention.</w:t>
        <w:t xml:space="preserve"> </w:t>
      </w:r>
      <w:r>
        <w:t xml:space="preserve"> </w:t>
      </w:r>
      <w:r>
        <w:t xml:space="preserve">The wrongful retention of a security deposit in violation of this chapter renders a landlord liable for double the amount of that portion of the security deposit wrongfully withheld from the tenant, together with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3</w:t>
        <w:t xml:space="preserve">.  </w:t>
      </w:r>
      <w:r>
        <w:rPr>
          <w:b/>
        </w:rPr>
        <w:t xml:space="preserve">Burden of proof.</w:t>
        <w:t xml:space="preserve"> </w:t>
      </w:r>
      <w:r>
        <w:t xml:space="preserve"> </w:t>
      </w:r>
      <w:r>
        <w:t xml:space="preserve">In any court action brought by a tenant under this section, the landlord has the burden of proving that the landlord's withholding of the security deposit, or any portion of it, was not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1995, c. 52, §2 (AMD). </w:t>
      </w:r>
    </w:p>
    <w:p>
      <w:pPr>
        <w:jc w:val="both"/>
        <w:spacing w:before="100" w:after="100"/>
        <w:ind w:start="1080" w:hanging="720"/>
      </w:pPr>
      <w:r>
        <w:rPr>
          <w:b/>
        </w:rPr>
        <w:t>§</w:t>
        <w:t>6035</w:t>
        <w:t xml:space="preserve">.  </w:t>
      </w:r>
      <w:r>
        <w:rPr>
          <w:b/>
        </w:rPr>
        <w:t xml:space="preserve">Transfer of security deposit</w:t>
      </w:r>
    </w:p>
    <w:p>
      <w:pPr>
        <w:jc w:val="both"/>
        <w:spacing w:before="100" w:after="100"/>
        <w:ind w:start="360"/>
        <w:ind w:firstLine="360"/>
      </w:pPr>
      <w:r>
        <w:rPr>
          <w:b/>
        </w:rPr>
        <w:t>1</w:t>
        <w:t xml:space="preserve">.  </w:t>
      </w:r>
      <w:r>
        <w:rPr>
          <w:b/>
        </w:rPr>
        <w:t xml:space="preserve">Landlord's termination of interests in dwelling unit.</w:t>
        <w:t xml:space="preserve"> </w:t>
      </w:r>
      <w:r>
        <w:t xml:space="preserve"> </w:t>
      </w:r>
      <w:r>
        <w:t xml:space="preserve">Upon termination of a landlord's interest in the dwelling unit, whether by sale, assignment, death, appointment of a receiver or otherwise, the person in possession of a security deposit, including, but not limited to, the landlord, the landlord's agent or the landlord's executor, shall, upon the transfer of the interest in the dwelling unit:</w:t>
      </w:r>
    </w:p>
    <w:p>
      <w:pPr>
        <w:jc w:val="both"/>
        <w:spacing w:before="100" w:after="0"/>
        <w:ind w:start="720"/>
      </w:pPr>
      <w:r>
        <w:rPr/>
        <w:t>A</w:t>
        <w:t xml:space="preserve">.  </w:t>
      </w:r>
      <w:r>
        <w:rPr/>
      </w:r>
      <w:r>
        <w:t xml:space="preserve">Provide to the landlord's successor in interest an accounting of the amount of each security deposit paid by each tenant and held by the person in possession of the security deposits, transfer the funds or any remainder after lawful deduction under this chapter to the landlord's successor in interest and provide to the tenant by mail:</w:t>
      </w:r>
    </w:p>
    <w:p>
      <w:pPr>
        <w:jc w:val="both"/>
        <w:spacing w:before="100" w:after="0"/>
        <w:ind w:start="1080"/>
      </w:pPr>
      <w:r>
        <w:rPr/>
        <w:t>(</w:t>
        <w:t>1</w:t>
        <w:t xml:space="preserve">)  </w:t>
      </w:r>
      <w:r>
        <w:rPr/>
      </w:r>
      <w:r>
        <w:t xml:space="preserve">Notice of that transfer;</w:t>
      </w:r>
    </w:p>
    <w:p>
      <w:pPr>
        <w:jc w:val="both"/>
        <w:spacing w:before="100" w:after="0"/>
        <w:ind w:start="1080"/>
      </w:pPr>
      <w:r>
        <w:rPr/>
        <w:t>(</w:t>
        <w:t>2</w:t>
        <w:t xml:space="preserve">)  </w:t>
      </w:r>
      <w:r>
        <w:rPr/>
      </w:r>
      <w:r>
        <w:t xml:space="preserve">Notice of the transferee's name and address; and</w:t>
      </w:r>
    </w:p>
    <w:p>
      <w:pPr>
        <w:jc w:val="both"/>
        <w:spacing w:before="100" w:after="0"/>
        <w:ind w:start="1080"/>
      </w:pPr>
      <w:r>
        <w:rPr/>
        <w:t>(</w:t>
        <w:t>3</w:t>
        <w:t xml:space="preserve">)  </w:t>
      </w:r>
      <w:r>
        <w:rPr/>
      </w:r>
      <w:r>
        <w:t xml:space="preserve">A copy of the accounting of the amount of the security deposit transferred; or</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720"/>
      </w:pPr>
      <w:r>
        <w:rPr/>
        <w:t>B</w:t>
        <w:t xml:space="preserve">.  </w:t>
      </w:r>
      <w:r>
        <w:rPr/>
      </w:r>
      <w:r>
        <w:t xml:space="preserve">Return the funds or any remainder after lawful deductions under this section to the tenant.</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360"/>
      </w:pPr>
      <w:r>
        <w:rPr/>
      </w:r>
      <w:r>
        <w:rPr/>
      </w:r>
      <w:r>
        <w:t xml:space="preserve">If the landlord's interest is terminated by sale, then the accounting and transfer of funds must occur no later than at the real estate closing.  A person in possession of a security deposit, including, but not limited to, the landlord, the landlord's agent or the landlord's executor, shall provide written proof of the accounting and transfer of funds to the landlord's successor in interest at the real estate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332, §1 (AMD).]</w:t>
      </w:r>
    </w:p>
    <w:p>
      <w:pPr>
        <w:jc w:val="both"/>
        <w:spacing w:before="100" w:after="0"/>
        <w:ind w:start="360"/>
        <w:ind w:firstLine="360"/>
      </w:pPr>
      <w:r>
        <w:rPr>
          <w:b/>
        </w:rPr>
        <w:t>2</w:t>
        <w:t xml:space="preserve">.  </w:t>
      </w:r>
      <w:r>
        <w:rPr>
          <w:b/>
        </w:rPr>
        <w:t xml:space="preserve">Release from liability following compliance.</w:t>
        <w:t xml:space="preserve"> </w:t>
      </w:r>
      <w:r>
        <w:t xml:space="preserve"> </w:t>
      </w:r>
      <w:r>
        <w:t xml:space="preserve">Upon compliance with this section, the person in possession of the security deposit shall be relieved of further liability, and the transferee, in relation to those funds, shall be deemed to have all of the rights and obligations of a landlord holding the funds as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1999, c. 213, §1 (AMD). PL 2007, c. 332, §1 (AMD). </w:t>
      </w:r>
    </w:p>
    <w:p>
      <w:pPr>
        <w:jc w:val="both"/>
        <w:spacing w:before="100" w:after="100"/>
        <w:ind w:start="1080" w:hanging="720"/>
      </w:pPr>
      <w:r>
        <w:rPr>
          <w:b/>
        </w:rPr>
        <w:t>§</w:t>
        <w:t>6036</w:t>
        <w:t xml:space="preserve">.  </w:t>
      </w:r>
      <w:r>
        <w:rPr>
          <w:b/>
        </w:rPr>
        <w:t xml:space="preserve">Waiver of provisions</w:t>
      </w:r>
    </w:p>
    <w:p>
      <w:pPr>
        <w:jc w:val="both"/>
        <w:spacing w:before="100" w:after="100"/>
        <w:ind w:start="360"/>
        <w:ind w:firstLine="360"/>
      </w:pPr>
      <w:r>
        <w:rPr/>
      </w:r>
      <w:r>
        <w:rPr/>
      </w:r>
      <w:r>
        <w:t xml:space="preserve">Any provision, whether oral or written, in or pertaining to a lease or tenancy at will agreement whereby any provision of this chapter for the benefit of a tenant or members of the tenant's household is waived is against public policy and is void.</w:t>
      </w:r>
      <w:r>
        <w:t xml:space="preserve">  </w:t>
      </w:r>
      <w:r xmlns:wp="http://schemas.openxmlformats.org/drawingml/2010/wordprocessingDrawing" xmlns:w15="http://schemas.microsoft.com/office/word/2012/wordml">
        <w:rPr>
          <w:rFonts w:ascii="Arial" w:hAnsi="Arial" w:cs="Arial"/>
          <w:sz w:val="22"/>
          <w:szCs w:val="22"/>
        </w:rPr>
        <w:t xml:space="preserve">[PL 2009, c. 566,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§23 (AMD). </w:t>
      </w:r>
    </w:p>
    <w:p>
      <w:pPr>
        <w:jc w:val="both"/>
        <w:spacing w:before="100" w:after="100"/>
        <w:ind w:start="1080" w:hanging="720"/>
      </w:pPr>
      <w:r>
        <w:rPr>
          <w:b/>
        </w:rPr>
        <w:t>§</w:t>
        <w:t>6037</w:t>
        <w:t xml:space="preserve">.  </w:t>
      </w:r>
      <w:r>
        <w:rPr>
          <w:b/>
        </w:rPr>
        <w:t xml:space="preserve">Exemptions</w:t>
      </w:r>
    </w:p>
    <w:p>
      <w:pPr>
        <w:jc w:val="both"/>
        <w:spacing w:before="100" w:after="0"/>
        <w:ind w:start="360"/>
        <w:ind w:firstLine="360"/>
      </w:pPr>
      <w:r>
        <w:rPr>
          <w:b/>
        </w:rPr>
        <w:t>1</w:t>
        <w:t xml:space="preserve">.  </w:t>
      </w:r>
      <w:r>
        <w:rPr>
          <w:b/>
        </w:rPr>
        <w:t xml:space="preserve">Federally guaranteed mortgages.</w:t>
        <w:t xml:space="preserve"> </w:t>
      </w:r>
      <w:r>
        <w:t xml:space="preserve"> </w:t>
      </w:r>
      <w:r>
        <w:t xml:space="preserve">Any of the provisions of this chapter relative to security deposits which may be in conflict with the terms of a mortgage guaranteed by the United States or any authority created under the laws thereof, shall not apply to security deposits held by a lessor who appears as the mortgagor in such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0"/>
        <w:ind w:start="360"/>
        <w:ind w:firstLine="360"/>
      </w:pPr>
      <w:r>
        <w:rPr>
          <w:b/>
        </w:rPr>
        <w:t>2</w:t>
        <w:t xml:space="preserve">.  </w:t>
      </w:r>
      <w:r>
        <w:rPr>
          <w:b/>
        </w:rPr>
        <w:t xml:space="preserve">Owner-occupied buildings of 5 or fewer units.</w:t>
        <w:t xml:space="preserve"> </w:t>
      </w:r>
      <w:r>
        <w:t xml:space="preserve"> </w:t>
      </w:r>
      <w:r>
        <w:t xml:space="preserve">This chapter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w:t>
      </w:r>
    </w:p>
    <w:p>
      <w:pPr>
        <w:jc w:val="both"/>
        <w:spacing w:before="100" w:after="100"/>
        <w:ind w:start="1080" w:hanging="720"/>
      </w:pPr>
      <w:r>
        <w:rPr>
          <w:b/>
        </w:rPr>
        <w:t>§</w:t>
        <w:t>6038</w:t>
        <w:t xml:space="preserve">.  </w:t>
      </w:r>
      <w:r>
        <w:rPr>
          <w:b/>
        </w:rPr>
        <w:t xml:space="preserve">Treatment of security deposit</w:t>
      </w:r>
    </w:p>
    <w:p>
      <w:pPr>
        <w:jc w:val="both"/>
        <w:spacing w:before="100" w:after="0"/>
        <w:ind w:start="360"/>
        <w:ind w:firstLine="360"/>
      </w:pPr>
      <w:r>
        <w:rPr>
          <w:b/>
        </w:rPr>
        <w:t>1</w:t>
        <w:t xml:space="preserve">.  </w:t>
      </w:r>
      <w:r>
        <w:rPr>
          <w:b/>
        </w:rPr>
        <w:t xml:space="preserve">Requirements.</w:t>
        <w:t xml:space="preserve"> </w:t>
      </w:r>
      <w:r>
        <w:t xml:space="preserve"> </w:t>
      </w:r>
      <w:r>
        <w:t xml:space="preserve">During the term of a tenancy, a security deposit given to a landlord as part of a residential rental agreement may not be treated as an asset to be commingled with the assets of the landlord or any other entity or person.  All security deposits received after October 1, 1979 must be held in an account of a bank or other financial institution under terms that place the security deposit beyond the claim of creditors of the landlord or any other entity or person, including a foreclosing mortgagee or trustee in bankruptcy, and that provide for transfer of the security deposit to a subsequent owner of the dwelling unit or to the tenant in accordance with </w:t>
      </w:r>
      <w:r>
        <w:t>section 6035</w:t>
      </w:r>
      <w:r>
        <w:t xml:space="preserve">.  Upon the transfer of the dwelling unit, the new owner shall assume all responsibility for maintaining and returning to tenants all security deposits accounted for and transferred pursuant to </w:t>
      </w:r>
      <w:r>
        <w:t>section 6035</w:t>
      </w:r>
      <w:r>
        <w:t xml:space="preserve">.  Upon request by a tenant, a landlord shall disclose the name of the institution and the account number where the security deposit is being held.  A landlord may use a single escrow account to hold security deposits from all of the tenants.  A landlord may use a single escrow account to hold security deposits from tenants residing in separate buildings if the buildings are owned by different entities as long as the different entities are substantially controlled or owned by a single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2</w:t>
        <w:t xml:space="preserve">.  </w:t>
      </w:r>
      <w:r>
        <w:rPr>
          <w:b/>
        </w:rPr>
        <w:t xml:space="preserve">Remedies.</w:t>
        <w:t xml:space="preserve"> </w:t>
      </w:r>
      <w:r>
        <w:t xml:space="preserve"> </w:t>
      </w:r>
      <w:r>
        <w:t xml:space="preserve">Upon a finding by a court that a violation of this section has occurred, the tenant is entitled to recover from the landlord actual damages, $500 or the equivalent of one month's rent, whichever is greatest,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provisions of </w:t>
      </w:r>
      <w:r>
        <w:t>subsection 2</w:t>
      </w:r>
      <w:r>
        <w:t xml:space="preserve"> apply to all security deposits collected by a landlord after June 1, 2010. As of October 1, 2010, the provisions of </w:t>
      </w:r>
      <w:r>
        <w:t>subsection 2</w:t>
      </w:r>
      <w:r>
        <w:t xml:space="preserve"> apply to all security deposits held by or on behalf of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315 (NEW). PL 1981, c. 428, §12 (AMD). PL 1999, c. 213, §2 (AMD). PL 2009, c. 566, §24 (RPR). </w:t>
      </w:r>
    </w:p>
    <w:p>
      <w:pPr>
        <w:jc w:val="both"/>
        <w:spacing w:before="100" w:after="100"/>
        <w:ind w:start="1080" w:hanging="720"/>
      </w:pPr>
      <w:r>
        <w:rPr>
          <w:b/>
        </w:rPr>
        <w:t>§</w:t>
        <w:t>6039</w:t>
        <w:t xml:space="preserve">.  </w:t>
      </w:r>
      <w:r>
        <w:rPr>
          <w:b/>
        </w:rPr>
        <w:t xml:space="preserve">Surety bonds</w:t>
      </w:r>
    </w:p>
    <w:p>
      <w:pPr>
        <w:jc w:val="both"/>
        <w:spacing w:before="100" w:after="100"/>
        <w:ind w:start="360"/>
        <w:ind w:firstLine="360"/>
      </w:pPr>
      <w:r>
        <w:rPr/>
      </w:r>
      <w:r>
        <w:rPr/>
      </w:r>
      <w:r>
        <w:t xml:space="preserve">The following terms apply to the purchase of surety bonds by tenants of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ind w:firstLine="360"/>
      </w:pPr>
      <w:r>
        <w:rPr>
          <w:b/>
        </w:rPr>
        <w:t>1</w:t>
        <w:t xml:space="preserve">.  </w:t>
      </w:r>
      <w:r>
        <w:rPr>
          <w:b/>
        </w:rPr>
        <w:t xml:space="preserve">Landlord option.</w:t>
        <w:t xml:space="preserve"> </w:t>
      </w:r>
      <w:r>
        <w:t xml:space="preserve"> </w:t>
      </w:r>
      <w:r>
        <w:t xml:space="preserve">A residential landlord may offer a tenant the option of purchasing a surety bond in lieu of providing some or all of a security deposit, but a landlord may not require nor otherwise be required to consent to the purchase of a surety bond by a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2</w:t>
        <w:t xml:space="preserve">.  </w:t>
      </w:r>
      <w:r>
        <w:rPr>
          <w:b/>
        </w:rPr>
        <w:t xml:space="preserve">Refund by surety.</w:t>
        <w:t xml:space="preserve"> </w:t>
      </w:r>
      <w:r>
        <w:t xml:space="preserve"> </w:t>
      </w:r>
      <w:r>
        <w:t xml:space="preserve">A surety shall refund to a tenant any premium or other charge paid by the tenant in connection with a surety bond if, after the tenant purchases a surety bond, the landlord refuses to accept the surety bond or the tenant does not enter into a rental agreement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3</w:t>
        <w:t xml:space="preserve">.  </w:t>
      </w:r>
      <w:r>
        <w:rPr>
          <w:b/>
        </w:rPr>
        <w:t xml:space="preserve">Surety limitation; right of action.</w:t>
        <w:t xml:space="preserve"> </w:t>
      </w:r>
      <w:r>
        <w:t xml:space="preserve"> </w:t>
      </w:r>
      <w:r>
        <w:t xml:space="preserve">The amount of a surety bond purchased may not exceed 2 months' rent for the tenant's dwelling unit.  If a tenant purchases a surety bond and provides a security deposit, the aggregate amount of both the surety bond and the security deposit may not exceed 2 months' rent for the dwelling unit.  In the event a landlord consents to a surety bond but requires that the surety bond amount alone or in the aggregate with a security deposit exceed 2 months' rent, the tenant has a right of action against the landlord for wrongful assessment of surety bond subject to the following conditions.</w:t>
      </w:r>
    </w:p>
    <w:p>
      <w:pPr>
        <w:jc w:val="both"/>
        <w:spacing w:before="100" w:after="0"/>
        <w:ind w:start="720"/>
      </w:pPr>
      <w:r>
        <w:rPr/>
        <w:t>A</w:t>
        <w:t xml:space="preserve">.  </w:t>
      </w:r>
      <w:r>
        <w:rPr/>
      </w:r>
      <w:r>
        <w:t xml:space="preserve">The tenant shall give notice to the landlord of the tenant's intention to bring a legal action for wrongful assessment of surety bond no less than 7 days prior to commencing the action.  If the landlord fails to return the excess assessment within the 7-day period, it is presumed that the landlord wrongfully assessed the surety bond requirement.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In a successful action against the landlord, the tenant may recover up to 3 times the excess amount demanded of the surety bond by the landlord, plus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In any action brought under this subsection, the landlord has the burden of proving that the landlord's requirement of security was not wrongful.</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4</w:t>
        <w:t xml:space="preserve">.  </w:t>
      </w:r>
      <w:r>
        <w:rPr>
          <w:b/>
        </w:rPr>
        <w:t xml:space="preserve">Notice of rights.</w:t>
        <w:t xml:space="preserve"> </w:t>
      </w:r>
      <w:r>
        <w:t xml:space="preserve"> </w:t>
      </w:r>
      <w:r>
        <w:t xml:space="preserve">The surety or landlord shall deliver to a tenant a copy of any agreements or documents signed by the tenant at the time of the tenant's purchase of the surety bond.  The surety or landlord shall advise the tenant in writing of all of the tenant's rights under this section prior to the purchase of a surety bond.  This notice must conform to the requirements of </w:t>
      </w:r>
      <w:r>
        <w:t>Title 24‑A, section 2441,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5</w:t>
        <w:t xml:space="preserve">.  </w:t>
      </w:r>
      <w:r>
        <w:rPr>
          <w:b/>
        </w:rPr>
        <w:t xml:space="preserve">Notice of rights and responsibilities by surety.</w:t>
        <w:t xml:space="preserve"> </w:t>
      </w:r>
      <w:r>
        <w:t xml:space="preserve"> </w:t>
      </w:r>
      <w:r>
        <w:t xml:space="preserve">In addition to the requirements of </w:t>
      </w:r>
      <w:r>
        <w:t>subsection 4</w:t>
      </w:r>
      <w:r>
        <w:t xml:space="preserve">, before a tenant purchases a surety bond a surety shall conspicuously disclose to the tenant in writing the following rights and responsibilities of tenants:</w:t>
      </w:r>
    </w:p>
    <w:p>
      <w:pPr>
        <w:jc w:val="both"/>
        <w:spacing w:before="100" w:after="0"/>
        <w:ind w:start="720"/>
      </w:pPr>
      <w:r>
        <w:rPr/>
        <w:t>A</w:t>
        <w:t xml:space="preserve">.  </w:t>
      </w:r>
      <w:r>
        <w:rPr/>
      </w:r>
      <w:r>
        <w:t xml:space="preserve">The surety bond premium is nonrefundable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The surety bond is not insurance for the tenant;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The surety bond is being purchased to protect the landlord against loss due to, but not limited to, the following:  nonpayment of rent, nonpayment of utility charges that the tenant was required to pay directly to the landlord, breach of the rental agreement, storing and disposing of unclaimed property or damages caused by the tenant other than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The tenant may be required to reimburse the surety for amounts the surety paid to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Even after a tenant purchases a surety bond, the tenant remains responsible for payment of:</w:t>
      </w:r>
    </w:p>
    <w:p>
      <w:pPr>
        <w:jc w:val="both"/>
        <w:spacing w:before="100" w:after="0"/>
        <w:ind w:start="1080"/>
      </w:pPr>
      <w:r>
        <w:rPr/>
        <w:t>(</w:t>
        <w:t>1</w:t>
        <w:t xml:space="preserve">)  </w:t>
      </w:r>
      <w:r>
        <w:rPr/>
      </w:r>
      <w:r>
        <w:t xml:space="preserve">All unpaid rent;</w:t>
      </w:r>
    </w:p>
    <w:p>
      <w:pPr>
        <w:jc w:val="both"/>
        <w:spacing w:before="100" w:after="0"/>
        <w:ind w:start="1080"/>
      </w:pPr>
      <w:r>
        <w:rPr/>
        <w:t>(</w:t>
        <w:t>2</w:t>
        <w:t xml:space="preserve">)  </w:t>
      </w:r>
      <w:r>
        <w:rPr/>
      </w:r>
      <w:r>
        <w:t xml:space="preserve">Damage due to breach of the rental agreement;</w:t>
      </w:r>
    </w:p>
    <w:p>
      <w:pPr>
        <w:jc w:val="both"/>
        <w:spacing w:before="100" w:after="0"/>
        <w:ind w:start="1080"/>
      </w:pPr>
      <w:r>
        <w:rPr/>
        <w:t>(</w:t>
        <w:t>3</w:t>
        <w:t xml:space="preserve">)  </w:t>
      </w:r>
      <w:r>
        <w:rPr/>
      </w:r>
      <w:r>
        <w:t xml:space="preserve">Damage by the tenant or members of the tenant’s household or their invitees or guests in excess of normal wear and tear to the leased premises, common areas, major appliances or furnishings owned by the landlord;</w:t>
      </w:r>
    </w:p>
    <w:p>
      <w:pPr>
        <w:jc w:val="both"/>
        <w:spacing w:before="100" w:after="0"/>
        <w:ind w:start="1080"/>
      </w:pPr>
      <w:r>
        <w:rPr/>
        <w:t>(</w:t>
        <w:t>4</w:t>
        <w:t xml:space="preserve">)  </w:t>
      </w:r>
      <w:r>
        <w:rPr/>
      </w:r>
      <w:r>
        <w:t xml:space="preserve">Utility charges that the tenant was required to pay directly to the landlord; and</w:t>
      </w:r>
    </w:p>
    <w:p>
      <w:pPr>
        <w:jc w:val="both"/>
        <w:spacing w:before="100" w:after="0"/>
        <w:ind w:start="1080"/>
      </w:pPr>
      <w:r>
        <w:rPr/>
        <w:t>(</w:t>
        <w:t>5</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F</w:t>
        <w:t xml:space="preserve">.  </w:t>
      </w:r>
      <w:r>
        <w:rPr/>
      </w:r>
      <w:r>
        <w:t xml:space="preserve">The tenant has the right to pay the damages directly to the landlord or require the landlord to use the tenant’s security deposit, if any, before the landlord makes a claim against the surety bond;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G</w:t>
        <w:t xml:space="preserve">.  </w:t>
      </w:r>
      <w:r>
        <w:rPr/>
      </w:r>
      <w:r>
        <w:t xml:space="preserve">If the surety fails to comply with the requirements of this section, the surety forfeits the right to make any claim against the tenant under the surety bond.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pPr>
      <w:r>
        <w:rPr/>
      </w:r>
      <w:r>
        <w:rPr/>
      </w:r>
      <w:r>
        <w:t xml:space="preserve">The notice required by this subsection must conform to the requirements of </w:t>
      </w:r>
      <w:r>
        <w:t>Title 24‑A, section 2441, subsection 1</w:t>
      </w:r>
      <w:r>
        <w:t xml:space="preserve">.</w:t>
      </w:r>
    </w:p>
    <w:p>
      <w:pPr>
        <w:jc w:val="both"/>
        <w:spacing w:before="100" w:after="0"/>
        <w:ind w:start="360"/>
      </w:pPr>
      <w:r>
        <w:rPr/>
      </w:r>
      <w:r>
        <w:rPr/>
      </w:r>
      <w:r>
        <w:t xml:space="preserve">The word "nonrefundable" must be conspicuously placed on the document and must be in a minimum of 16-point, bold-faced type.  This word must appear on the first page of the disclosure and must be repeated immediately above the signature line for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6</w:t>
        <w:t xml:space="preserve">.  </w:t>
      </w:r>
      <w:r>
        <w:rPr>
          <w:b/>
        </w:rPr>
        <w:t xml:space="preserve">Use of surety bond.</w:t>
        <w:t xml:space="preserve"> </w:t>
      </w:r>
      <w:r>
        <w:t xml:space="preserve"> </w:t>
      </w:r>
      <w:r>
        <w:t xml:space="preserve">A surety bond does not represent liquidated damages and may not be used as payment to a landlord for breach of the rental agreement, except in the amount that the landlord is actually damaged by the breach consistent with the provisions of this section.  Except as provided in this section, a surety may not, directly or indirectly, make any other payment to a landlord.  A surety bond may be used to pay claims by a landlord for:</w:t>
      </w:r>
    </w:p>
    <w:p>
      <w:pPr>
        <w:jc w:val="both"/>
        <w:spacing w:before="100" w:after="0"/>
        <w:ind w:start="720"/>
      </w:pPr>
      <w:r>
        <w:rPr/>
        <w:t>A</w:t>
        <w:t xml:space="preserve">.  </w:t>
      </w:r>
      <w:r>
        <w:rPr/>
      </w:r>
      <w:r>
        <w:t xml:space="preserve">Unpaid rent;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Damage due to breach of the rental agreement;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Damage by the tenant or members of the tenant's household or their invitees or guests in excess of normal wear and tear to the leased premises, common areas, major appliances or furnishings owned by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Nonpayment of utility charges that the tenant was required to pay directly to the landlord;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7</w:t>
        <w:t xml:space="preserve">.  </w:t>
      </w:r>
      <w:r>
        <w:rPr>
          <w:b/>
        </w:rPr>
        <w:t xml:space="preserve">Written list of damages.</w:t>
        <w:t xml:space="preserve"> </w:t>
      </w:r>
      <w:r>
        <w:t xml:space="preserve"> </w:t>
      </w:r>
      <w:r>
        <w:t xml:space="preserve">At least 10 days before a landlord makes a claim against a surety bond subject to this section, the landlord shall send to the tenant by first-class mail directed to the last known address of the tenant a written notice indicating the landlord's intent to make such claim and the tenant's right to dispute the claim and containing a list of the damages to be claimed and a statement of the costs actually incurred by the landlord related to the premises and as otherwise permitted by this section.  This notice must further indicate the name and address of the surety and process for disputing a claim.  In the case of a written rental agreement, the landlord shall mail such a written notice within the time specified in the agreement, not to exceed 30 days.  In the case of a tenancy at will, the landlord shall mail the written notice 21 days after the termination of the tenancy or the surrender and acceptance of the premises, whichever occurs later.  If a landlord fails to provide a written notice within the time required by this subsection, the landlord forfeits any right to make a claim against a surety bond or the tenant related to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8</w:t>
        <w:t xml:space="preserve">.  </w:t>
      </w:r>
      <w:r>
        <w:rPr>
          <w:b/>
        </w:rPr>
        <w:t xml:space="preserve">Payment of damages by tenant.</w:t>
        <w:t xml:space="preserve"> </w:t>
      </w:r>
      <w:r>
        <w:t xml:space="preserve"> </w:t>
      </w:r>
      <w:r>
        <w:t xml:space="preserve">A tenant may pay any damages directly to the landlord or require the landlord to use the tenant's security deposit, if any, before the landlord makes a claim against the surety bond.  If a tenant pays any damages directly to the landlord or requires the landlord to use the tenant's security deposit under this subsection and the payment or the security deposit fully satisfies the claim, the landlord forfeits the right to make a claim under the surety bond for any damages covered by the tenant's payment or the amount deducted from the tenant's security deposit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9</w:t>
        <w:t xml:space="preserve">.  </w:t>
      </w:r>
      <w:r>
        <w:rPr>
          <w:b/>
        </w:rPr>
        <w:t xml:space="preserve">Dispute of claim.</w:t>
        <w:t xml:space="preserve"> </w:t>
      </w:r>
      <w:r>
        <w:t xml:space="preserve"> </w:t>
      </w:r>
      <w:r>
        <w:t xml:space="preserve">The tenant may dispute the landlord's claim to the surety by sending a written response by first-class mail to the surety within 10 days after receiving the notice described in </w:t>
      </w:r>
      <w:r>
        <w:t>subsection 7</w:t>
      </w:r>
      <w:r>
        <w:t xml:space="preserve"> of the landlord's claim on the surety.  If the tenant disputes the claim, the surety may not report the claim to a credit reporting agency prior to obtaining a judgment for the claim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10</w:t>
        <w:t xml:space="preserve">.  </w:t>
      </w:r>
      <w:r>
        <w:rPr>
          <w:b/>
        </w:rPr>
        <w:t xml:space="preserve">Action by surety against tenant.</w:t>
        <w:t xml:space="preserve"> </w:t>
      </w:r>
      <w:r>
        <w:t xml:space="preserve"> </w:t>
      </w:r>
      <w:r>
        <w:t xml:space="preserve">In any proceeding brought by the surety against the tenant on a surety bond under this section, the tenant retains all rights and defenses otherwise available in a proceeding between a tenant and a landlord.  Damages may be awarded to the surety only to the extent that the tenant would have been liable to the landlord under this section.  If a surety, in an action against the tenant, asserts a claim under the surety bond without having a reasonable basis to assert the claim, the court may grant the tenant damages of up to 3 times the amount claimed plus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11</w:t>
        <w:t xml:space="preserve">.  </w:t>
      </w:r>
      <w:r>
        <w:rPr>
          <w:b/>
        </w:rPr>
        <w:t xml:space="preserve">Loss of claim by surety.</w:t>
        <w:t xml:space="preserve"> </w:t>
      </w:r>
      <w:r>
        <w:t xml:space="preserve"> </w:t>
      </w:r>
      <w:r>
        <w:t xml:space="preserve">If a surety fails to comply with the requirements of this section, the surety forfeits the right to make any claim against the tenant under the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12</w:t>
        <w:t xml:space="preserve">.  </w:t>
      </w:r>
      <w:r>
        <w:rPr>
          <w:b/>
        </w:rPr>
        <w:t xml:space="preserve">Transfer of premises.</w:t>
        <w:t xml:space="preserve"> </w:t>
      </w:r>
      <w:r>
        <w:t xml:space="preserve"> </w:t>
      </w:r>
      <w:r>
        <w:t xml:space="preserve">If a landlord's interest in the rented premises is sold or transferred, the new landlord shall accept the tenant's surety bond and may not require an additional security deposit or surety bond from the tenant during the rental term that the premises is sold or transferred.  At any renewal of the rental agreement, the new landlord may not require a surety bond or a security deposit from the tenant that, in addition to any existing surety bond or security deposit, is in an aggregate amount in excess of 2 months' rent for the tenant’s dwelling unit.  If the aggregate amount described above is in excess of 2 months' rent, the tenant may bring an action for wrongful assessment of surety bond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13</w:t>
        <w:t xml:space="preserve">.  </w:t>
      </w:r>
      <w:r>
        <w:rPr>
          <w:b/>
        </w:rPr>
        <w:t xml:space="preserve">Licensed surety.</w:t>
        <w:t xml:space="preserve"> </w:t>
      </w:r>
      <w:r>
        <w:t xml:space="preserve"> </w:t>
      </w:r>
      <w:r>
        <w:t xml:space="preserve">A surety bond issued under this section may only be issued by an admitted carrier licensed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 </w:t>
      </w:r>
    </w:p>
    <w:p>
      <w:pPr>
        <w:jc w:val="center"/>
        <w:ind w:start="360"/>
        <w:spacing w:before="300" w:after="300"/>
      </w:pPr>
      <w:r>
        <w:rPr>
          <w:b/>
        </w:rPr>
        <w:t>CHAPTER</w:t>
        <w:t xml:space="preserve"> </w:t>
        <w:t>710-B</w:t>
      </w:r>
    </w:p>
    <w:p>
      <w:pPr>
        <w:jc w:val="center"/>
        <w:ind w:start="360"/>
        <w:spacing w:before="300" w:after="300"/>
      </w:pPr>
      <w:r>
        <w:rPr>
          <w:b/>
        </w:rPr>
        <w:t xml:space="preserve">CABLE TELEVISION AND OVER-THE-AIR RECEPTION DEVICE INSTALLATION</w:t>
      </w:r>
    </w:p>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jc w:val="center"/>
        <w:ind w:start="360"/>
        <w:spacing w:before="300" w:after="300"/>
      </w:pPr>
      <w:r>
        <w:rPr>
          <w:b/>
        </w:rPr>
        <w:t>CHAPTER</w:t>
        <w:t xml:space="preserve"> </w:t>
        <w:t>710-C</w:t>
      </w:r>
    </w:p>
    <w:p>
      <w:pPr>
        <w:jc w:val="center"/>
        <w:ind w:start="360"/>
        <w:spacing w:before="300" w:after="300"/>
      </w:pPr>
      <w:r>
        <w:rPr>
          <w:b/>
        </w:rPr>
        <w:t xml:space="preserve">DISCLOSURE OF RESIDENTIAL UTILITY COSTS</w:t>
      </w:r>
    </w:p>
    <w:p>
      <w:pPr>
        <w:jc w:val="both"/>
        <w:spacing w:before="100" w:after="100"/>
        <w:ind w:start="1080" w:hanging="720"/>
      </w:pPr>
      <w:r>
        <w:rPr>
          <w:b/>
        </w:rPr>
        <w:t>§</w:t>
        <w:t>6045</w:t>
        <w:t xml:space="preserve">.  </w:t>
      </w:r>
      <w:r>
        <w:rPr>
          <w:b/>
        </w:rPr>
        <w:t xml:space="preserve">Disclosure of transmission and distribution utility costs</w:t>
      </w:r>
    </w:p>
    <w:p>
      <w:pPr>
        <w:jc w:val="both"/>
        <w:spacing w:before="100" w:after="100"/>
        <w:ind w:start="360"/>
        <w:ind w:firstLine="360"/>
      </w:pPr>
      <w:r>
        <w:rPr/>
      </w:r>
      <w:r>
        <w:rPr/>
      </w:r>
      <w:r>
        <w:t xml:space="preserve">Upon request, a transmission and distribution utility, as defined in </w:t>
      </w:r>
      <w:r>
        <w:t>Title 35‑A, section 102</w:t>
      </w:r>
      <w:r>
        <w:t xml:space="preserve">, shall provide free of charge to current or prospective customers, tenants or property owners residential electric energy consumption and cost information for a dwelling unit for the prior 12-month period or figures reflecting the highest and lowest electric energy consumption and cost for the previous 12 months.  The cost must include and separately identify the cost of the transmission and distribution utility's services and the cost of electricity.  If a unit has been occupied for a period of less than 12 months or for any other reasons the utility does not have information regarding electricity consumption or costs for a period of 12 months, the utility shall estimate the unit's annual kilowatt-hour consumption or cost.  The estimated cost must be based on the applicable standard-offer service price or default service price established by the Public Utilities Commission.  Provision of this information is neither a breach of customer confidentiality nor a guarantee or contract by the utility as to future consumption levels for or the cost of the provision of electricity to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1999, c. 657,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183, §1 (NEW). PL 1999, c. 657, §6 (AMD). </w:t>
      </w:r>
    </w:p>
    <w:p>
      <w:pPr>
        <w:jc w:val="both"/>
        <w:spacing w:before="100" w:after="100"/>
        <w:ind w:start="1080" w:hanging="720"/>
      </w:pPr>
      <w:r>
        <w:rPr>
          <w:b/>
        </w:rPr>
        <w:t>§</w:t>
        <w:t>6046</w:t>
        <w:t xml:space="preserve">.  </w:t>
      </w:r>
      <w:r>
        <w:rPr>
          <w:b/>
        </w:rPr>
        <w:t xml:space="preserve">Disclosure of natural gas pipeline utility costs</w:t>
      </w:r>
    </w:p>
    <w:p>
      <w:pPr>
        <w:jc w:val="both"/>
        <w:spacing w:before="100" w:after="100"/>
        <w:ind w:start="360"/>
        <w:ind w:firstLine="360"/>
      </w:pPr>
      <w:r>
        <w:rPr/>
      </w:r>
      <w:r>
        <w:rPr/>
      </w:r>
      <w:r>
        <w:t xml:space="preserve">Upon request, a natural gas pipeline utility, as defined in </w:t>
      </w:r>
      <w:r>
        <w:t>Title 35‑A, section 102</w:t>
      </w:r>
      <w:r>
        <w:t xml:space="preserve">, shall provide free of charge to current or prospective customers, tenants or property owners residential natural gas energy consumption and cost information for a dwelling unit for the prior 12-month period or figures reflecting the highest and lowest natural gas energy consumption and cost for the previous 12 months.  If a unit has been occupied for a period of less than 12 months, the natural gas pipeline utility shall estimate the unit's annual consumption and cost.  Provision of this information is neither a breach of customer confidentiality nor a guarantee or contract by the utility as to future consumption levels for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 §1 (NEW). </w:t>
      </w:r>
    </w:p>
    <w:p>
      <w:pPr>
        <w:jc w:val="center"/>
        <w:ind w:start="360"/>
        <w:spacing w:before="300" w:after="300"/>
      </w:pPr>
      <w:r>
        <w:rPr>
          <w:b/>
        </w:rPr>
        <w:t>CHAPTER</w:t>
        <w:t xml:space="preserve"> </w:t>
        <w:t>710-D</w:t>
      </w:r>
    </w:p>
    <w:p>
      <w:pPr>
        <w:jc w:val="center"/>
        <w:ind w:start="360"/>
        <w:spacing w:before="300" w:after="300"/>
      </w:pPr>
      <w:r>
        <w:rPr>
          <w:b/>
        </w:rPr>
        <w:t xml:space="preserve">BUILDINGS ON LEASED LOTS</w:t>
      </w:r>
    </w:p>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jc w:val="both"/>
        <w:spacing w:before="100" w:after="100"/>
        <w:ind w:start="1080" w:hanging="720"/>
      </w:pPr>
      <w:r>
        <w:rPr>
          <w:b/>
        </w:rPr>
        <w:t>§</w:t>
        <w:t>6048</w:t>
        <w:t xml:space="preserve">.  </w:t>
      </w:r>
      <w:r>
        <w:rPr>
          <w:b/>
        </w:rPr>
        <w:t xml:space="preserve">Written lease and description required</w:t>
      </w:r>
    </w:p>
    <w:p>
      <w:pPr>
        <w:jc w:val="both"/>
        <w:spacing w:before="100" w:after="100"/>
        <w:ind w:start="360"/>
        <w:ind w:firstLine="360"/>
      </w:pPr>
      <w:r>
        <w:rPr/>
      </w:r>
      <w:r>
        <w:rPr/>
      </w:r>
      <w:r>
        <w:t xml:space="preserve">An agreement described in </w:t>
      </w:r>
      <w:r>
        <w:t>section 6047</w:t>
      </w:r>
      <w:r>
        <w:t xml:space="preserve"> must be made in the form of a written lease and must include at least a general description of the boundaries of the land to be leased.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jc w:val="center"/>
        <w:ind w:start="360"/>
        <w:spacing w:before="300" w:after="300"/>
      </w:pPr>
      <w:r>
        <w:rPr>
          <w:b/>
        </w:rPr>
        <w:t>CHAPTER</w:t>
        <w:t xml:space="preserve"> </w:t>
        <w:t>711</w:t>
      </w:r>
    </w:p>
    <w:p>
      <w:pPr>
        <w:jc w:val="center"/>
        <w:ind w:start="360"/>
        <w:spacing w:before="300" w:after="300"/>
      </w:pPr>
      <w:r>
        <w:rPr>
          <w:b/>
        </w:rPr>
        <w:t xml:space="preserve">EQUITY PROCEEDINGS</w:t>
      </w:r>
    </w:p>
    <w:p>
      <w:pPr>
        <w:jc w:val="both"/>
        <w:spacing w:before="100" w:after="100"/>
        <w:ind w:start="1080" w:hanging="720"/>
      </w:pPr>
      <w:r>
        <w:rPr>
          <w:b/>
        </w:rPr>
        <w:t>§</w:t>
        <w:t>6051</w:t>
        <w:t xml:space="preserve">.  </w:t>
      </w:r>
      <w:r>
        <w:rPr>
          <w:b/>
        </w:rPr>
        <w:t xml:space="preserve">Jurisdiction</w:t>
      </w:r>
    </w:p>
    <w:p>
      <w:pPr>
        <w:jc w:val="both"/>
        <w:spacing w:before="100" w:after="100"/>
        <w:ind w:start="360"/>
        <w:ind w:firstLine="360"/>
      </w:pPr>
      <w:r>
        <w:rPr/>
      </w:r>
      <w:r>
        <w:rPr/>
      </w:r>
      <w:r>
        <w:t xml:space="preserve">The Superior Court shall have jurisdiction to grant appropriate equitable relief in the following cases:</w:t>
      </w:r>
    </w:p>
    <w:p>
      <w:pPr>
        <w:jc w:val="both"/>
        <w:spacing w:before="100" w:after="100"/>
        <w:ind w:start="360"/>
        <w:ind w:firstLine="360"/>
      </w:pPr>
      <w:r>
        <w:rPr>
          <w:b/>
        </w:rPr>
        <w:t>1</w:t>
        <w:t xml:space="preserve">.  </w:t>
      </w:r>
      <w:r>
        <w:rPr>
          <w:b/>
        </w:rPr>
        <w:t xml:space="preserve">Foreclosure of mortgages.</w:t>
        <w:t xml:space="preserve"> </w:t>
      </w:r>
      <w:r>
        <w:t xml:space="preserve"> </w:t>
      </w:r>
      <w:r>
        <w:t xml:space="preserve">For the foreclosure of mortgages of real and personal property and for redemption of estates mortgaged.</w:t>
      </w:r>
    </w:p>
    <w:p>
      <w:pPr>
        <w:jc w:val="both"/>
        <w:spacing w:before="100" w:after="100"/>
        <w:ind w:start="360"/>
        <w:ind w:firstLine="360"/>
      </w:pPr>
      <w:r>
        <w:rPr>
          <w:b/>
        </w:rPr>
        <w:t>2</w:t>
        <w:t xml:space="preserve">.  </w:t>
      </w:r>
      <w:r>
        <w:rPr>
          <w:b/>
        </w:rPr>
        <w:t xml:space="preserve">Forfeitures.</w:t>
        <w:t xml:space="preserve"> </w:t>
      </w:r>
      <w:r>
        <w:t xml:space="preserve"> </w:t>
      </w:r>
      <w:r>
        <w:t xml:space="preserve">For relief from forfeiture of penalties to the State, from forfeitures in civil contracts and obligations and in recognizances in criminal cases.</w:t>
      </w:r>
    </w:p>
    <w:p>
      <w:pPr>
        <w:jc w:val="both"/>
        <w:spacing w:before="100" w:after="100"/>
        <w:ind w:start="360"/>
        <w:ind w:firstLine="360"/>
      </w:pPr>
      <w:r>
        <w:rPr>
          <w:b/>
        </w:rPr>
        <w:t>3</w:t>
        <w:t xml:space="preserve">.  </w:t>
      </w:r>
      <w:r>
        <w:rPr>
          <w:b/>
        </w:rPr>
        <w:t xml:space="preserve">Specific performance of written contracts.</w:t>
        <w:t xml:space="preserve"> </w:t>
      </w:r>
      <w:r>
        <w:t xml:space="preserve"> </w:t>
      </w:r>
      <w:r>
        <w:t xml:space="preserve">To compel the specific performance of written contracts and to cancel and compel the discharge of written contracts, whether under seal or otherwise, when full performance or payment has been made to the contracting party.</w:t>
      </w:r>
    </w:p>
    <w:p>
      <w:pPr>
        <w:jc w:val="both"/>
        <w:spacing w:before="100" w:after="100"/>
        <w:ind w:start="360"/>
        <w:ind w:firstLine="360"/>
      </w:pPr>
      <w:r>
        <w:rPr>
          <w:b/>
        </w:rPr>
        <w:t>4</w:t>
        <w:t xml:space="preserve">.  </w:t>
      </w:r>
      <w:r>
        <w:rPr>
          <w:b/>
        </w:rPr>
        <w:t xml:space="preserve">Fraud, trust, accident or mistake.</w:t>
        <w:t xml:space="preserve"> </w:t>
      </w:r>
      <w:r>
        <w:t xml:space="preserve"> </w:t>
      </w:r>
      <w:r>
        <w:t xml:space="preserve">For relief in cases of fraud, trust, accident or mistake.</w:t>
      </w:r>
    </w:p>
    <w:p>
      <w:pPr>
        <w:jc w:val="both"/>
        <w:spacing w:before="100" w:after="100"/>
        <w:ind w:start="360"/>
        <w:ind w:firstLine="360"/>
      </w:pPr>
      <w:r>
        <w:rPr>
          <w:b/>
        </w:rPr>
        <w:t>5</w:t>
        <w:t xml:space="preserve">.  </w:t>
      </w:r>
      <w:r>
        <w:rPr>
          <w:b/>
        </w:rPr>
        <w:t xml:space="preserve">Nuisance and waste.</w:t>
        <w:t xml:space="preserve"> </w:t>
      </w:r>
      <w:r>
        <w:t xml:space="preserve"> </w:t>
      </w:r>
      <w:r>
        <w:t xml:space="preserve">In cases of nuisance and waste.</w:t>
      </w:r>
    </w:p>
    <w:p>
      <w:pPr>
        <w:jc w:val="both"/>
        <w:spacing w:before="100" w:after="100"/>
        <w:ind w:start="360"/>
        <w:ind w:firstLine="360"/>
      </w:pPr>
      <w:r>
        <w:rPr>
          <w:b/>
        </w:rPr>
        <w:t>6</w:t>
        <w:t xml:space="preserve">.  </w:t>
      </w:r>
      <w:r>
        <w:rPr>
          <w:b/>
        </w:rPr>
        <w:t xml:space="preserve">Trustees of railroads applying receipts.</w:t>
        <w:t xml:space="preserve"> </w:t>
      </w:r>
      <w:r>
        <w:t xml:space="preserve"> </w:t>
      </w:r>
      <w:r>
        <w:t xml:space="preserve">In cases arising out of the law providing for the application of receipts and expenditures of railroads by trustees in possession under mortgage.</w:t>
      </w:r>
    </w:p>
    <w:p>
      <w:pPr>
        <w:jc w:val="both"/>
        <w:spacing w:before="100" w:after="100"/>
        <w:ind w:start="360"/>
        <w:ind w:firstLine="360"/>
      </w:pPr>
      <w:r>
        <w:rPr>
          <w:b/>
        </w:rPr>
        <w:t>7</w:t>
        <w:t xml:space="preserve">.  </w:t>
      </w:r>
      <w:r>
        <w:rPr>
          <w:b/>
        </w:rPr>
        <w:t xml:space="preserve">Partnerships.</w:t>
        <w:t xml:space="preserve"> </w:t>
      </w:r>
      <w:r>
        <w:t xml:space="preserve"> </w:t>
      </w:r>
      <w:r>
        <w:t xml:space="preserve">In cases of partnership, and between partners or part owners of vessels and of other real and personal property to adjust all matters of the partnership and between such part owners, compel contribution, make final decrees and enforce their decrees by proper process in cases where all interested persons within the jurisdiction of the court are made parties.</w:t>
      </w:r>
    </w:p>
    <w:p>
      <w:pPr>
        <w:jc w:val="both"/>
        <w:spacing w:before="100" w:after="100"/>
        <w:ind w:start="360"/>
        <w:ind w:firstLine="360"/>
      </w:pPr>
      <w:r>
        <w:rPr>
          <w:b/>
        </w:rPr>
        <w:t>8</w:t>
        <w:t xml:space="preserve">.  </w:t>
      </w:r>
      <w:r>
        <w:rPr>
          <w:b/>
        </w:rPr>
        <w:t xml:space="preserve">Actions of interpleader.</w:t>
        <w:t xml:space="preserve"> </w:t>
      </w:r>
      <w:r>
        <w:t xml:space="preserve"> </w:t>
      </w:r>
      <w:r>
        <w:t xml:space="preserve">Of actions of interpleader notwithstanding the plaintiff is a common carrier and as such has a lien for carriage or storage upon the property which is described in the complaint. No plaintiff in interpleader shall be denied relief by reason of any interest in the fund or other subject matter in dispute.</w:t>
      </w:r>
    </w:p>
    <w:p>
      <w:pPr>
        <w:jc w:val="both"/>
        <w:spacing w:before="100" w:after="100"/>
        <w:ind w:start="360"/>
        <w:ind w:firstLine="360"/>
      </w:pPr>
      <w:r>
        <w:rPr>
          <w:b/>
        </w:rPr>
        <w:t>9</w:t>
        <w:t xml:space="preserve">.  </w:t>
      </w:r>
      <w:r>
        <w:rPr>
          <w:b/>
        </w:rPr>
        <w:t xml:space="preserve">Property matters between husband and wife.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§8 (RP); PL 1999, c. 731, Pt. ZZZ, §42 (AFF).]</w:t>
      </w:r>
    </w:p>
    <w:p>
      <w:pPr>
        <w:jc w:val="both"/>
        <w:spacing w:before="100" w:after="100"/>
        <w:ind w:start="360"/>
        <w:ind w:firstLine="360"/>
      </w:pPr>
      <w:r>
        <w:rPr>
          <w:b/>
        </w:rPr>
        <w:t>10</w:t>
        <w:t xml:space="preserve">.  </w:t>
      </w:r>
      <w:r>
        <w:rPr>
          <w:b/>
        </w:rPr>
        <w:t xml:space="preserve">Wills.</w:t>
        <w:t xml:space="preserve"> </w:t>
      </w:r>
      <w:r>
        <w:t xml:space="preserve"> </w:t>
      </w:r>
      <w:r>
        <w:t xml:space="preserve">To determine the construction of wills and whether an executor, not expressly appointed a trustee, becomes such from the provisions of a will; and in cases of doubt, the mode of executing a trust and the expediency of making changes and investments of property held in trust.</w:t>
      </w:r>
    </w:p>
    <w:p>
      <w:pPr>
        <w:jc w:val="both"/>
        <w:spacing w:before="100" w:after="100"/>
        <w:ind w:start="360"/>
        <w:ind w:firstLine="360"/>
      </w:pPr>
      <w:r>
        <w:rPr>
          <w:b/>
        </w:rPr>
        <w:t>11</w:t>
        <w:t xml:space="preserve">.  </w:t>
      </w:r>
      <w:r>
        <w:rPr>
          <w:b/>
        </w:rPr>
        <w:t xml:space="preserve">Redelivery of goods or chattels.</w:t>
        <w:t xml:space="preserve"> </w:t>
      </w:r>
      <w:r>
        <w:t xml:space="preserve"> </w:t>
      </w:r>
      <w:r>
        <w:t xml:space="preserve">In civil actions for redelivery of goods or chattels taken or detained from the owner and secreted or withheld so that the same cannot be replevied, and in civil actions, by creditors, to reach and apply in payment of a debt any property, right, title or interest, legal or equitable, of a debtor or debtors, which cannot be come at to be attached on writ or taken on execution in a civil action, and any property or interest conveyed in fraud of creditors.</w:t>
      </w:r>
    </w:p>
    <w:p>
      <w:pPr>
        <w:jc w:val="both"/>
        <w:spacing w:before="100" w:after="100"/>
        <w:ind w:start="360"/>
        <w:ind w:firstLine="360"/>
      </w:pPr>
      <w:r>
        <w:rPr>
          <w:b/>
        </w:rPr>
        <w:t>12</w:t>
        <w:t xml:space="preserve">.  </w:t>
      </w:r>
      <w:r>
        <w:rPr>
          <w:b/>
        </w:rPr>
        <w:t xml:space="preserve">Pledging credit of public corporation for purpose not authorized by law.</w:t>
        <w:t xml:space="preserve"> </w:t>
      </w:r>
      <w:r>
        <w:t xml:space="preserve"> </w:t>
      </w:r>
      <w:r>
        <w:t xml:space="preserve">When counties, cities, towns, school districts, School Administrative Districts, village or other public corporations, for a purpose not authorized by law, vote to pledge their credit or to raise money by taxation or to exempt property therefrom or to pay money from their treasury, or if any of their officers or agents attempt to pay out such money for such purpose, the court shall have jurisdiction on complaint filed by not less than 10 taxable inhabitants thereof, briefly setting forth the cause of complaint.</w:t>
      </w:r>
    </w:p>
    <w:p>
      <w:pPr>
        <w:jc w:val="both"/>
        <w:spacing w:before="100" w:after="100"/>
        <w:ind w:start="360"/>
        <w:ind w:firstLine="360"/>
      </w:pPr>
      <w:r>
        <w:rPr>
          <w:b/>
        </w:rPr>
        <w:t>13</w:t>
        <w:t xml:space="preserve">.  </w:t>
      </w:r>
      <w:r>
        <w:rPr>
          <w:b/>
        </w:rPr>
        <w:t xml:space="preserve">Equity jurisdiction.</w:t>
        <w:t xml:space="preserve"> </w:t>
      </w:r>
      <w:r>
        <w:t xml:space="preserve"> </w:t>
      </w:r>
      <w:r>
        <w:t xml:space="preserve">And have full equity jurisdiction, according to the usage and practice of courts of equity, in all other cases where there is not a plain, adequate and complete remedy at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§D21 (AMD). PL 1995, c. 694, §E2 (AFF). PL 1999, c. 731, §ZZZ8 (AMD). PL 1999, c. 731, §ZZZ42 (AFF). </w:t>
      </w:r>
    </w:p>
    <w:p>
      <w:pPr>
        <w:jc w:val="both"/>
        <w:spacing w:before="100" w:after="100"/>
        <w:ind w:start="1080" w:hanging="720"/>
      </w:pPr>
      <w:r>
        <w:rPr>
          <w:b/>
        </w:rPr>
        <w:t>§</w:t>
        <w:t>6052</w:t>
        <w:t xml:space="preserve">.  </w:t>
      </w:r>
      <w:r>
        <w:rPr>
          <w:b/>
        </w:rPr>
        <w:t xml:space="preserve">Partners and part owners</w:t>
      </w:r>
    </w:p>
    <w:p>
      <w:pPr>
        <w:jc w:val="both"/>
        <w:spacing w:before="100" w:after="100"/>
        <w:ind w:start="360"/>
        <w:ind w:firstLine="360"/>
      </w:pPr>
      <w:r>
        <w:rPr/>
      </w:r>
      <w:r>
        <w:rPr/>
      </w:r>
      <w:r>
        <w:t xml:space="preserve">The court has jurisdiction of cases mentioned in </w:t>
      </w:r>
      <w:r>
        <w:t>section 6051, subsection 7</w:t>
      </w:r>
      <w:r>
        <w:t xml:space="preserve">, notwithstanding persons interested not within the jurisdiction of the court are not made parties; but, in such cases, no decree affects the right of any person not a party to the action, unless he voluntarily becomes a party before final decree, except as otherwise provided. In all such cases the court has jurisdiction, if the case requires it, over all property of the partnership or cotenancy within the State, and the other partners or cotenants, out of the jurisdiction, may protect their interests by coming in at any time as parties to the action; but, if there is no such property within the State, the jurisdiction of the court is limited to the adjustment of accounts and compelling contribution between the parties over whom the court has jurisdiction.</w:t>
      </w:r>
    </w:p>
    <w:p>
      <w:pPr>
        <w:jc w:val="both"/>
        <w:spacing w:before="100" w:after="100"/>
        <w:ind w:start="1080" w:hanging="720"/>
      </w:pPr>
      <w:r>
        <w:rPr>
          <w:b/>
        </w:rPr>
        <w:t>§</w:t>
        <w:t>6053</w:t>
        <w:t xml:space="preserve">.  </w:t>
      </w:r>
      <w:r>
        <w:rPr>
          <w:b/>
        </w:rPr>
        <w:t xml:space="preserve">Property of debtor out of State or of uncertain value</w:t>
      </w:r>
    </w:p>
    <w:p>
      <w:pPr>
        <w:jc w:val="both"/>
        <w:spacing w:before="100" w:after="100"/>
        <w:ind w:start="360"/>
        <w:ind w:firstLine="360"/>
      </w:pPr>
      <w:r>
        <w:rPr/>
      </w:r>
      <w:r>
        <w:rPr/>
      </w:r>
      <w:r>
        <w:t xml:space="preserve">The court has jurisdiction of cases mentioned in </w:t>
      </w:r>
      <w:r>
        <w:t>section 6051, subsection 11</w:t>
      </w:r>
      <w:r>
        <w:t xml:space="preserve">, notwithstanding the fact that the property sought to be reached and applied is in the hands, possession or control of the debtor independently of any other person, or that it is not within the State, or that it is of uncertain value, provided the value can be ascertained by a sale or appraisal, or by any means within the ordinary procedure of the court, or that it cannot be reached and applied until a future time.</w:t>
      </w:r>
    </w:p>
    <w:p>
      <w:pPr>
        <w:jc w:val="both"/>
        <w:spacing w:before="100" w:after="100"/>
        <w:ind w:start="1080" w:hanging="720"/>
      </w:pPr>
      <w:r>
        <w:rPr>
          <w:b/>
        </w:rPr>
        <w:t>§</w:t>
        <w:t>6054</w:t>
        <w:t xml:space="preserve">.  </w:t>
      </w:r>
      <w:r>
        <w:rPr>
          <w:b/>
        </w:rPr>
        <w:t xml:space="preserve">Interest of copartner applied in payment of plaintiff's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§3 (RP). </w:t>
      </w:r>
    </w:p>
    <w:p>
      <w:pPr>
        <w:jc w:val="center"/>
        <w:ind w:start="360"/>
        <w:spacing w:before="300" w:after="300"/>
      </w:pPr>
      <w:r>
        <w:rPr>
          <w:b/>
        </w:rPr>
        <w:t>CHAPTER</w:t>
        <w:t xml:space="preserve"> </w:t>
        <w:t>712</w:t>
      </w:r>
    </w:p>
    <w:p>
      <w:pPr>
        <w:jc w:val="center"/>
        <w:ind w:start="360"/>
        <w:spacing w:before="300" w:after="300"/>
      </w:pPr>
      <w:r>
        <w:rPr>
          <w:b/>
        </w:rPr>
        <w:t xml:space="preserve">CIVIL LIABILITY FOR BAD CHECKS</w:t>
      </w:r>
    </w:p>
    <w:p>
      <w:pPr>
        <w:jc w:val="both"/>
        <w:spacing w:before="100" w:after="100"/>
        <w:ind w:start="1080" w:hanging="720"/>
      </w:pPr>
      <w:r>
        <w:rPr>
          <w:b/>
        </w:rPr>
        <w:t>§</w:t>
        <w:t>6071</w:t>
        <w:t xml:space="preserve">.  </w:t>
      </w:r>
      <w:r>
        <w:rPr>
          <w:b/>
        </w:rPr>
        <w:t xml:space="preserve">Civil penalties for bad checks</w:t>
      </w:r>
    </w:p>
    <w:p>
      <w:pPr>
        <w:jc w:val="both"/>
        <w:spacing w:before="100" w:after="100"/>
        <w:ind w:start="360"/>
        <w:ind w:firstLine="360"/>
      </w:pPr>
      <w:r>
        <w:rPr>
          <w:b/>
        </w:rPr>
        <w:t>1</w:t>
        <w:t xml:space="preserve">.  </w:t>
      </w:r>
      <w:r>
        <w:rPr>
          <w:b/>
        </w:rPr>
        <w:t xml:space="preserve">Recovery of costs.</w:t>
        <w:t xml:space="preserve"> </w:t>
      </w:r>
      <w:r>
        <w:t xml:space="preserve"> </w:t>
      </w:r>
      <w:r>
        <w:t xml:space="preserve">In any action against a person liable for a dishonored check, the holder may recover the amount of the check, the court costs and the processing charges incurred by the holder, plus interest at the rate of 12% per annum from the date of dishonor if:</w:t>
      </w:r>
    </w:p>
    <w:p>
      <w:pPr>
        <w:jc w:val="both"/>
        <w:spacing w:before="100" w:after="0"/>
        <w:ind w:start="720"/>
      </w:pPr>
      <w:r>
        <w:rPr/>
        <w:t>A</w:t>
        <w:t xml:space="preserve">.  </w:t>
      </w:r>
      <w:r>
        <w:rPr/>
      </w:r>
      <w:r>
        <w:t xml:space="preserve">The holder gives notice pursuant to </w:t>
      </w:r>
      <w:r>
        <w:t>section 6073</w:t>
      </w:r>
      <w:r>
        <w:t xml:space="preserve"> for payment of the check; and</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w:pPr>
        <w:jc w:val="both"/>
        <w:spacing w:before="100" w:after="0"/>
        <w:ind w:start="720"/>
      </w:pPr>
      <w:r>
        <w:rPr/>
        <w:t>B</w:t>
        <w:t xml:space="preserve">.  </w:t>
      </w:r>
      <w:r>
        <w:rPr/>
      </w:r>
      <w:r>
        <w:t xml:space="preserve">The person liable fails to tender the amount of the check, plus bank fees and mailing costs, within 10 days of receiving the notice set forth in </w:t>
      </w:r>
      <w:r>
        <w:t>section 6073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2</w:t>
        <w:t xml:space="preserve">.  </w:t>
      </w:r>
      <w:r>
        <w:rPr>
          <w:b/>
        </w:rPr>
        <w:t xml:space="preserve">Attorney's fees.</w:t>
        <w:t xml:space="preserve"> </w:t>
      </w:r>
      <w:r>
        <w:t xml:space="preserve"> </w:t>
      </w:r>
      <w:r>
        <w:t xml:space="preserve">If the person liable does not pay the amount of the check, plus costs and interest, before the hearing, then the court may award reasonable attorney's fees to the prevailing party.  In addition, the court may award to the holder of the check a civil penalty, not to exceed $150, to be paid by the person liable for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§1 (AMD).]</w:t>
      </w:r>
    </w:p>
    <w:p>
      <w:pPr>
        <w:jc w:val="both"/>
        <w:spacing w:before="100" w:after="0"/>
        <w:ind w:start="360"/>
        <w:ind w:firstLine="360"/>
      </w:pPr>
      <w:r>
        <w:rPr>
          <w:b/>
        </w:rPr>
        <w:t>3</w:t>
        <w:t xml:space="preserve">.  </w:t>
      </w:r>
      <w:r>
        <w:rPr>
          <w:b/>
        </w:rPr>
        <w:t xml:space="preserve">Written agreement.</w:t>
        <w:t xml:space="preserve"> </w:t>
      </w:r>
      <w:r>
        <w:t xml:space="preserve"> </w:t>
      </w:r>
      <w:r>
        <w:t xml:space="preserve">Nothing in this chapter supersedes the terms of a written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4</w:t>
        <w:t xml:space="preserve">.  </w:t>
      </w:r>
      <w:r>
        <w:rPr>
          <w:b/>
        </w:rPr>
        <w:t xml:space="preserve">Check defined.</w:t>
        <w:t xml:space="preserve"> </w:t>
      </w:r>
      <w:r>
        <w:t xml:space="preserve"> </w:t>
      </w:r>
      <w:r>
        <w:t xml:space="preserve">As used in this chapter, "check" means a check, draft or order for the payment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(NEW).]</w:t>
      </w:r>
    </w:p>
    <w:p>
      <w:pPr>
        <w:jc w:val="both"/>
        <w:spacing w:before="100" w:after="100"/>
        <w:ind w:start="360"/>
        <w:ind w:firstLine="360"/>
      </w:pPr>
      <w:r>
        <w:rPr>
          <w:b/>
        </w:rPr>
        <w:t>5</w:t>
        <w:t xml:space="preserve">.  </w:t>
      </w:r>
      <w:r>
        <w:rPr>
          <w:b/>
        </w:rPr>
        <w:t xml:space="preserve">Second dishonored check.</w:t>
        <w:t xml:space="preserve"> </w:t>
      </w:r>
      <w:r>
        <w:t xml:space="preserve"> </w:t>
      </w:r>
      <w:r>
        <w:t xml:space="preserve">A person who intentionally issues or negotiates a 2nd check that is dishonored to the same payee within one year of issuing or negotiating the first dishonored check knowing that the check will not be honored by the maker or drawee is liable to the payee not only for the face amount of the check, the costs and attorney's fees pursuant to </w:t>
      </w:r>
      <w:r>
        <w:t>subsections 1</w:t>
      </w:r>
      <w:r>
        <w:t xml:space="preserve"> and </w:t>
      </w:r>
      <w:r>
        <w:t>2</w:t>
      </w:r>
      <w:r>
        <w:t xml:space="preserve">, but also for additional liquidated damages if the check is dishonored and the drawer fails to pay the face amount of the check within 30 days of a written demand for payment by the payee.</w:t>
      </w:r>
    </w:p>
    <w:p>
      <w:pPr>
        <w:jc w:val="both"/>
        <w:spacing w:before="100" w:after="0"/>
        <w:ind w:start="720"/>
      </w:pPr>
      <w:r>
        <w:rPr/>
        <w:t>A</w:t>
        <w:t xml:space="preserve">.  </w:t>
      </w:r>
      <w:r>
        <w:rPr/>
      </w:r>
      <w:r>
        <w:t xml:space="preserve">If a check is not honored by the drawee bank because the drawer has no account with the bank, the additional liquidated damages are in an amount twice the face amount of the check or $750,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720"/>
      </w:pPr>
      <w:r>
        <w:rPr/>
        <w:t>B</w:t>
        <w:t xml:space="preserve">.  </w:t>
      </w:r>
      <w:r>
        <w:rPr/>
      </w:r>
      <w:r>
        <w:t xml:space="preserve">If a check is not honored by the drawee bank because the drawer has insufficient funds on deposit with the bank, the additional liquidated damages are in an amount twice the face amount of the check or $400,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360"/>
      </w:pPr>
      <w:r>
        <w:rPr/>
      </w:r>
      <w:r>
        <w:rPr/>
      </w:r>
      <w:r>
        <w:t xml:space="preserve">For the purposes of this subsection, a check may be considered the 2nd dishonored check to the same payee if the first check to the same payee was not paid within 45 days of the issuance or negotiation of the first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1989, c. 502, §D8 (AMD). PL 1995, c. 288, §1 (AMD). PL 2005, c. 365, §1 (AMD). PL 2009, c. 495, §1 (AMD). </w:t>
      </w:r>
    </w:p>
    <w:p>
      <w:pPr>
        <w:jc w:val="both"/>
        <w:spacing w:before="100" w:after="100"/>
        <w:ind w:start="1080" w:hanging="720"/>
      </w:pPr>
      <w:r>
        <w:rPr>
          <w:b/>
        </w:rPr>
        <w:t>§</w:t>
        <w:t>6072</w:t>
        <w:t xml:space="preserve">.  </w:t>
      </w:r>
      <w:r>
        <w:rPr>
          <w:b/>
        </w:rPr>
        <w:t xml:space="preserve">Satisfaction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§2 (RP). </w:t>
      </w:r>
    </w:p>
    <w:p>
      <w:pPr>
        <w:jc w:val="both"/>
        <w:spacing w:before="100" w:after="100"/>
        <w:ind w:start="1080" w:hanging="720"/>
      </w:pPr>
      <w:r>
        <w:rPr>
          <w:b/>
        </w:rPr>
        <w:t>§</w:t>
        <w:t>6073</w:t>
        <w:t xml:space="preserve">.  </w:t>
      </w:r>
      <w:r>
        <w:rPr>
          <w:b/>
        </w:rPr>
        <w:t xml:space="preserve">Notice for nonpayment</w:t>
      </w:r>
    </w:p>
    <w:p>
      <w:pPr>
        <w:jc w:val="both"/>
        <w:spacing w:before="100" w:after="100"/>
        <w:ind w:start="360"/>
        <w:ind w:firstLine="360"/>
      </w:pPr>
      <w:r>
        <w:rPr/>
      </w:r>
      <w:r>
        <w:rPr/>
      </w:r>
      <w:r>
        <w:t xml:space="preserve">The notice must be in substantially the following form.</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"Your check, draft or order made payable to .................. in the amount of ............. has not been accepted for payment by ......................, which is the drawee bank designated on your check.  The check is dated ..................... and it is numbered ................</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 are CAUTIONED that unless you pay the amount of this check within 10 days after the date this letter is postmarked, you may have to pay the following additional costs:</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w:pPr>
        <w:jc w:val="both"/>
        <w:spacing w:before="100" w:after="0"/>
        <w:ind w:start="360"/>
        <w:ind w:firstLine="360"/>
      </w:pPr>
      <w:r>
        <w:rPr>
          <w:b/>
        </w:rPr>
        <w:t>1</w:t>
        <w:t xml:space="preserve">.  </w:t>
      </w:r>
      <w:r>
        <w:rPr>
          <w:b/>
        </w:rPr>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2</w:t>
        <w:t xml:space="preserve">.  </w:t>
      </w:r>
      <w:r>
        <w:rPr>
          <w:b/>
        </w:rPr>
      </w:r>
      <w:r>
        <w:t xml:space="preserve"> </w:t>
      </w:r>
      <w:r>
        <w:t xml:space="preserve">Service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3</w:t>
        <w:t xml:space="preserve">.  </w:t>
      </w:r>
      <w:r>
        <w:rPr>
          <w:b/>
        </w:rPr>
      </w:r>
      <w:r>
        <w:t xml:space="preserve"> </w:t>
      </w:r>
      <w:r>
        <w:t xml:space="preserve">Processing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4</w:t>
        <w:t xml:space="preserve">.  </w:t>
      </w:r>
      <w:r>
        <w:rPr>
          <w:b/>
        </w:rPr>
      </w:r>
      <w:r>
        <w:t xml:space="preserve"> </w:t>
      </w:r>
      <w:r>
        <w:t xml:space="preserve">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5</w:t>
        <w:t xml:space="preserve">.  </w:t>
      </w:r>
      <w:r>
        <w:rPr>
          <w:b/>
        </w:rPr>
      </w:r>
      <w:r>
        <w:t xml:space="preserve"> </w:t>
      </w:r>
      <w:r>
        <w:t xml:space="preserve">A penalty not to exceed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§2 (AMD).]</w:t>
      </w:r>
    </w:p>
    <w:p>
      <w:pPr>
        <w:jc w:val="both"/>
        <w:spacing w:before="100" w:after="100"/>
        <w:ind w:start="360"/>
        <w:ind w:firstLine="360"/>
      </w:pPr>
      <w:r>
        <w:rPr/>
      </w:r>
      <w:r>
        <w:rPr/>
      </w:r>
      <w:r>
        <w:t xml:space="preserve">You are advised to make payment to ....................... at the following address .................................... ."</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§3 (AMD). PL 2009, c. 495, §2 (AMD). </w:t>
      </w:r>
    </w:p>
    <w:p>
      <w:pPr>
        <w:jc w:val="center"/>
        <w:ind w:start="360"/>
        <w:spacing w:before="300" w:after="300"/>
      </w:pPr>
      <w:r>
        <w:rPr>
          <w:b/>
        </w:rPr>
        <w:t>CHAPTER</w:t>
        <w:t xml:space="preserve"> </w:t>
        <w:t>713</w:t>
      </w:r>
    </w:p>
    <w:p>
      <w:pPr>
        <w:jc w:val="center"/>
        <w:ind w:start="360"/>
        <w:spacing w:before="300" w:after="300"/>
      </w:pPr>
      <w:r>
        <w:rPr>
          <w:b/>
        </w:rPr>
        <w:t xml:space="preserve">MISCELLANEOUS PROVISIONS RELATING TO FORECLOSURE OF REAL PROPERTY MORTGAGES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jc w:val="both"/>
        <w:spacing w:before="100" w:after="100"/>
        <w:ind w:start="1080" w:hanging="720"/>
      </w:pPr>
      <w:r>
        <w:rPr>
          <w:b/>
        </w:rPr>
        <w:t>§</w:t>
        <w:t>6105</w:t>
        <w:t xml:space="preserve">.  </w:t>
      </w:r>
      <w:r>
        <w:rPr>
          <w:b/>
        </w:rPr>
        <w:t xml:space="preserve">Owners in severalty may join in complaint</w:t>
      </w:r>
    </w:p>
    <w:p>
      <w:pPr>
        <w:jc w:val="both"/>
        <w:spacing w:before="100" w:after="100"/>
        <w:ind w:start="360"/>
        <w:ind w:firstLine="360"/>
      </w:pPr>
      <w:r>
        <w:rPr/>
      </w:r>
      <w:r>
        <w:rPr/>
      </w:r>
      <w:r>
        <w:t xml:space="preserve">Any 2 or more persons owning in severalty different portions or different interests of the character above described, in the whole or in different portions thereof, may join in one complaint. Two or more defects arising under different mortgages affecting one parcel of land may be set forth in the same complaint. In case of a contest the court shall make such order for separate issues as may be proper.</w:t>
      </w:r>
    </w:p>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jc w:val="both"/>
        <w:spacing w:before="100" w:after="100"/>
        <w:ind w:start="1080" w:hanging="720"/>
      </w:pPr>
      <w:r>
        <w:rPr>
          <w:b/>
        </w:rPr>
        <w:t>§</w:t>
        <w:t>6108</w:t>
        <w:t xml:space="preserve">.  </w:t>
      </w:r>
      <w:r>
        <w:rPr>
          <w:b/>
        </w:rPr>
        <w:t xml:space="preserve">Court has jurisdiction over all defendants</w:t>
      </w:r>
    </w:p>
    <w:p>
      <w:pPr>
        <w:jc w:val="both"/>
        <w:spacing w:before="100" w:after="100"/>
        <w:ind w:start="360"/>
        <w:ind w:firstLine="360"/>
      </w:pPr>
      <w:r>
        <w:rPr/>
      </w:r>
      <w:r>
        <w:rPr/>
      </w:r>
      <w:r>
        <w:t xml:space="preserve">Upon the service of such notice in accordance with the order of the court, the court shall have jurisdiction of all persons made defendants in the manner provided, and shall upon due hearing make such decree upon the complaint and as to costs as it shall deem proper.</w:t>
      </w:r>
    </w:p>
    <w:p>
      <w:pPr>
        <w:jc w:val="both"/>
        <w:spacing w:before="100" w:after="100"/>
        <w:ind w:start="1080" w:hanging="720"/>
      </w:pPr>
      <w:r>
        <w:rPr>
          <w:b/>
        </w:rPr>
        <w:t>§</w:t>
        <w:t>6109</w:t>
        <w:t xml:space="preserve">.  </w:t>
      </w:r>
      <w:r>
        <w:rPr>
          <w:b/>
        </w:rPr>
        <w:t xml:space="preserve">Decree bars claims</w:t>
      </w:r>
    </w:p>
    <w:p>
      <w:pPr>
        <w:jc w:val="both"/>
        <w:spacing w:before="100" w:after="100"/>
        <w:ind w:start="360"/>
        <w:ind w:firstLine="360"/>
      </w:pPr>
      <w:r>
        <w:rPr/>
      </w:r>
      <w:r>
        <w:rPr/>
      </w:r>
      <w:r>
        <w:t xml:space="preserve">The decree of the court determining the validity, nature or extent of any such encumbrance shall operate directly on the land as a proceeding in rem, and shall be effectual to bar all the defendants from any claim thereunder contrary to such determination, and such decree so barring said defendants shall have the same force and effect as a release of such claims executed by the defendants in due form of law. The court may, in its discretion, appoint agents or guardians ad litem to represent minors or other defendants.</w:t>
      </w:r>
    </w:p>
    <w:p>
      <w:pPr>
        <w:jc w:val="both"/>
        <w:spacing w:before="100" w:after="100"/>
        <w:ind w:start="1080" w:hanging="720"/>
      </w:pPr>
      <w:r>
        <w:rPr>
          <w:b/>
        </w:rPr>
        <w:t>§</w:t>
        <w:t>6110</w:t>
        <w:t xml:space="preserve">.  </w:t>
      </w:r>
      <w:r>
        <w:rPr>
          <w:b/>
        </w:rPr>
        <w:t xml:space="preserve">Tender to guardian of mortgagee; discharge</w:t>
      </w:r>
    </w:p>
    <w:p>
      <w:pPr>
        <w:jc w:val="both"/>
        <w:spacing w:before="100" w:after="100"/>
        <w:ind w:start="360"/>
        <w:ind w:firstLine="360"/>
      </w:pPr>
      <w:r>
        <w:rPr/>
      </w:r>
      <w:r>
        <w:rPr/>
      </w:r>
      <w:r>
        <w:t xml:space="preserve">When the mortgagee or person holding under him is under guardianship, a tender may be made to the guardian and he shall receive the sum due on the mortgage; and upon receiving it, or on performance of such other condition as the case requires, he shall execute a discharge of the mortgage.</w:t>
      </w:r>
    </w:p>
    <w:p>
      <w:pPr>
        <w:jc w:val="both"/>
        <w:spacing w:before="100" w:after="100"/>
        <w:ind w:start="1080" w:hanging="720"/>
      </w:pPr>
      <w:r>
        <w:rPr>
          <w:b/>
        </w:rPr>
        <w:t>§</w:t>
        <w:t>6111</w:t>
        <w:t xml:space="preserve">.  </w:t>
      </w:r>
      <w:r>
        <w:rPr>
          <w:b/>
        </w:rPr>
        <w:t xml:space="preserve">Notice of mortgagor's right to cure</w:t>
      </w:r>
    </w:p>
    <w:p>
      <w:pPr>
        <w:jc w:val="both"/>
        <w:spacing w:before="100" w:after="0"/>
        <w:ind w:start="360"/>
        <w:ind w:firstLine="360"/>
      </w:pPr>
      <w:r>
        <w:rPr>
          <w:b/>
        </w:rPr>
        <w:t>1</w:t>
        <w:t xml:space="preserve">.  </w:t>
      </w:r>
      <w:r>
        <w:rPr>
          <w:b/>
        </w:rPr>
        <w:t xml:space="preserve">Notice; payment.</w:t>
        <w:t xml:space="preserve"> </w:t>
      </w:r>
      <w:r>
        <w:t xml:space="preserve"> </w:t>
      </w:r>
      <w:r>
        <w:t xml:space="preserve">With respect to mortgages upon residential property located in this State when the mortgagor is occupying all or a portion of the property as the mortgagor's primary residence and the mortgage secures a loan for personal, family or household use, the mortgagee may not accelerate maturity of the unpaid balance of the obligation or otherwise enforce the mortgage because of a default consisting of the mortgagor's failure to make any required payment, tax payment or insurance premium payment, by any method authorized by this chapter until at least 35 days after the date that written notice pursuant to </w:t>
      </w:r>
      <w:r>
        <w:t>subsection 1‑A</w:t>
      </w:r>
      <w:r>
        <w:t xml:space="preserve"> is given by the mortgagee to the mortgagor and any cosigner against whom the mortgagee is enforcing the obligation secured by the mortgage at the last known addresses of the mortgagor and any cosigner that the mortgagor has the right to cure the default by full payment of all amounts that are due without acceleration, including reasonable interest and late charges specified in the mortgage or note as well as reasonable attorney's fees.  If the mortgagor tenders payment of the amounts before the date specified in the notice, the mortgagor is restored to all rights under the mortgage deed as though the default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§10 (AMD).]</w:t>
      </w:r>
    </w:p>
    <w:p>
      <w:pPr>
        <w:jc w:val="both"/>
        <w:spacing w:before="100" w:after="100"/>
        <w:ind w:start="360"/>
        <w:ind w:firstLine="360"/>
      </w:pPr>
      <w:r>
        <w:rPr>
          <w:b/>
        </w:rPr>
        <w:t>1-A</w:t>
        <w:t xml:space="preserve">.  </w:t>
      </w:r>
      <w:r>
        <w:rPr>
          <w:b/>
        </w:rPr>
        <w:t xml:space="preserve">Contents of notice.</w:t>
        <w:t xml:space="preserve"> </w:t>
      </w:r>
      <w:r>
        <w:t xml:space="preserve"> </w:t>
      </w:r>
      <w:r>
        <w:t xml:space="preserve">A mortgagee shall include in the written notice under </w:t>
      </w:r>
      <w:r>
        <w:t>subsection 1</w:t>
      </w:r>
      <w:r>
        <w:t xml:space="preserve"> the following:</w:t>
      </w:r>
    </w:p>
    <w:p>
      <w:pPr>
        <w:jc w:val="both"/>
        <w:spacing w:before="100" w:after="0"/>
        <w:ind w:start="720"/>
      </w:pPr>
      <w:r>
        <w:rPr/>
        <w:t>A</w:t>
        <w:t xml:space="preserve">.  </w:t>
      </w:r>
      <w:r>
        <w:rPr/>
      </w:r>
      <w:r>
        <w:t xml:space="preserve">The mortgagor's right to cure the default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B</w:t>
        <w:t xml:space="preserve">.  </w:t>
      </w:r>
      <w:r>
        <w:rPr/>
      </w:r>
      <w:r>
        <w:t xml:space="preserve">An itemization of all past due amounts causing the loan to be in default and the total amount due to cure the default;</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C</w:t>
        <w:t xml:space="preserve">.  </w:t>
      </w:r>
      <w:r>
        <w:rPr/>
      </w:r>
      <w:r>
        <w:t xml:space="preserve">An itemization of any other charges that must be paid in order to cure the default;</w:t>
      </w:r>
      <w:r>
        <w:t xml:space="preserve">  </w:t>
      </w:r>
      <w:r xmlns:wp="http://schemas.openxmlformats.org/drawingml/2010/wordprocessingDrawing" xmlns:w15="http://schemas.microsoft.com/office/word/2012/wordml">
        <w:rPr>
          <w:rFonts w:ascii="Arial" w:hAnsi="Arial" w:cs="Arial"/>
          <w:sz w:val="22"/>
          <w:szCs w:val="22"/>
        </w:rPr>
        <w:t xml:space="preserve">[PL 2009, c. 476, Pt. B, §2 (AMD); PL 2009, c. 476, Pt. B, §9 (AFF).]</w:t>
      </w:r>
    </w:p>
    <w:p>
      <w:pPr>
        <w:jc w:val="both"/>
        <w:spacing w:before="100" w:after="0"/>
        <w:ind w:start="720"/>
      </w:pPr>
      <w:r>
        <w:rPr/>
        <w:t>D</w:t>
        <w:t xml:space="preserve">.  </w:t>
      </w:r>
      <w:r>
        <w:rPr/>
      </w:r>
      <w:r>
        <w:t xml:space="preserve">A statement that the mortgagor may have options available other than foreclosure, that the mortgagor may discuss available options with the mortgagee, the mortgage servicer or a counselor approved by the United States Department of Housing and Urban Development and that the mortgagor is encouraged to explore available options prior to the end of the right-to-cure period;</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E</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w:t>
      </w:r>
      <w:r>
        <w:t xml:space="preserve">  </w:t>
      </w:r>
      <w:r xmlns:wp="http://schemas.openxmlformats.org/drawingml/2010/wordprocessingDrawing" xmlns:w15="http://schemas.microsoft.com/office/word/2012/wordml">
        <w:rPr>
          <w:rFonts w:ascii="Arial" w:hAnsi="Arial" w:cs="Arial"/>
          <w:sz w:val="22"/>
          <w:szCs w:val="22"/>
        </w:rPr>
        <w:t xml:space="preserve">[PL 2009, c. 402, §11 (NEW).]</w:t>
      </w:r>
    </w:p>
    <w:p>
      <w:pPr>
        <w:jc w:val="both"/>
        <w:spacing w:before="100" w:after="0"/>
        <w:ind w:start="720"/>
      </w:pPr>
      <w:r>
        <w:rPr/>
        <w:t>F</w:t>
        <w:t xml:space="preserve">.  </w:t>
      </w:r>
      <w:r>
        <w:rPr/>
      </w:r>
      <w:r>
        <w:t xml:space="preserve">The name, address, telephone number and other contact information for all counseling agencies approved by the United States Department of Housing and Urban Development operating to assist mortgagors in the State to avoid foreclosure;</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G</w:t>
        <w:t xml:space="preserve">.  </w:t>
      </w:r>
      <w:r>
        <w:rPr/>
      </w:r>
      <w:r>
        <w:t xml:space="preserve">Where mediation is available as set forth in </w:t>
      </w:r>
      <w:r>
        <w:t>section 6321‑A</w:t>
      </w:r>
      <w:r>
        <w:t xml:space="preserve">, a statement that a mortgagor may request mediation to explore options for avoiding foreclosure judgment; and</w:t>
      </w:r>
      <w:r>
        <w:t xml:space="preserve">  </w:t>
      </w:r>
      <w:r xmlns:wp="http://schemas.openxmlformats.org/drawingml/2010/wordprocessingDrawing" xmlns:w15="http://schemas.microsoft.com/office/word/2012/wordml">
        <w:rPr>
          <w:rFonts w:ascii="Arial" w:hAnsi="Arial" w:cs="Arial"/>
          <w:sz w:val="22"/>
          <w:szCs w:val="22"/>
        </w:rPr>
        <w:t xml:space="preserve">[PL 2015, c. 36, §1 (AMD).]</w:t>
      </w:r>
    </w:p>
    <w:p>
      <w:pPr>
        <w:jc w:val="both"/>
        <w:spacing w:before="100" w:after="0"/>
        <w:ind w:start="720"/>
      </w:pPr>
      <w:r>
        <w:rPr/>
        <w:t>H</w:t>
        <w:t xml:space="preserve">.  </w:t>
      </w:r>
      <w:r>
        <w:rPr/>
      </w:r>
      <w:r>
        <w:t xml:space="preserve">A statement that the total amount due does not include any amounts that become due after the date of the notice.</w:t>
      </w:r>
      <w:r>
        <w:t xml:space="preserve">  </w:t>
      </w:r>
      <w:r xmlns:wp="http://schemas.openxmlformats.org/drawingml/2010/wordprocessingDrawing" xmlns:w15="http://schemas.microsoft.com/office/word/2012/wordml">
        <w:rPr>
          <w:rFonts w:ascii="Arial" w:hAnsi="Arial" w:cs="Arial"/>
          <w:sz w:val="22"/>
          <w:szCs w:val="22"/>
        </w:rPr>
        <w:t xml:space="preserve">[PL 2015, c. 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 §§1, 2 (AMD).]</w:t>
      </w:r>
    </w:p>
    <w:p>
      <w:pPr>
        <w:jc w:val="both"/>
        <w:spacing w:before="100" w:after="100"/>
        <w:ind w:start="360"/>
        <w:ind w:firstLine="360"/>
      </w:pPr>
      <w:r>
        <w:rPr>
          <w:b/>
        </w:rPr>
        <w:t>2</w:t>
        <w:t xml:space="preserve">.  </w:t>
      </w:r>
      <w:r>
        <w:rPr>
          <w:b/>
        </w:rPr>
        <w:t xml:space="preserve">No application to supervised lender or supervised financial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654, §2 (RP).]</w:t>
      </w:r>
    </w:p>
    <w:p>
      <w:pPr>
        <w:jc w:val="both"/>
        <w:spacing w:before="100" w:after="100"/>
        <w:ind w:start="360"/>
        <w:ind w:firstLine="360"/>
      </w:pPr>
      <w:r>
        <w:rPr>
          <w:b/>
        </w:rPr>
        <w:t>2-A</w:t>
        <w:t xml:space="preserve">.  </w:t>
      </w:r>
      <w:r>
        <w:rPr>
          <w:b/>
        </w:rPr>
        <w:t xml:space="preserve">Notice procedure.</w:t>
        <w:t xml:space="preserve"> </w:t>
      </w:r>
      <w:r>
        <w:t xml:space="preserve"> </w:t>
      </w:r>
      <w:r>
        <w:t xml:space="preserve">Notice by a mortgagee is governed by this subsection.</w:t>
      </w:r>
    </w:p>
    <w:p>
      <w:pPr>
        <w:jc w:val="both"/>
        <w:spacing w:before="100" w:after="0"/>
        <w:ind w:start="720"/>
      </w:pPr>
      <w:r>
        <w:rPr/>
        <w:t>A</w:t>
        <w:t xml:space="preserve">.  </w:t>
      </w:r>
      <w:r>
        <w:rPr/>
      </w:r>
      <w:r>
        <w:t xml:space="preserve">A mortgagee shall provide notice to a mortgagor and any cosigner under this section to the last known addresses of the mortgagor and cosigner by both:</w:t>
      </w:r>
    </w:p>
    <w:p>
      <w:pPr>
        <w:jc w:val="both"/>
        <w:spacing w:before="100" w:after="0"/>
        <w:ind w:start="1080"/>
      </w:pPr>
      <w:r>
        <w:rPr/>
        <w:t>(</w:t>
        <w:t>1</w:t>
        <w:t xml:space="preserve">)  </w:t>
      </w:r>
      <w:r>
        <w:rPr/>
      </w:r>
      <w:r>
        <w:t xml:space="preserve">Certified mail, return receipt requested; and</w:t>
      </w:r>
    </w:p>
    <w:p>
      <w:pPr>
        <w:jc w:val="both"/>
        <w:spacing w:before="100" w:after="0"/>
        <w:ind w:start="1080"/>
      </w:pPr>
      <w:r>
        <w:rPr/>
        <w:t>(</w:t>
        <w:t>2</w:t>
        <w:t xml:space="preserve">)  </w:t>
      </w:r>
      <w:r>
        <w:rPr/>
      </w:r>
      <w:r>
        <w:t xml:space="preserve">Ordinary first‑class mail, postage prepaid.</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w:pPr>
        <w:jc w:val="both"/>
        <w:spacing w:before="100" w:after="0"/>
        <w:ind w:start="720"/>
      </w:pPr>
      <w:r>
        <w:rPr/>
        <w:t>B</w:t>
        <w:t xml:space="preserve">.  </w:t>
      </w:r>
      <w:r>
        <w:rPr/>
      </w:r>
      <w:r>
        <w:t xml:space="preserve">For purposes of this subsection, the time when the notice is given to the mortgagor or cosigner is the sooner of:</w:t>
      </w:r>
    </w:p>
    <w:p>
      <w:pPr>
        <w:jc w:val="both"/>
        <w:spacing w:before="100" w:after="0"/>
        <w:ind w:start="1080"/>
      </w:pPr>
      <w:r>
        <w:rPr/>
        <w:t>(</w:t>
        <w:t>1</w:t>
        <w:t xml:space="preserve">)  </w:t>
      </w:r>
      <w:r>
        <w:rPr/>
      </w:r>
      <w:r>
        <w:t xml:space="preserve">The date the mortgagor or cosigner signs the receipt or, if the notice is undeliverable, the date the post office last attempts to deliver it under </w:t>
      </w:r>
      <w:r>
        <w:t>paragraph A</w:t>
      </w:r>
      <w:r>
        <w:t xml:space="preserve">, subparagraph (1); and</w:t>
      </w:r>
    </w:p>
    <w:p>
      <w:pPr>
        <w:jc w:val="both"/>
        <w:spacing w:before="100" w:after="0"/>
        <w:ind w:start="1080"/>
      </w:pPr>
      <w:r>
        <w:rPr/>
        <w:t>(</w:t>
        <w:t>2</w:t>
        <w:t xml:space="preserve">)  </w:t>
      </w:r>
      <w:r>
        <w:rPr/>
      </w:r>
      <w:r>
        <w:t xml:space="preserve">The date the mortgagor or cosigner receives the notice under </w:t>
      </w:r>
      <w:r>
        <w:t>paragraph A</w:t>
      </w:r>
      <w:r>
        <w:t xml:space="preserve">, subparagraph (2).</w:t>
      </w:r>
    </w:p>
    <w:p>
      <w:pPr>
        <w:jc w:val="both"/>
        <w:spacing w:before="100" w:after="0"/>
        <w:ind w:start="720"/>
      </w:pPr>
      <w:r>
        <w:rPr/>
      </w:r>
      <w:r>
        <w:rPr/>
      </w:r>
      <w:r>
        <w:t xml:space="preserve">A post office department certificate of mailing to the mortgagor or cosigner is conclusive proof of receipt on the 7th calendar day after mailing notice as provided under </w:t>
      </w:r>
      <w:r>
        <w:t>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§1 (NEW).]</w:t>
      </w:r>
    </w:p>
    <w:p>
      <w:pPr>
        <w:jc w:val="both"/>
        <w:spacing w:before="100" w:after="100"/>
        <w:ind w:start="360"/>
        <w:ind w:firstLine="360"/>
      </w:pPr>
      <w:r>
        <w:rPr>
          <w:b/>
        </w:rPr>
        <w:t>3</w:t>
        <w:t xml:space="preserve">.  </w:t>
      </w:r>
      <w:r>
        <w:rPr>
          <w:b/>
        </w:rPr>
        <w:t xml:space="preserve">Notice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361, §2 (RP).]</w:t>
      </w:r>
    </w:p>
    <w:p>
      <w:pPr>
        <w:jc w:val="both"/>
        <w:spacing w:before="100" w:after="100"/>
        <w:ind w:start="360"/>
        <w:ind w:firstLine="360"/>
      </w:pPr>
      <w:r>
        <w:rPr>
          <w:b/>
        </w:rPr>
        <w:t>3-A</w:t>
        <w:t xml:space="preserve">.  </w:t>
      </w:r>
      <w:r>
        <w:rPr>
          <w:b/>
        </w:rPr>
        <w:t xml:space="preserve">Information; Bureau of Consumer Credit Protection.</w:t>
        <w:t xml:space="preserve"> </w:t>
      </w:r>
      <w:r>
        <w:t xml:space="preserve"> </w:t>
      </w:r>
      <w:r>
        <w:t xml:space="preserve">Within 3 days of providing written notice to the mortgagor as required by </w:t>
      </w:r>
      <w:r>
        <w:t>subsections 1</w:t>
      </w:r>
      <w:r>
        <w:t xml:space="preserve"> and </w:t>
      </w:r>
      <w:r>
        <w:t>1‑A</w:t>
      </w:r>
      <w:r>
        <w:t xml:space="preserve">, the mortgagee shall file with the Department of Professional and Financial Regulation, Bureau of Consumer Credit Protection, in electronic format as designated by the Bureau of Consumer Credit Protection, information including:</w:t>
      </w:r>
    </w:p>
    <w:p>
      <w:pPr>
        <w:jc w:val="both"/>
        <w:spacing w:before="100" w:after="0"/>
        <w:ind w:start="720"/>
      </w:pPr>
      <w:r>
        <w:rPr/>
        <w:t>A</w:t>
        <w:t xml:space="preserve">.  </w:t>
      </w:r>
      <w:r>
        <w:rPr/>
      </w:r>
      <w:r>
        <w:t xml:space="preserve">The name and address of the mortgagor and the date the written notice required by </w:t>
      </w:r>
      <w:r>
        <w:t>subsections 1</w:t>
      </w:r>
      <w:r>
        <w:t xml:space="preserve"> and </w:t>
      </w:r>
      <w:r>
        <w:t>1‑A</w:t>
      </w:r>
      <w:r>
        <w:t xml:space="preserve"> was mailed to the mortgagor and the address to which the notice was sent;</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B</w:t>
        <w:t xml:space="preserve">.  </w:t>
      </w:r>
      <w:r>
        <w:rPr/>
      </w:r>
      <w:r>
        <w:t xml:space="preserve">The address, telephone number and other contact information for persons having authority to modify a mortgage loan with the mortgagor to avoid foreclosure, including, but not limited to, the mortgagee, the mortgage servicer and an agent of the mortgagee; and</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w:pPr>
        <w:jc w:val="both"/>
        <w:spacing w:before="100" w:after="0"/>
        <w:ind w:start="720"/>
      </w:pPr>
      <w:r>
        <w:rPr/>
        <w:t>C</w:t>
        <w:t xml:space="preserve">.  </w:t>
      </w:r>
      <w:r>
        <w:rPr/>
      </w:r>
      <w:r>
        <w:t xml:space="preserve">Other information, as permitted by state and federal law, requested of the mortgagor by the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2009, c. 402,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§12 (NEW).]</w:t>
      </w:r>
    </w:p>
    <w:p>
      <w:pPr>
        <w:jc w:val="both"/>
        <w:spacing w:before="100" w:after="0"/>
        <w:ind w:start="360"/>
        <w:ind w:firstLine="360"/>
      </w:pPr>
      <w:r>
        <w:rPr>
          <w:b/>
        </w:rPr>
        <w:t>3-B</w:t>
        <w:t xml:space="preserve">.  </w:t>
      </w:r>
      <w:r>
        <w:rPr>
          <w:b/>
        </w:rPr>
        <w:t xml:space="preserve">Report.</w:t>
        <w:t xml:space="preserve"> </w:t>
      </w:r>
      <w:r>
        <w:t xml:space="preserve"> </w:t>
      </w:r>
      <w:r>
        <w:t xml:space="preserve">On a quarterly basis, the Department of Professional and Financial Regulation, Bureau of Consumer Credit Protection shall report to the joint standing committee of the Legislature having jurisdiction over insurance and financial services matters on the number of notices received pursuant to </w:t>
      </w:r>
      <w:r>
        <w:t>subsection 3‑A</w:t>
      </w:r>
      <w:r>
        <w:t xml:space="preserve">. To the extent information is available, the report must also include information on the number of foreclosure filings based on data collected from the court and the Department of Professional and Financial Regulation, Bureau of Financial Institutions and on the types of lenders that are filing foreclosures.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§13 (NEW).]</w:t>
      </w:r>
    </w:p>
    <w:p>
      <w:pPr>
        <w:jc w:val="both"/>
        <w:spacing w:before="100" w:after="100"/>
        <w:ind w:start="360"/>
        <w:ind w:firstLine="360"/>
      </w:pPr>
      <w:r>
        <w:rPr>
          <w:b/>
        </w:rPr>
        <w:t>4</w:t>
        <w:t xml:space="preserve">.  </w:t>
      </w:r>
      <w:r>
        <w:rPr>
          <w:b/>
        </w:rPr>
        <w:t xml:space="preserve">Notice not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579, §3 (RP).]</w:t>
      </w:r>
    </w:p>
    <w:p>
      <w:pPr>
        <w:jc w:val="both"/>
        <w:spacing w:before="100" w:after="0"/>
        <w:ind w:start="360"/>
        <w:ind w:firstLine="360"/>
      </w:pPr>
      <w:r>
        <w:rPr>
          <w:b/>
        </w:rPr>
        <w:t>4-A</w:t>
        <w:t xml:space="preserve">.  </w:t>
      </w:r>
      <w:r>
        <w:rPr>
          <w:b/>
        </w:rPr>
        <w:t xml:space="preserve">Letter to mortgagor.</w:t>
        <w:t xml:space="preserve"> </w:t>
      </w:r>
      <w:r>
        <w:t xml:space="preserve"> </w:t>
      </w:r>
      <w:r>
        <w:t xml:space="preserve">Within 3 days of receiving electronic information from the mortgagee as set forth in </w:t>
      </w:r>
      <w:r>
        <w:t>subsection 3‑A</w:t>
      </w:r>
      <w:r>
        <w:t xml:space="preserve">, the Department of Professional and Financial Regulation, Bureau of Consumer Credit Protection shall send a written notice to the mortgagor that includes a summary of the mortgagor's rights and available resources, including information concerning the foreclosure mediation program as established in </w:t>
      </w:r>
      <w:r>
        <w:t>section 6321‑A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§14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§1 (NEW). PL 1993, c. 373, §1 (AMD). PL 1995, c. 654, §§1-4 (AMD). PL 1997, c. 579, §§1-4 (AMD). PL 2009, c. 402, §§10-14 (AMD). PL 2009, c. 476, Pt. A, §2 (AMD). PL 2009, c. 476, Pt. B, §2 (AMD). PL 2009, c. 476, Pt. B, §9 (AFF). PL 2015, c. 36, §§1, 2 (AMD). PL 2019, c. 361, §§1, 2 (AMD). </w:t>
      </w:r>
    </w:p>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jc w:val="center"/>
        <w:ind w:start="360"/>
        <w:spacing w:before="300" w:after="300"/>
      </w:pPr>
      <w:r>
        <w:rPr>
          <w:b/>
        </w:rPr>
        <w:t>SUBCHAPTER</w:t>
        <w:t xml:space="preserve"> </w:t>
        <w:t>2</w:t>
      </w:r>
    </w:p>
    <w:p>
      <w:pPr>
        <w:jc w:val="center"/>
        <w:ind w:start="360"/>
        <w:spacing w:before="300" w:after="300"/>
      </w:pPr>
      <w:r>
        <w:rPr>
          <w:b/>
        </w:rPr>
        <w:t xml:space="preserve">STATE MORTGAGES</w:t>
      </w:r>
    </w:p>
    <w:p>
      <w:pPr>
        <w:jc w:val="both"/>
        <w:spacing w:before="100" w:after="100"/>
        <w:ind w:start="1080" w:hanging="720"/>
      </w:pPr>
      <w:r>
        <w:rPr>
          <w:b/>
        </w:rPr>
        <w:t>§</w:t>
        <w:t>6151</w:t>
        <w:t xml:space="preserve">.  </w:t>
      </w:r>
      <w:r>
        <w:rPr>
          <w:b/>
        </w:rPr>
        <w:t xml:space="preserve">Discharge or foreclosure by treasurer</w:t>
      </w:r>
    </w:p>
    <w:p>
      <w:pPr>
        <w:jc w:val="both"/>
        <w:spacing w:before="100" w:after="100"/>
        <w:ind w:start="360"/>
        <w:ind w:firstLine="360"/>
      </w:pPr>
      <w:r>
        <w:rPr/>
      </w:r>
      <w:r>
        <w:rPr/>
      </w:r>
      <w:r>
        <w:t xml:space="preserve">When a mortgage is made or assigned to the State, the Treasurer of State may demand and receive the money due thereon and discharge it by his deed of release. After breach of the condition, he may, in person or by his agent, make use of the like means for the purpose of foreclosure, which an individual mortgagee might, as prescribed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552, §3 (AMD).]</w:t>
      </w:r>
    </w:p>
    <w:p>
      <w:pPr>
        <w:jc w:val="both"/>
        <w:spacing w:before="100" w:after="100"/>
        <w:ind w:start="360"/>
        <w:ind w:firstLine="360"/>
      </w:pPr>
      <w:r>
        <w:rPr/>
      </w:r>
      <w:r>
        <w:rPr/>
      </w:r>
      <w:r>
        <w:t xml:space="preserve">All mortgages in the name of the State and made under the Revised Statutes of 1944, chapter 30 shall be collected, discharged or foreclosed in accordance with this section.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§3 (AMD). </w:t>
      </w:r>
    </w:p>
    <w:p>
      <w:pPr>
        <w:jc w:val="both"/>
        <w:spacing w:before="100" w:after="100"/>
        <w:ind w:start="1080" w:hanging="720"/>
      </w:pPr>
      <w:r>
        <w:rPr>
          <w:b/>
        </w:rPr>
        <w:t>§</w:t>
        <w:t>6152</w:t>
        <w:t xml:space="preserve">.  </w:t>
      </w:r>
      <w:r>
        <w:rPr>
          <w:b/>
        </w:rPr>
        <w:t xml:space="preserve">Civil action for redemption filed against State</w:t>
      </w:r>
    </w:p>
    <w:p>
      <w:pPr>
        <w:jc w:val="both"/>
        <w:spacing w:before="100" w:after="100"/>
        <w:ind w:start="360"/>
        <w:ind w:firstLine="360"/>
      </w:pPr>
      <w:r>
        <w:rPr/>
      </w:r>
      <w:r>
        <w:rPr/>
      </w:r>
      <w:r>
        <w:t xml:space="preserve">If the Treasurer of State and the person applying to redeem any lands mortgaged to the State disagree as to the sum due thereon, such person may bring a civil action against the State for the redemption thereof in the Superior Court.</w:t>
      </w:r>
    </w:p>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jc w:val="center"/>
        <w:ind w:start="360"/>
        <w:spacing w:before="300" w:after="300"/>
      </w:pPr>
      <w:r>
        <w:rPr>
          <w:b/>
        </w:rPr>
        <w:t>SUBCHAPTER</w:t>
        <w:t xml:space="preserve"> </w:t>
        <w:t>3</w:t>
      </w:r>
    </w:p>
    <w:p>
      <w:pPr>
        <w:jc w:val="center"/>
        <w:ind w:start="360"/>
        <w:spacing w:before="300" w:after="300"/>
      </w:pPr>
      <w:r>
        <w:rPr>
          <w:b/>
        </w:rPr>
        <w:t xml:space="preserve">FORECLOSURE PROCEEDING</w:t>
      </w:r>
    </w:p>
    <w:p>
      <w:pPr>
        <w:jc w:val="both"/>
        <w:spacing w:before="100" w:after="100"/>
        <w:ind w:start="1080" w:hanging="720"/>
      </w:pPr>
      <w:r>
        <w:rPr>
          <w:b/>
        </w:rPr>
        <w:t>§</w:t>
        <w:t>6201</w:t>
        <w:t xml:space="preserve">.  </w:t>
      </w:r>
      <w:r>
        <w:rPr>
          <w:b/>
        </w:rPr>
        <w:t xml:space="preserve">Foreclosure by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§7 (AMD). PL 1987, c. 736, §16 (AMD). PL 2007, c. 391, §1 (RP). </w:t>
      </w:r>
    </w:p>
    <w:p>
      <w:pPr>
        <w:jc w:val="both"/>
        <w:spacing w:before="100" w:after="100"/>
        <w:ind w:start="1080" w:hanging="720"/>
      </w:pPr>
      <w:r>
        <w:rPr>
          <w:b/>
        </w:rPr>
        <w:t>§</w:t>
        <w:t>6202</w:t>
        <w:t xml:space="preserve">.  </w:t>
      </w:r>
      <w:r>
        <w:rPr>
          <w:b/>
        </w:rPr>
        <w:t xml:space="preserve">-- 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§2 (RP). </w:t>
      </w:r>
    </w:p>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jc w:val="both"/>
        <w:spacing w:before="100" w:after="100"/>
        <w:ind w:start="1080" w:hanging="720"/>
      </w:pPr>
      <w:r>
        <w:rPr>
          <w:b/>
        </w:rPr>
        <w:t>§</w:t>
        <w:t>6203-A</w:t>
        <w:t xml:space="preserve">.  </w:t>
      </w:r>
      <w:r>
        <w:rPr>
          <w:b/>
        </w:rPr>
        <w:t xml:space="preserve">Power of sale; procedure; notice; form</w:t>
      </w:r>
    </w:p>
    <w:p>
      <w:pPr>
        <w:jc w:val="both"/>
        <w:spacing w:before="100" w:after="0"/>
        <w:ind w:start="360"/>
        <w:ind w:firstLine="360"/>
      </w:pPr>
      <w:r>
        <w:rPr>
          <w:b/>
        </w:rPr>
        <w:t>1</w:t>
        <w:t xml:space="preserve">.  </w:t>
      </w:r>
      <w:r>
        <w:rPr>
          <w:b/>
        </w:rPr>
        <w:t xml:space="preserve">Power of sale.</w:t>
        <w:t xml:space="preserve"> </w:t>
      </w:r>
      <w:r>
        <w:t xml:space="preserve"> </w:t>
      </w:r>
      <w:r>
        <w:t xml:space="preserve">Any holder of a mortgage on real estate that is granted by a corporation, partnership, including a limited partnership or a limited liability partnership, limited liability company or trustee of a trust and that contains a power of sale, as described in </w:t>
      </w:r>
      <w:r>
        <w:t>Title 33, section 501‑A</w:t>
      </w:r>
      <w:r>
        <w:t xml:space="preserve">, or a person authorized by the power of sale, or an attorney duly authorized by a writing under seal, or a person acting in the name of the holder of such mortgage or any such authorized person, may, upon breach of condition and without action, do all the acts authorized or required by the power; except that a sale under the power is not effectual to foreclose a mortgage unless, previous to the sale, notice has been published once in each of 3 successive weeks, the first publication to be not less than 21 days before the day of the sale in a newspaper of general circulation in the town where the land lies and which notice must comply with the requirements of </w:t>
      </w:r>
      <w:r>
        <w:t>subsection 3</w:t>
      </w:r>
      <w:r>
        <w:t xml:space="preserve">.  This provision is implied in every power of sale mortgage in which it is not expressly set forth.  For mortgage deeds executed on or after October 1, 1993, the power of sale may be used only if the mortgage deed states that it is given primarily for one or more of the following purposes: business, commercial or agricultural.   Any power of sale incorporated into a mortgage is not affected by the subsequent transfer of the mortgaged premises from the corporation, partnership, including a limited partnership or a limited liability partnership, limited liability company or trustee of the trust to any other type of organization or to an individual or individuals.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  The method of foreclosure of real estate mortgages provided by this section is specifically subject to the rights of junior mortgagees set out in </w:t>
      </w:r>
      <w:r>
        <w:t>section 6205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1-A</w:t>
        <w:t xml:space="preserve">.  </w:t>
      </w:r>
      <w:r>
        <w:rPr>
          <w:b/>
        </w:rPr>
        <w:t xml:space="preserve">Notice to mortgagor and parties in interest; definition.</w:t>
        <w:t xml:space="preserve"> </w:t>
      </w:r>
      <w:r>
        <w:t xml:space="preserve"> </w:t>
      </w:r>
      <w:r>
        <w:t xml:space="preserve">At least 21 days before the date of the sale under the power in a mortgage, a copy of the foreclosure notice must be served on the mortgagor or its representative in interest, or may be sent by registered or certified mail addressed to the mortgagor or the mortgagor's representative at the mortgagor's last known address, or to the person and to the address as may be agreed upon in the mortgage or to the address as may be provided in writing by the mortgagor to the mortgagee.  In addition, a copy of the foreclosure notice must be sent by first-class mail, postmarked at least 21 days prior to the public sale, to all other parties in interest, except for parties in interest having a superior priority to the foreclosing mortgagee, at the address, if any, listed in the instrument evidencing the interest, and, if none is listed, to the registered agent for the party in interest, or to any other address that may be readily available to the mortgagee.  For the purposes of this section, "parties in interest" means those parties having a claim to the real estate whose claim is recorded in the registry of deeds as of the time of recording the notice of foreclosure.  Failure to notify any party in interest, other than the mortgagor, does not invalidate the foreclosure as to other parties in interest who were given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0"/>
        <w:ind w:start="360"/>
        <w:ind w:firstLine="360"/>
      </w:pPr>
      <w:r>
        <w:rPr>
          <w:b/>
        </w:rPr>
        <w:t>2</w:t>
        <w:t xml:space="preserve">.  </w:t>
      </w:r>
      <w:r>
        <w:rPr>
          <w:b/>
        </w:rPr>
        <w:t xml:space="preserve">Notice to tenants; effect on title.</w:t>
        <w:t xml:space="preserve"> </w:t>
      </w:r>
      <w:r>
        <w:t xml:space="preserve"> </w:t>
      </w:r>
      <w:r>
        <w:t xml:space="preserve">In addition to the notices provided pursuant to </w:t>
      </w:r>
      <w:r>
        <w:t>subsections 1</w:t>
      </w:r>
      <w:r>
        <w:t xml:space="preserve"> and </w:t>
      </w:r>
      <w:r>
        <w:t>1‑A</w:t>
      </w:r>
      <w:r>
        <w:t xml:space="preserve">, the mortgagee shall provide a copy of the foreclosure notice to a residential tenant if the mortgagee knows or should know by exercise of due diligence that the property is occupied as a rental unit.  Upon request from a mortgagee, the mortgagor or its representative in interest shall provide the name, address and other contact information for any residential tenant.  Notice to a residential tenant may be served on the residential tenant by sheriff, may be sent by first class mail at the residential tenant's last known address or may be posted conspicuously at each entrance to the mortgaged premises.  A residential tenant may not be evicted unless a mortgagee institutes an action for forcible entry and detainer pursuant to </w:t>
      </w:r>
      <w:r>
        <w:t>section 6001</w:t>
      </w:r>
      <w:r>
        <w:t xml:space="preserve"> at least 21 days after a mortgagee has served the notice required by this subsection.  This subsection may not be construed to prohibit an action for forcible entry and detainer in accordance with section 6001 for a reason that is not related to a foreclosure sale.  The failure to provide the notice required by this subsection does not affect the validity of the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2-A</w:t>
        <w:t xml:space="preserve">.  </w:t>
      </w:r>
      <w:r>
        <w:rPr>
          <w:b/>
        </w:rPr>
        <w:t xml:space="preserve">Recording foreclosure notice.</w:t>
        <w:t xml:space="preserve"> </w:t>
      </w:r>
      <w:r>
        <w:t xml:space="preserve"> </w:t>
      </w:r>
      <w:r>
        <w:t xml:space="preserve">At least 21 days before the date of a sale under the power in a mortgage, a copy of the foreclosure notice must be recorded in each registry of deeds in which the mortgage deed is or by law ought to be recorded in order to provide constructive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w:pPr>
        <w:jc w:val="both"/>
        <w:spacing w:before="100" w:after="100"/>
        <w:ind w:start="360"/>
        <w:ind w:firstLine="360"/>
      </w:pPr>
      <w:r>
        <w:rPr>
          <w:b/>
        </w:rPr>
        <w:t>3</w:t>
        <w:t xml:space="preserve">.  </w:t>
      </w:r>
      <w:r>
        <w:rPr>
          <w:b/>
        </w:rPr>
        <w:t xml:space="preserve">Form of foreclosure notice.</w:t>
        <w:t xml:space="preserve"> </w:t>
      </w:r>
      <w:r>
        <w:t xml:space="preserve"> </w:t>
      </w:r>
      <w:r>
        <w:t xml:space="preserve">A foreclosure notice must identify the mortgagee, the mortgagor, the terms of the public sale, the location, date and time of the public sale,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and the book and page number, if any, of the mortgage.  The following form of foreclosure notice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1080"/>
        <w:jc w:val="center"/>
      </w:pPr>
      <w:r>
        <w:t xml:space="preserve">FORM</w:t>
      </w:r>
    </w:p>
    <w:p xmlns:wp="http://schemas.openxmlformats.org/drawingml/2010/wordprocessingDrawing" xmlns:w15="http://schemas.microsoft.com/office/word/2012/wordml">
      <w:pPr>
        <w:spacing w:before="100" w:after="100"/>
        <w:ind w:start="1080"/>
        <w:jc w:val="center"/>
      </w:pPr>
      <w:r>
        <w:t xml:space="preserve">Mortgagee's sale of real estate</w:t>
      </w:r>
    </w:p>
    <w:p>
      <w:pPr>
        <w:jc w:val="both"/>
        <w:spacing w:before="100" w:after="0"/>
        <w:ind w:start="360"/>
      </w:pPr>
      <w:r>
        <w:rPr/>
      </w:r>
      <w:r>
        <w:rPr/>
      </w:r>
      <w:r>
        <w:t xml:space="preserve">By virtue of and in execution of the Power of Sale contained in a certain Mortgage Deed given by .................  (Mortgagor) to ..................  (Mortgagee) dated ........................ and recorded in the ....................... County Registry of Deeds, Book .........., Page ........., of which Mortgage the undersigned is the present holder, .................... (if by assignment, or in any fiduciary capacity give reference) ...................................................................., for breach of the conditions of said Mortgage and for the purpose of foreclosing the same there will be sold at Public Sale at ........... o'clock, ...... M. on the ........ day of ........ 20....., at .........  (Location of Public Sale), all and singular the premises described in said Mortgages, ...................., (in case of partial releases state exceptions).</w:t>
      </w:r>
    </w:p>
    <w:p>
      <w:pPr>
        <w:jc w:val="both"/>
        <w:spacing w:before="100" w:after="0"/>
        <w:ind w:start="360"/>
      </w:pPr>
      <w:r>
        <w:rPr/>
      </w:r>
      <w:r>
        <w:rPr/>
      </w:r>
      <w:r>
        <w:t xml:space="preserve">To wit: "(Description of the real estate encumbered by the Mortgage, which may be incorporated by reference to the book and page number of an instrument of record containing an adequate legal description of the real estate)".</w:t>
      </w:r>
    </w:p>
    <w:p>
      <w:pPr>
        <w:jc w:val="both"/>
        <w:spacing w:before="100" w:after="0"/>
        <w:ind w:start="360"/>
      </w:pPr>
      <w:r>
        <w:rPr/>
      </w:r>
      <w:r>
        <w:rPr/>
      </w:r>
      <w:r>
        <w:t xml:space="preserve">Street Address:  (Street address, if any, of the real estate encumbered by the Mortgage).</w:t>
      </w:r>
    </w:p>
    <w:p>
      <w:pPr>
        <w:jc w:val="both"/>
        <w:spacing w:before="100" w:after="0"/>
        <w:ind w:start="360"/>
      </w:pPr>
      <w:r>
        <w:rPr/>
      </w:r>
      <w:r>
        <w:rPr/>
      </w:r>
      <w:r>
        <w:t xml:space="preserve">Terms of Sale: (State here the amount, if any, to be paid in cash by the purchaser at the time and place of the sale, and the time or times for payment of the balance or the whole as the case may be and any other terms or conditions relating to the sale).</w:t>
      </w:r>
    </w:p>
    <w:p>
      <w:pPr>
        <w:jc w:val="both"/>
        <w:spacing w:before="100" w:after="0"/>
        <w:ind w:start="360"/>
      </w:pPr>
      <w:r>
        <w:rPr/>
      </w:r>
      <w:r>
        <w:rPr/>
      </w:r>
      <w:r>
        <w:t xml:space="preserve">Other terms to be announced at the sale.</w:t>
      </w:r>
    </w:p>
    <w:p xmlns:wp="http://schemas.openxmlformats.org/drawingml/2010/wordprocessingDrawing" xmlns:w15="http://schemas.microsoft.com/office/word/2012/wordml">
      <w:pPr>
        <w:spacing w:before="100" w:after="100"/>
        <w:ind w:start="1080"/>
        <w:jc w:val="right"/>
      </w:pPr>
      <w:r>
        <w:t xml:space="preserve">Signed:  ..........................................................</w:t>
      </w:r>
    </w:p>
    <w:p xmlns:wp="http://schemas.openxmlformats.org/drawingml/2010/wordprocessingDrawing" xmlns:w15="http://schemas.microsoft.com/office/word/2012/wordml">
      <w:pPr>
        <w:spacing w:before="100" w:after="100"/>
        <w:ind w:start="1080"/>
        <w:jc w:val="right"/>
      </w:pPr>
      <w:r>
        <w:t xml:space="preserve">(Present holder of Mortgage)      </w:t>
      </w:r>
    </w:p>
    <w:p xmlns:wp="http://schemas.openxmlformats.org/drawingml/2010/wordprocessingDrawing" xmlns:w15="http://schemas.microsoft.com/office/word/2012/wordml">
      <w:pPr>
        <w:spacing w:before="100" w:after="100"/>
        <w:ind w:start="1080"/>
        <w:jc w:val="left"/>
      </w:pPr>
      <w:r>
        <w:t xml:space="preserve">................................................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4</w:t>
        <w:t xml:space="preserve">.  </w:t>
      </w:r>
      <w:r>
        <w:rPr>
          <w:b/>
        </w:rPr>
        <w:t xml:space="preserve">Notice of sale.</w:t>
        <w:t xml:space="preserve"> </w:t>
      </w:r>
      <w:r>
        <w:t xml:space="preserve"> </w:t>
      </w:r>
      <w:r>
        <w:t xml:space="preserve">A foreclosure notice published in accordance with this chapter or in accordance with the power in the mortgage together with such other or further notice, if any, as is required by the mortgage, along with notice to the mortgagor and parties in interest whose interest appears of record at the time that the foreclosure notice is recorded in the appropriate registry of deeds, is sufficient notice of the sale, and the premises are considered to have been sold free and clear of the interest of the mortgagor and of all other parties in interest who have been given notice in compliance with </w:t>
      </w:r>
      <w:r>
        <w:t>subsection 1‑A</w:t>
      </w:r>
      <w:r>
        <w:t xml:space="preserve">, except for parties in interest having a superior priority to the foreclosing mortgagee.  The deed thereunder must convey the premises subject to and with the benefit of all restrictions, easements, improvements, outstanding tax titles, municipal or other public taxes, assessments, liens or claims in the nature of liens and existing encumbrances of record created prior to the mortgage, whether or not reference to such restrictions, easements, improvements, liens or encumbrances is made in the deed or foreclosure notice.  Any other party in interest having a claim to the real estate whose claim is not recorded in the registry of deeds as of the time of recording the foreclosure notice need not be given notice, and any such party has no claim against the real estate after completion of the public sale, in accordance with </w:t>
      </w:r>
      <w:r>
        <w:t>Title 33, section 501‑A</w:t>
      </w:r>
      <w:r>
        <w:t xml:space="preserve">.  The interests of parties in interest having a superior priority are not affected by the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5</w:t>
        <w:t xml:space="preserve">.  </w:t>
      </w:r>
      <w:r>
        <w:rPr>
          <w:b/>
        </w:rPr>
        <w:t xml:space="preserve">Public sale.</w:t>
        <w:t xml:space="preserve"> </w:t>
      </w:r>
      <w:r>
        <w:t xml:space="preserve"> </w:t>
      </w:r>
      <w:r>
        <w:t xml:space="preserve">At the completion of a public sale pursuant to this section, the foreclosing mortgagee shall execute a purchase and sale agreement with the highest bidder.  The purchase and sale agreement may be assigned by the purchaser.  If the highest bidder fails to perform on the agreement, the foreclosing mortgagee may execute a purchase and sale agreement with the next highest bidder.  If the foreclosing mortgagee is the highest bidder or becomes the highest bidder by failure of a bidder to perform a purchase and sale agreement, a purchase and sale agreement need not be executed.  A mortgagee may bid and may purchase any real estate sold at such sale, as long as the mortgagee is the highest bidder.  If the real estate is sold for an amount in excess of the outstanding balance of the mortgage together with all interest and costs, said excess must be used to satisfy the claims of parties in interest whose interests were extinguished by the foreclosure in the order of priority that existed prior to the foreclosure and, after all of those parties in interest are satisfied together with all interest and costs, any excess then remaining must be paid to the mortgagor.  If the mortgagor or any such party in interest cannot be found after a diligent search, the money must be paid into the Superior Court in the county where the land lies for the benefit of the mortgagor or the holder of any such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(AMD).]</w:t>
      </w:r>
    </w:p>
    <w:p>
      <w:pPr>
        <w:jc w:val="both"/>
        <w:spacing w:before="100" w:after="0"/>
        <w:ind w:start="360"/>
        <w:ind w:firstLine="360"/>
      </w:pPr>
      <w:r>
        <w:rPr>
          <w:b/>
        </w:rPr>
        <w:t>6</w:t>
        <w:t xml:space="preserve">.  </w:t>
      </w:r>
      <w:r>
        <w:rPr>
          <w:b/>
        </w:rPr>
        <w:t xml:space="preserve">Continuation of sale.</w:t>
        <w:t xml:space="preserve"> </w:t>
      </w:r>
      <w:r>
        <w:t xml:space="preserve"> </w:t>
      </w:r>
      <w:r>
        <w:t xml:space="preserve">A public sale pursuant to this section may be adjourned, for any time not exceeding 30 days and from time to time until a sale is made, by announcement to those present at each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396 (NEW). PL 1967, c. 424, §2 (NEW). PL 1967, c. 544, §37 (RP). PL 1971, c. 113 (AMD). PL 1987, c. 667, §14 (AMD). PL 1991, c. 134, §1 (AMD). PL 1991, c. 768, §§1,2 (AMD). PL 1993, c. 277, §§1,2 (AMD). PL 1993, c. 277, §5 (AFF). PL 1995, c. 106, §1 (AMD). PL 2009, c. 402, §16 (AMD). PL 2009, c. 476, Pt. B, §3 (RPR). PL 2009, c. 476, Pt. B, §9 (AFF). PL 2015, c. 147, §1 (AMD). </w:t>
      </w:r>
    </w:p>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jc w:val="both"/>
        <w:spacing w:before="100" w:after="100"/>
        <w:ind w:start="1080" w:hanging="720"/>
      </w:pPr>
      <w:r>
        <w:rPr>
          <w:b/>
        </w:rPr>
        <w:t>§</w:t>
        <w:t>6203-C</w:t>
        <w:t xml:space="preserve">.  </w:t>
      </w:r>
      <w:r>
        <w:rPr>
          <w:b/>
        </w:rPr>
        <w:t xml:space="preserve">Conveyance by mortgagor; effect</w:t>
      </w:r>
    </w:p>
    <w:p>
      <w:pPr>
        <w:jc w:val="both"/>
        <w:spacing w:before="100" w:after="100"/>
        <w:ind w:start="360"/>
        <w:ind w:firstLine="360"/>
      </w:pPr>
      <w:r>
        <w:rPr/>
      </w:r>
      <w:r>
        <w:rPr/>
      </w:r>
      <w:r>
        <w:t xml:space="preserve">A sale or transfer by the mortgagor shall not impair or annul any right or power of attorney given in the mortgage to the mortgagee to sell or to transfer the land as attorney or agent of the mortgagor.</w:t>
      </w:r>
      <w:r>
        <w:t xml:space="preserve">  </w:t>
      </w:r>
      <w:r xmlns:wp="http://schemas.openxmlformats.org/drawingml/2010/wordprocessingDrawing" xmlns:w15="http://schemas.microsoft.com/office/word/2012/wordml">
        <w:rPr>
          <w:rFonts w:ascii="Arial" w:hAnsi="Arial" w:cs="Arial"/>
          <w:sz w:val="22"/>
          <w:szCs w:val="22"/>
        </w:rPr>
        <w:t xml:space="preserve">[PL 1967,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w:t>
      </w:r>
    </w:p>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jc w:val="both"/>
        <w:spacing w:before="100" w:after="100"/>
        <w:ind w:start="1080" w:hanging="720"/>
      </w:pPr>
      <w:r>
        <w:rPr>
          <w:b/>
        </w:rPr>
        <w:t>§</w:t>
        <w:t>6203-F</w:t>
        <w:t xml:space="preserve">.  </w:t>
      </w:r>
      <w:r>
        <w:rPr>
          <w:b/>
        </w:rPr>
        <w:t xml:space="preserve">Foreclosure of bond for deed and contracts for sale of real estate</w:t>
      </w:r>
    </w:p>
    <w:p>
      <w:pPr>
        <w:jc w:val="both"/>
        <w:spacing w:before="100" w:after="0"/>
        <w:ind w:start="360"/>
        <w:ind w:firstLine="360"/>
      </w:pPr>
      <w:r>
        <w:rPr>
          <w:b/>
        </w:rPr>
        <w:t>1</w:t>
        <w:t xml:space="preserve">.  </w:t>
      </w:r>
      <w:r>
        <w:rPr>
          <w:b/>
        </w:rPr>
        <w:t xml:space="preserve">Foreclosure procedure.</w:t>
        <w:t xml:space="preserve"> </w:t>
      </w:r>
      <w:r>
        <w:t xml:space="preserve"> </w:t>
      </w:r>
      <w:r>
        <w:t xml:space="preserve">If the purchaser of real estate under a contract for the sale of real estate, including a bond for a deed, is in default of any of the terms of that contract, the seller or the seller's heirs or assigns may foreclose the rights of the purchaser in the contract not less than 30 days after giving the notice required by </w:t>
      </w:r>
      <w:r>
        <w:t>subsection 2</w:t>
      </w:r>
      <w:r>
        <w:t xml:space="preserve"> by any of the means provided by law for the foreclosure of mortgages, except that the redemption period is 60 days. Within the redemption period, the purchaser or a person claiming under the purchaser may apply to any Justice of the Supreme Judicial Court or Superior Court for an extension of time to redeem, and after such notice as the court may order, for good cause shown, the court may extend the redemption period to a maximum of one year.  An extension order is not binding against any person without actual notice of the order unless, within the 60-day period, a written notice describing the land, identifying the instrument under which foreclosure proceedings have been brought and setting forth the fact that application for extension of the redemption period has been made, is recorded in the registry of deeds in the county in which the land is located.  This section may not be construed to extend the life of options with an ascertainable time of termination.  The remedy afforded by this section supplements other legal remedies that may be available to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w:pPr>
        <w:jc w:val="both"/>
        <w:spacing w:before="100" w:after="0"/>
        <w:ind w:start="360"/>
        <w:ind w:firstLine="360"/>
      </w:pPr>
      <w:r>
        <w:rPr>
          <w:b/>
        </w:rPr>
        <w:t>1-A</w:t>
        <w:t xml:space="preserve">.  </w:t>
      </w:r>
      <w:r>
        <w:rPr>
          <w:b/>
        </w:rPr>
        <w:t xml:space="preserve">Mediation.</w:t>
        <w:t xml:space="preserve"> </w:t>
      </w:r>
      <w:r>
        <w:t xml:space="preserve"> </w:t>
      </w:r>
      <w:r>
        <w:t xml:space="preserve">Upon the request of either party, mediation must be provided as set forth in </w:t>
      </w:r>
      <w:r>
        <w:t>section 6321‑A</w:t>
      </w:r>
      <w:r>
        <w:t xml:space="preserve"> if the premises are owner-occupied residential real property of no more than 4 units and the primary residence of the owner-occupant.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§1 (NEW).]</w:t>
      </w:r>
    </w:p>
    <w:p>
      <w:pPr>
        <w:jc w:val="both"/>
        <w:spacing w:before="100" w:after="100"/>
        <w:ind w:start="360"/>
        <w:ind w:firstLine="360"/>
      </w:pPr>
      <w:r>
        <w:rPr>
          <w:b/>
        </w:rPr>
        <w:t>2</w:t>
        <w:t xml:space="preserve">.  </w:t>
      </w:r>
      <w:r>
        <w:rPr>
          <w:b/>
        </w:rPr>
        <w:t xml:space="preserve">Notice of right to cure; application.</w:t>
        <w:t xml:space="preserve"> </w:t>
      </w:r>
      <w:r>
        <w:t xml:space="preserve"> </w:t>
      </w:r>
      <w:r>
        <w:t xml:space="preserve">Before foreclosing the rights of the purchaser described in </w:t>
      </w:r>
      <w:r>
        <w:t>subsection 1</w:t>
      </w:r>
      <w:r>
        <w:t xml:space="preserve">, the seller or the seller's heirs or assigns must give written notice to the purchaser at the last known address of the purchaser that the purchaser has 30 days to cure the default by full payment of all amounts past due including reasonable interest and late charges specified in the contract.  If the purchaser tenders payment of the amount before the date specified in the notice, the purchaser is restored to all rights under the contract as though the default had not occurred.</w:t>
      </w:r>
    </w:p>
    <w:p>
      <w:pPr>
        <w:jc w:val="both"/>
        <w:spacing w:before="100" w:after="0"/>
        <w:ind w:start="720"/>
      </w:pPr>
      <w:r>
        <w:rPr/>
        <w:t>A</w:t>
        <w:t xml:space="preserve">.  </w:t>
      </w:r>
      <w:r>
        <w:rPr/>
      </w:r>
      <w:r>
        <w:t xml:space="preserve">A seller gives notice to the purchaser under this section by mailing the notice by certified mail, return receipt requested.  If the notice is undeliverable by certified mail, the seller must send the notice to the purchaser by ordinary mail.  The time when notice is given is the date the purchaser signs the receipt or, if the notice is undeliverable by certified mail, the date the notice was sent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w:pPr>
        <w:jc w:val="both"/>
        <w:spacing w:before="100" w:after="0"/>
        <w:ind w:start="720"/>
      </w:pPr>
      <w:r>
        <w:rPr/>
        <w:t>B</w:t>
        <w:t xml:space="preserve">.  </w:t>
      </w:r>
      <w:r>
        <w:rPr/>
      </w:r>
      <w:r>
        <w:t xml:space="preserve">This subsection applies only to contracts for the sale of residential real estate located in this State, when the purchaser is in possession of the subject real estate.  All other transactions are governed by the terms of the contract and applicable law.</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§38 (NEW). PL 1991, c. 707, §2 (RPR). PL 2021, c. 350, §1 (AMD). </w:t>
      </w:r>
    </w:p>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jc w:val="both"/>
        <w:spacing w:before="100" w:after="100"/>
        <w:ind w:start="1080" w:hanging="720"/>
      </w:pPr>
      <w:r>
        <w:rPr>
          <w:b/>
        </w:rPr>
        <w:t>§</w:t>
        <w:t>6203-H</w:t>
        <w:t xml:space="preserve">.  </w:t>
      </w:r>
      <w:r>
        <w:rPr>
          <w:b/>
        </w:rPr>
        <w:t xml:space="preserve">Option contract for purchase of real property or rent-to-own real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"Option contract for the purchase of real property or rent-to-own real property" means an agreement for the occupancy of purchaser-occupied residential real property of no more than 4 units that is the primary residence of the purchaser in which the purchaser is required to make an initial payment in excess of 4 times the periodic monthly payments required to occupy the premises and any agreement in which a person is induced to occupy such property as a primary residence by a promise or offer to grant ownership of the property to the person at a future date, at the option of the purchaser.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"Purchaser" means a person who enters into an option contract for the purchase of real property or rent-to-own real property and thereby obtains an option to purchase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"Vendor" means the owner of real property that is the subject of an option contract for the purchase of real property or rent-to-own real property and who enters into an option contract for the purchase of real property or rent-to-own real property for that real property. A vendor is a creditor under </w:t>
      </w:r>
      <w:r>
        <w:t>Title 9‑A, section 1‑301, subsection 17</w:t>
      </w:r>
      <w:r>
        <w:t xml:space="preserve">, except that an individual who engages in no more than 2 transactions per year and not more than 4 in a 5-year period may not be considered a creditor for purposes of </w:t>
      </w:r>
      <w:r>
        <w:t>Title 9‑A, section 1‑301,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option contract for the purchase of real property or rent-to-own real property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Include a statement that the vendor has inspected the property to be conveyed and certifies that the property is in compliance with </w:t>
      </w:r>
      <w:r>
        <w:t>sections 6021</w:t>
      </w:r>
      <w:r>
        <w:t xml:space="preserve"> and </w:t>
      </w:r>
      <w:r>
        <w:t>6021‑A</w:t>
      </w:r>
      <w:r>
        <w:t xml:space="preserve">, subject to the provisions of </w:t>
      </w:r>
      <w:r>
        <w:t>section 6021, subsection 5</w:t>
      </w:r>
      <w:r>
        <w:t xml:space="preserve"> authorizing a waiver for a stated reduction in payment or other specified fair consideration;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Identify the party required to maintain the premises in compliance with </w:t>
      </w:r>
      <w:r>
        <w:t>sections 6021</w:t>
      </w:r>
      <w:r>
        <w:t xml:space="preserve"> and </w:t>
      </w:r>
      <w:r>
        <w:t>6021‑A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D</w:t>
        <w:t xml:space="preserve">.  </w:t>
      </w:r>
      <w:r>
        <w:rPr/>
      </w:r>
      <w:r>
        <w:t xml:space="preserve">State the amount of the initial payment to secure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E</w:t>
        <w:t xml:space="preserve">.  </w:t>
      </w:r>
      <w:r>
        <w:rPr/>
      </w:r>
      <w:r>
        <w:t xml:space="preserve">State the amount of the monthly payment due;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F</w:t>
        <w:t xml:space="preserve">.  </w:t>
      </w:r>
      <w:r>
        <w:rPr/>
      </w:r>
      <w:r>
        <w:t xml:space="preserve">State the date by which the option contract for the purchase of real property or rent-to-own real property must be exercised;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G</w:t>
        <w:t xml:space="preserve">.  </w:t>
      </w:r>
      <w:r>
        <w:rPr/>
      </w:r>
      <w:r>
        <w:t xml:space="preserve">State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H</w:t>
        <w:t xml:space="preserve">.  </w:t>
      </w:r>
      <w:r>
        <w:rPr/>
      </w:r>
      <w:r>
        <w:t xml:space="preserve">Identify the party responsible to make payments for any real property taxes and homeowner's insurance;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I</w:t>
        <w:t xml:space="preserve">.  </w:t>
      </w:r>
      <w:r>
        <w:rPr/>
      </w:r>
      <w:r>
        <w:t xml:space="preserve">State whether the amounts paid for rent, property taxes or homeowner's insurance will be deducted from the amount due to exercise the option contract for the purchase of real property or rent-to-own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J</w:t>
        <w:t xml:space="preserve">.  </w:t>
      </w:r>
      <w:r>
        <w:rPr/>
      </w:r>
      <w:r>
        <w:t xml:space="preserve">Include a termination clause that recites the provisions set forth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K</w:t>
        <w:t xml:space="preserve">.  </w:t>
      </w:r>
      <w:r>
        <w:rPr/>
      </w:r>
      <w:r>
        <w:t xml:space="preserve">Include a clear and conspicuous provision above the place for the signature of the purchaser that acknowledges receipt by the purchaser of a copy of the option contract for the purchase of real property or rent-to-own real property;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L</w:t>
        <w:t xml:space="preserve">.  </w:t>
      </w:r>
      <w:r>
        <w:rPr/>
      </w:r>
      <w:r>
        <w:t xml:space="preserve">Include language that in the event the option contract for the purchase of real property or rent-to-own real property is not exercised, the vendor shall return to the purchaser any amounts paid by the purchaser to the vendor at the commencement of the option contract for the purchase of real property or rent-to-own real property in excess of the lesser of:</w:t>
      </w:r>
    </w:p>
    <w:p>
      <w:pPr>
        <w:jc w:val="both"/>
        <w:spacing w:before="100" w:after="0"/>
        <w:ind w:start="1080"/>
      </w:pPr>
      <w:r>
        <w:rPr/>
        <w:t>(</w:t>
        <w:t>1</w:t>
        <w:t xml:space="preserve">)  </w:t>
      </w:r>
      <w:r>
        <w:rPr/>
      </w:r>
      <w:r>
        <w:t xml:space="preserve">Four times the monthly rent; and</w:t>
      </w:r>
    </w:p>
    <w:p>
      <w:pPr>
        <w:jc w:val="both"/>
        <w:spacing w:before="100" w:after="0"/>
        <w:ind w:start="1080"/>
      </w:pPr>
      <w:r>
        <w:rPr/>
        <w:t>(</w:t>
        <w:t>2</w:t>
        <w:t xml:space="preserve">)  </w:t>
      </w:r>
      <w:r>
        <w:rPr/>
      </w:r>
      <w:r>
        <w:t xml:space="preserve">One percent of the contract price for the purchase of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0"/>
        <w:ind w:start="360"/>
        <w:ind w:firstLine="360"/>
      </w:pPr>
      <w:r>
        <w:rPr>
          <w:b/>
        </w:rPr>
        <w:t>3</w:t>
        <w:t xml:space="preserve">.  </w:t>
      </w:r>
      <w:r>
        <w:rPr>
          <w:b/>
        </w:rPr>
        <w:t xml:space="preserve">Recordation.</w:t>
        <w:t xml:space="preserve"> </w:t>
      </w:r>
      <w:r>
        <w:t xml:space="preserve"> </w:t>
      </w:r>
      <w:r>
        <w:t xml:space="preserve">Within 20 days after the option contract for the purchase of real property or rent-to-own real property has been signed by both the vendor and the purchaser, the vendor shall cause a copy of the option contract for the purchase of real property or rent-to-own real property or a memorandum of the option contract for the purchase of real property or rent-to-own real property to be recorded at the purchaser's expense in the registry of deeds in the county where the real property sold under the option contract for the purchase of real property or rent-to-own real property is located. If a memorandum of the option contract for the purchase of real property or rent-to-own real property is recorded, it must be entitled "Memorandum of a Land Installment Contract" and must at a minimum contain the names of the parties, the signatures of the parties, a description of the real property and the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4</w:t>
        <w:t xml:space="preserve">.  </w:t>
      </w:r>
      <w:r>
        <w:rPr>
          <w:b/>
        </w:rPr>
        <w:t xml:space="preserve">Termination.</w:t>
        <w:t xml:space="preserve"> </w:t>
      </w:r>
      <w:r>
        <w:t xml:space="preserve"> </w:t>
      </w:r>
      <w:r>
        <w:t xml:space="preserve">The following provisions govern the termination of an option contract for the purchase of real property or rent-to-own real property.</w:t>
      </w:r>
    </w:p>
    <w:p>
      <w:pPr>
        <w:jc w:val="both"/>
        <w:spacing w:before="100" w:after="0"/>
        <w:ind w:start="720"/>
      </w:pPr>
      <w:r>
        <w:rPr/>
        <w:t>A</w:t>
        <w:t xml:space="preserve">.  </w:t>
      </w:r>
      <w:r>
        <w:rPr/>
      </w:r>
      <w:r>
        <w:t xml:space="preserve">An option contract for the purchase of real property or rent-to-own real property may be terminated only pursuant to the eviction process set forth </w:t>
      </w:r>
      <w:r>
        <w:t>chapter 709</w:t>
      </w:r>
      <w:r>
        <w:t xml:space="preserve"> if:</w:t>
      </w:r>
    </w:p>
    <w:p>
      <w:pPr>
        <w:jc w:val="both"/>
        <w:spacing w:before="100" w:after="0"/>
        <w:ind w:start="1080"/>
      </w:pPr>
      <w:r>
        <w:rPr/>
        <w:t>(</w:t>
        <w:t>1</w:t>
        <w:t xml:space="preserve">)  </w:t>
      </w:r>
      <w:r>
        <w:rPr/>
      </w:r>
      <w:r>
        <w:t xml:space="preserve">The vendor has entered into not more than one contract in any calendar year or 2 contracts in any 5-year period;</w:t>
      </w:r>
    </w:p>
    <w:p>
      <w:pPr>
        <w:jc w:val="both"/>
        <w:spacing w:before="100" w:after="0"/>
        <w:ind w:start="1080"/>
      </w:pPr>
      <w:r>
        <w:rPr/>
        <w:t>(</w:t>
        <w:t>2</w:t>
        <w:t xml:space="preserve">)  </w:t>
      </w:r>
      <w:r>
        <w:rPr/>
      </w:r>
      <w:r>
        <w:t xml:space="preserve">The option contract for the purchase of real property or rent-to-own real property does not require an initial payment of more than 4 times the monthly rent charged for the real property;</w:t>
      </w:r>
    </w:p>
    <w:p>
      <w:pPr>
        <w:jc w:val="both"/>
        <w:spacing w:before="100" w:after="0"/>
        <w:ind w:start="1080"/>
      </w:pPr>
      <w:r>
        <w:rPr/>
        <w:t>(</w:t>
        <w:t>3</w:t>
        <w:t xml:space="preserve">)  </w:t>
      </w:r>
      <w:r>
        <w:rPr/>
      </w:r>
      <w:r>
        <w:t xml:space="preserve">The option contract for the purchase of real property or rent-to-own real property requires the vendor to maintain the real property pursuant to the provisions of </w:t>
      </w:r>
      <w:r>
        <w:t>section 6021</w:t>
      </w:r>
      <w:r>
        <w:t xml:space="preserve">, unless a waiver pursuant to the provisions of </w:t>
      </w:r>
      <w:r>
        <w:t>section 6021, subsection 5</w:t>
      </w:r>
      <w:r>
        <w:t xml:space="preserve"> has been entered into, and </w:t>
      </w:r>
      <w:r>
        <w:t>section 6021‑A</w:t>
      </w:r>
      <w:r>
        <w:t xml:space="preserve">; and</w:t>
      </w:r>
    </w:p>
    <w:p>
      <w:pPr>
        <w:jc w:val="both"/>
        <w:spacing w:before="100" w:after="0"/>
        <w:ind w:start="1080"/>
      </w:pPr>
      <w:r>
        <w:rPr/>
        <w:t>(</w:t>
        <w:t>4</w:t>
        <w:t xml:space="preserve">)  </w:t>
      </w:r>
      <w:r>
        <w:rPr/>
      </w:r>
      <w:r>
        <w:t xml:space="preserve">The vendor has otherwise complied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If </w:t>
      </w:r>
      <w:r>
        <w:t>paragraph A</w:t>
      </w:r>
      <w:r>
        <w:t xml:space="preserve"> does not apply, an option contact for the purchase of real property or rent-to-own real property may be terminated only pursuant to the foreclosure process set forth in </w:t>
      </w:r>
      <w:r>
        <w:t>section 6203‑F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w:pPr>
        <w:jc w:val="both"/>
        <w:spacing w:before="100" w:after="100"/>
        <w:ind w:start="360"/>
        <w:ind w:firstLine="360"/>
      </w:pPr>
      <w:r>
        <w:rPr>
          <w:b/>
        </w:rPr>
        <w:t>5</w:t>
        <w:t xml:space="preserve">.  </w:t>
      </w:r>
      <w:r>
        <w:rPr>
          <w:b/>
        </w:rPr>
        <w:t xml:space="preserve">Violations.</w:t>
        <w:t xml:space="preserve"> </w:t>
      </w:r>
      <w:r>
        <w:t xml:space="preserve"> </w:t>
      </w:r>
      <w:r>
        <w:t xml:space="preserve">A violation of this section is a violation of the Maine Unfair Trade Practices Act. In addition to any other rights and remedies a purchaser may have in the law, upon a finding that a violation of this section by a vendor has occurred, a court shall find one or more of the following:</w:t>
      </w:r>
    </w:p>
    <w:p>
      <w:pPr>
        <w:jc w:val="both"/>
        <w:spacing w:before="100" w:after="0"/>
        <w:ind w:start="720"/>
      </w:pPr>
      <w:r>
        <w:rPr/>
        <w:t>A</w:t>
        <w:t xml:space="preserve">.  </w:t>
      </w:r>
      <w:r>
        <w:rPr/>
      </w:r>
      <w:r>
        <w:t xml:space="preserve">The purchaser is entitled to recover all actual damages or $1,000,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B</w:t>
        <w:t xml:space="preserve">.  </w:t>
      </w:r>
      <w:r>
        <w:rPr/>
      </w:r>
      <w:r>
        <w:t xml:space="preserve">The purchaser may rescind the option contract for the purchase of real property or rent-to-own real property and recover all payments made on the contract; and</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w:pPr>
        <w:jc w:val="both"/>
        <w:spacing w:before="100" w:after="0"/>
        <w:ind w:start="720"/>
      </w:pPr>
      <w:r>
        <w:rPr/>
        <w:t>C</w:t>
        <w:t xml:space="preserve">.  </w:t>
      </w:r>
      <w:r>
        <w:rPr/>
      </w:r>
      <w:r>
        <w:t xml:space="preserve">The purchaser is entitled to recover the aggregate amount of costs, expenses and attorney's fees determined by the court to have reasonably been incurred on the purchaser's behalf in connection with the prosecution or defense of the matter.</w:t>
      </w:r>
      <w:r>
        <w:t xml:space="preserve">  </w:t>
      </w:r>
      <w:r xmlns:wp="http://schemas.openxmlformats.org/drawingml/2010/wordprocessingDrawing" xmlns:w15="http://schemas.microsoft.com/office/word/2012/wordml">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§2 (NEW). </w:t>
      </w:r>
    </w:p>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jc w:val="both"/>
        <w:spacing w:before="100" w:after="100"/>
        <w:ind w:start="1080" w:hanging="720"/>
      </w:pPr>
      <w:r>
        <w:rPr>
          <w:b/>
        </w:rPr>
        <w:t>§</w:t>
        <w:t>6204-A</w:t>
        <w:t xml:space="preserve">.  </w:t>
      </w:r>
      <w:r>
        <w:rPr>
          <w:b/>
        </w:rPr>
        <w:t xml:space="preserve">Disposition of proceeds of foreclosure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§4 (NEW). PL 1989, c. 829, §1 (RP). </w:t>
      </w:r>
    </w:p>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jc w:val="both"/>
        <w:spacing w:before="100" w:after="100"/>
        <w:ind w:start="1080" w:hanging="720"/>
      </w:pPr>
      <w:r>
        <w:rPr>
          <w:b/>
        </w:rPr>
        <w:t>§</w:t>
        <w:t>6206</w:t>
        <w:t xml:space="preserve">.  </w:t>
      </w:r>
      <w:r>
        <w:rPr>
          <w:b/>
        </w:rPr>
        <w:t xml:space="preserve">Judgment where nothing due</w:t>
      </w:r>
    </w:p>
    <w:p>
      <w:pPr>
        <w:jc w:val="both"/>
        <w:spacing w:before="100" w:after="100"/>
        <w:ind w:start="360"/>
        <w:ind w:firstLine="360"/>
      </w:pPr>
      <w:r>
        <w:rPr/>
      </w:r>
      <w:r>
        <w:rPr/>
      </w:r>
      <w:r>
        <w:t xml:space="preserve">If it appears that nothing is due on the mortgage, judgment shall be rendered for the defendant and for his costs, and he shall hold the land discharged of the mortgage.</w:t>
      </w:r>
    </w:p>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jc w:val="both"/>
        <w:spacing w:before="100" w:after="100"/>
        <w:ind w:start="1080" w:hanging="720"/>
      </w:pPr>
      <w:r>
        <w:rPr>
          <w:b/>
        </w:rPr>
        <w:t>§</w:t>
        <w:t>6209</w:t>
        <w:t xml:space="preserve">.  </w:t>
      </w:r>
      <w:r>
        <w:rPr>
          <w:b/>
        </w:rPr>
        <w:t xml:space="preserve">Real action against mortgagee in possession after mortgage paid</w:t>
      </w:r>
    </w:p>
    <w:p>
      <w:pPr>
        <w:jc w:val="both"/>
        <w:spacing w:before="100" w:after="100"/>
        <w:ind w:start="360"/>
        <w:ind w:firstLine="360"/>
      </w:pPr>
      <w:r>
        <w:rPr/>
      </w:r>
      <w:r>
        <w:rPr/>
      </w:r>
      <w:r>
        <w:t xml:space="preserve">When the mortgagee or person claiming under him has taken possession of the mortgaged premises, and the debt secured by the mortgage is paid or released after condition broken and before foreclosure perfected, the mortgagor or person claiming under him may maintain a real action to recover possession of said premises, the same as if paid or released before condition broken.</w:t>
      </w:r>
    </w:p>
    <w:p>
      <w:pPr>
        <w:jc w:val="center"/>
        <w:ind w:start="360"/>
        <w:spacing w:before="300" w:after="300"/>
      </w:pPr>
      <w:r>
        <w:rPr>
          <w:b/>
        </w:rPr>
        <w:t>SUBCHAPTER</w:t>
        <w:t xml:space="preserve"> </w:t>
        <w:t>4</w:t>
      </w:r>
    </w:p>
    <w:p>
      <w:pPr>
        <w:jc w:val="center"/>
        <w:ind w:start="360"/>
        <w:spacing w:before="300" w:after="300"/>
      </w:pPr>
      <w:r>
        <w:rPr>
          <w:b/>
        </w:rPr>
        <w:t xml:space="preserve">ACTION FOR POSSESSION</w:t>
      </w:r>
    </w:p>
    <w:p>
      <w:pPr>
        <w:jc w:val="both"/>
        <w:spacing w:before="100" w:after="100"/>
        <w:ind w:start="1080" w:hanging="720"/>
      </w:pPr>
      <w:r>
        <w:rPr>
          <w:b/>
        </w:rPr>
        <w:t>§</w:t>
        <w:t>6251</w:t>
        <w:t xml:space="preserve">.  </w:t>
      </w:r>
      <w:r>
        <w:rPr>
          <w:b/>
        </w:rPr>
        <w:t xml:space="preserve">Form of complaint</w:t>
      </w:r>
    </w:p>
    <w:p>
      <w:pPr>
        <w:jc w:val="both"/>
        <w:spacing w:before="100" w:after="100"/>
        <w:ind w:start="360"/>
        <w:ind w:firstLine="360"/>
      </w:pPr>
      <w:r>
        <w:rPr/>
      </w:r>
      <w:r>
        <w:rPr/>
      </w:r>
      <w:r>
        <w:t xml:space="preserve">The mortgagee or person claiming under the mortgagee in an action for possession may declare on the mortgagee's own seizin, in a real action, without naming the mortgage or assignment. If it appears that the plaintiff is entitled to possession and that the condition had been broken when the action was commenced, the court shall, on motion of either party, award the conditional judgment, unless it appears that the tenant is not the mortgagor or a person claiming under the mortgagor, the plaintiff not consenting to such judgment. Unless such judgment is awarded, judgment is entered as at common law.</w:t>
      </w:r>
      <w:r>
        <w:t xml:space="preserve">  </w:t>
      </w:r>
      <w:r xmlns:wp="http://schemas.openxmlformats.org/drawingml/2010/wordprocessingDrawing" xmlns:w15="http://schemas.microsoft.com/office/word/2012/wordml">
        <w:rPr>
          <w:rFonts w:ascii="Arial" w:hAnsi="Arial" w:cs="Arial"/>
          <w:sz w:val="22"/>
          <w:szCs w:val="22"/>
        </w:rPr>
        <w:t xml:space="preserve">[PL 2007, c. 391,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§6 (AMD). </w:t>
      </w:r>
    </w:p>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jc w:val="center"/>
        <w:ind w:start="360"/>
        <w:spacing w:before="300" w:after="300"/>
      </w:pPr>
      <w:r>
        <w:rPr>
          <w:b/>
        </w:rPr>
        <w:t>SUBCHAPTER</w:t>
        <w:t xml:space="preserve"> </w:t>
        <w:t>5</w:t>
      </w:r>
    </w:p>
    <w:p>
      <w:pPr>
        <w:jc w:val="center"/>
        <w:ind w:start="360"/>
        <w:spacing w:before="300" w:after="300"/>
      </w:pPr>
      <w:r>
        <w:rPr>
          <w:b/>
        </w:rPr>
        <w:t xml:space="preserve">REDEMPTION</w:t>
      </w:r>
    </w:p>
    <w:p>
      <w:pPr>
        <w:jc w:val="both"/>
        <w:spacing w:before="100" w:after="100"/>
        <w:ind w:start="1080" w:hanging="720"/>
      </w:pPr>
      <w:r>
        <w:rPr>
          <w:b/>
        </w:rPr>
        <w:t>§</w:t>
        <w:t>6301</w:t>
        <w:t xml:space="preserve">.  </w:t>
      </w:r>
      <w:r>
        <w:rPr>
          <w:b/>
        </w:rPr>
        <w:t xml:space="preserve">Accounting required</w:t>
      </w:r>
    </w:p>
    <w:p>
      <w:pPr>
        <w:jc w:val="both"/>
        <w:spacing w:before="100" w:after="100"/>
        <w:ind w:start="360"/>
        <w:ind w:firstLine="360"/>
      </w:pPr>
      <w:r>
        <w:rPr/>
      </w:r>
      <w:r>
        <w:rPr/>
      </w:r>
      <w:r>
        <w:t xml:space="preserve">Any mortgagor or other person having a right to redeem lands mortgaged may demand of the mortgagee or person claiming under the mortgagee a true account of the sum due on the mortgage, and of the rents and profits, and money expended in repairs and improvements, if any. If the mortgagee unreasonably refuses or neglects to render such an account in writing, or in any other way by default prevents the plaintiff from performing or tendering performance of the condition of the mortgage, the mortgagor may bring a civil action for the redemption of the mortgaged premises within the time limited in former </w:t>
      </w:r>
      <w:r>
        <w:t>section 6204</w:t>
      </w:r>
      <w:r>
        <w:t xml:space="preserve">, and therein offer to pay the sum found to be equitably due, or to perform any other condition, as the case may require. Such an offer has the same force as a tender of payment or performance before the commencement of the action. The action must be sustained without such a tender, and thereupon the mortgagor is entitled to judgment for redemption and costs.</w:t>
      </w:r>
      <w:r>
        <w:t xml:space="preserve">  </w:t>
      </w:r>
      <w:r xmlns:wp="http://schemas.openxmlformats.org/drawingml/2010/wordprocessingDrawing" xmlns:w15="http://schemas.microsoft.com/office/word/2012/wordml">
        <w:rPr>
          <w:rFonts w:ascii="Arial" w:hAnsi="Arial" w:cs="Arial"/>
          <w:sz w:val="22"/>
          <w:szCs w:val="22"/>
        </w:rPr>
        <w:t xml:space="preserve">[PL 2007, c. 391,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§7 (AMD). </w:t>
      </w:r>
    </w:p>
    <w:p>
      <w:pPr>
        <w:jc w:val="both"/>
        <w:spacing w:before="100" w:after="100"/>
        <w:ind w:start="1080" w:hanging="720"/>
      </w:pPr>
      <w:r>
        <w:rPr>
          <w:b/>
        </w:rPr>
        <w:t>§</w:t>
        <w:t>6302</w:t>
        <w:t xml:space="preserve">.  </w:t>
      </w:r>
      <w:r>
        <w:rPr>
          <w:b/>
        </w:rPr>
        <w:t xml:space="preserve">Death of mortgagee or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§23 (RP). </w:t>
      </w:r>
    </w:p>
    <w:p>
      <w:pPr>
        <w:jc w:val="both"/>
        <w:spacing w:before="100" w:after="100"/>
        <w:ind w:start="1080" w:hanging="720"/>
      </w:pPr>
      <w:r>
        <w:rPr>
          <w:b/>
        </w:rPr>
        <w:t>§</w:t>
        <w:t>6303</w:t>
        <w:t xml:space="preserve">.  </w:t>
      </w:r>
      <w:r>
        <w:rPr>
          <w:b/>
        </w:rPr>
        <w:t xml:space="preserve">Death of mortgagor or successor</w:t>
      </w:r>
    </w:p>
    <w:p>
      <w:pPr>
        <w:jc w:val="both"/>
        <w:spacing w:before="100" w:after="100"/>
        <w:ind w:start="360"/>
        <w:ind w:firstLine="360"/>
      </w:pPr>
      <w:r>
        <w:rPr/>
      </w:r>
      <w:r>
        <w:rPr/>
      </w:r>
      <w:r>
        <w:t xml:space="preserve">If a person entitled to redeem a mortgaged estate or an equity of redemption that has been sold on execution, or the right to redeem such right, or the right to redeem lands set off on execution, dies without having made a tender for that purpose, a tender may be made and an action for redemption commenced and prosecuted by the person's personal representative, or by the person's heirs or devisees subject to the authority of the personal representative over the administration of the estate under </w:t>
      </w:r>
      <w:r>
        <w:t>Title 18‑C, sections 3‑709</w:t>
      </w:r>
      <w:r>
        <w:t xml:space="preserve"> and </w:t>
      </w:r>
      <w:r>
        <w:t>3‑711</w:t>
      </w:r>
      <w:r>
        <w:t xml:space="preserve">.  If the plaintiff in such action dies pending the action, it may be prosecuted to final judgment by the plaintiff's personal representative, or by the plaintiff's heirs or devisees subject to the same authority of the personal representative.  When a mortgagor resides out of the State, any person may, in the mortgagor's behalf, tender to the holder of the mortgage the amount due thereon.  The tender is as effectual as if made by the mortgagor.</w:t>
      </w:r>
      <w:r>
        <w:t xml:space="preserve">  </w:t>
      </w:r>
      <w:r xmlns:wp="http://schemas.openxmlformats.org/drawingml/2010/wordprocessingDrawing" xmlns:w15="http://schemas.microsoft.com/office/word/2012/wordml">
        <w:rPr>
          <w:rFonts w:ascii="Arial" w:hAnsi="Arial" w:cs="Arial"/>
          <w:sz w:val="22"/>
          <w:szCs w:val="22"/>
        </w:rPr>
        <w:t xml:space="preserve">[PL 2017, c. 402, Pt. C, §29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 (AMD). PL 2017, c. 402, Pt. C, §29 (AMD). PL 2017, c. 402, Pt. F, §1 (AFF). PL 2019, c. 417, Pt. B, §14 (AFF). </w:t>
      </w:r>
    </w:p>
    <w:p>
      <w:pPr>
        <w:jc w:val="both"/>
        <w:spacing w:before="100" w:after="100"/>
        <w:ind w:start="1080" w:hanging="720"/>
      </w:pPr>
      <w:r>
        <w:rPr>
          <w:b/>
        </w:rPr>
        <w:t>§</w:t>
        <w:t>6304</w:t>
        <w:t xml:space="preserve">.  </w:t>
      </w:r>
      <w:r>
        <w:rPr>
          <w:b/>
        </w:rPr>
        <w:t xml:space="preserve">Effect of payment or tender</w:t>
      </w:r>
    </w:p>
    <w:p>
      <w:pPr>
        <w:jc w:val="both"/>
        <w:spacing w:before="100" w:after="100"/>
        <w:ind w:start="360"/>
        <w:ind w:firstLine="360"/>
      </w:pPr>
      <w:r>
        <w:rPr/>
      </w:r>
      <w:r>
        <w:rPr/>
      </w:r>
      <w:r>
        <w:t xml:space="preserve">When the amount due on a mortgage has been paid or tendered to the mortgagee, or person claiming under him, by the mortgagor or the person claiming under him, within the time so limited, he may bring a civil action for the redemption of the mortgaged premises, and compel the mortgagee, or person claiming under him, by a decree of the Superior Court, to release to him all his right and title therein; although such mortgagee or his assignee has never had actual possession of the premises for breach of the condition; or, without having made a tender before the commencement of the action, he may bring a civil action in the manner prescribed in </w:t>
      </w:r>
      <w:r>
        <w:t>section 6301</w:t>
      </w:r>
      <w:r>
        <w:t xml:space="preserve">, and the cause shall be tried in the same manner.</w:t>
      </w:r>
    </w:p>
    <w:p>
      <w:pPr>
        <w:jc w:val="both"/>
        <w:spacing w:before="100" w:after="100"/>
        <w:ind w:start="1080" w:hanging="720"/>
      </w:pPr>
      <w:r>
        <w:rPr>
          <w:b/>
        </w:rPr>
        <w:t>§</w:t>
        <w:t>6305</w:t>
        <w:t xml:space="preserve">.  </w:t>
      </w:r>
      <w:r>
        <w:rPr>
          <w:b/>
        </w:rPr>
        <w:t xml:space="preserve">Mortgagee out of State</w:t>
      </w:r>
    </w:p>
    <w:p>
      <w:pPr>
        <w:jc w:val="both"/>
        <w:spacing w:before="100" w:after="100"/>
        <w:ind w:start="360"/>
        <w:ind w:firstLine="360"/>
      </w:pPr>
      <w:r>
        <w:rPr/>
      </w:r>
      <w:r>
        <w:rPr/>
      </w:r>
      <w:r>
        <w:t xml:space="preserve">When a civil action for redemption is brought before an actual entry for breach of the condition, and before payment or tender, if the mortgagee or person claiming under him is out of the State and has not had actual notice, the court shall order proper notice to be given him and continue the cause as long as necessary.</w:t>
      </w:r>
    </w:p>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jc w:val="both"/>
        <w:spacing w:before="100" w:after="100"/>
        <w:ind w:start="1080" w:hanging="720"/>
      </w:pPr>
      <w:r>
        <w:rPr>
          <w:b/>
        </w:rPr>
        <w:t>§</w:t>
        <w:t>6307</w:t>
        <w:t xml:space="preserve">.  </w:t>
      </w:r>
      <w:r>
        <w:rPr>
          <w:b/>
        </w:rPr>
        <w:t xml:space="preserve">Fraudulent mortgage</w:t>
      </w:r>
    </w:p>
    <w:p>
      <w:pPr>
        <w:jc w:val="both"/>
        <w:spacing w:before="100" w:after="100"/>
        <w:ind w:start="360"/>
        <w:ind w:firstLine="360"/>
      </w:pPr>
      <w:r>
        <w:rPr/>
      </w:r>
      <w:r>
        <w:rPr/>
      </w:r>
      <w:r>
        <w:t xml:space="preserve">When a mortgage is alleged and proved to be fraudulent, in whole or in part, an innocent assignee of the mortgagor, for a valuable consideration, may bring his action within the time allowed to redeem and be allowed to redeem without a tender.</w:t>
      </w:r>
    </w:p>
    <w:p>
      <w:pPr>
        <w:jc w:val="both"/>
        <w:spacing w:before="100" w:after="100"/>
        <w:ind w:start="1080" w:hanging="720"/>
      </w:pPr>
      <w:r>
        <w:rPr>
          <w:b/>
        </w:rPr>
        <w:t>§</w:t>
        <w:t>6308</w:t>
        <w:t xml:space="preserve">.  </w:t>
      </w:r>
      <w:r>
        <w:rPr>
          <w:b/>
        </w:rPr>
        <w:t xml:space="preserve">Notice by publication</w:t>
      </w:r>
    </w:p>
    <w:p>
      <w:pPr>
        <w:jc w:val="both"/>
        <w:spacing w:before="100" w:after="100"/>
        <w:ind w:start="360"/>
        <w:ind w:firstLine="360"/>
      </w:pPr>
      <w:r>
        <w:rPr/>
      </w:r>
      <w:r>
        <w:rPr/>
      </w:r>
      <w:r>
        <w:t xml:space="preserve">When an amount due on a mortgage has been paid or tendered to the mortgagee or person claiming under him before foreclosure of the mortgage, and the mortgagee or his assignee is out of the State and the mortgage is undischarged on the record, the mortgagor or person claiming under him may maintain a civil action for the redemption of the mortgaged premises, as provided in </w:t>
      </w:r>
      <w:r>
        <w:t>section 6304</w:t>
      </w:r>
      <w:r>
        <w:t xml:space="preserve">, or for the discharge of the mortgage. On notice of the pendency of the action, given by publication in a newspaper of general circulation in the county where said premises are situated for 3 weeks successively, the last publication being 30 days before the time of hearing, or in such other way as the Superior Court orders, said court may decree a discharge of such mortgage. The record of such decree in the registry of deeds where said mortgage is recorded is evidence of such discharge.</w:t>
      </w:r>
      <w:r>
        <w:t xml:space="preserve">  </w:t>
      </w:r>
      <w:r xmlns:wp="http://schemas.openxmlformats.org/drawingml/2010/wordprocessingDrawing" xmlns:w15="http://schemas.microsoft.com/office/word/2012/wordml">
        <w:rPr>
          <w:rFonts w:ascii="Arial" w:hAnsi="Arial" w:cs="Arial"/>
          <w:sz w:val="22"/>
          <w:szCs w:val="22"/>
        </w:rPr>
        <w:t xml:space="preserve">[PL 1987, c. 667,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§15 (AMD). </w:t>
      </w:r>
    </w:p>
    <w:p>
      <w:pPr>
        <w:jc w:val="both"/>
        <w:spacing w:before="100" w:after="100"/>
        <w:ind w:start="1080" w:hanging="720"/>
      </w:pPr>
      <w:r>
        <w:rPr>
          <w:b/>
        </w:rPr>
        <w:t>§</w:t>
        <w:t>6309</w:t>
        <w:t xml:space="preserve">.  </w:t>
      </w:r>
      <w:r>
        <w:rPr>
          <w:b/>
        </w:rPr>
        <w:t xml:space="preserve">Limitation of civil action</w:t>
      </w:r>
    </w:p>
    <w:p>
      <w:pPr>
        <w:jc w:val="both"/>
        <w:spacing w:before="100" w:after="100"/>
        <w:ind w:start="360"/>
        <w:ind w:firstLine="360"/>
      </w:pPr>
      <w:r>
        <w:rPr/>
      </w:r>
      <w:r>
        <w:rPr/>
      </w:r>
      <w:r>
        <w:t xml:space="preserve">No civil action shall be brought for redemption of mortgaged premises, founded on a tender of payment or performance of the condition made before commencement of the action, unless within one year after such tender.</w:t>
      </w:r>
    </w:p>
    <w:p>
      <w:pPr>
        <w:jc w:val="both"/>
        <w:spacing w:before="100" w:after="100"/>
        <w:ind w:start="1080" w:hanging="720"/>
      </w:pPr>
      <w:r>
        <w:rPr>
          <w:b/>
        </w:rPr>
        <w:t>§</w:t>
        <w:t>6310</w:t>
        <w:t xml:space="preserve">.  </w:t>
      </w:r>
      <w:r>
        <w:rPr>
          <w:b/>
        </w:rPr>
        <w:t xml:space="preserve">Joinder of others as defendants; notice</w:t>
      </w:r>
    </w:p>
    <w:p>
      <w:pPr>
        <w:jc w:val="both"/>
        <w:spacing w:before="100" w:after="100"/>
        <w:ind w:start="360"/>
        <w:ind w:firstLine="360"/>
      </w:pPr>
      <w:r>
        <w:rPr/>
      </w:r>
      <w:r>
        <w:rPr/>
      </w:r>
      <w:r>
        <w:t xml:space="preserve">In any action brought for the redemption of mortgaged premises, when it is necessary to the attainment of justice that any other person besides the defendant, claiming an interest in the premises, should be made a party with the original defendant, the court on motion may order him to be served with an attested copy of the complaint amended in such manner as it directs, and on his appearance, the cause shall proceed as though he had been originally joined.</w:t>
      </w:r>
    </w:p>
    <w:p>
      <w:pPr>
        <w:jc w:val="both"/>
        <w:spacing w:before="100" w:after="100"/>
        <w:ind w:start="1080" w:hanging="720"/>
      </w:pPr>
      <w:r>
        <w:rPr>
          <w:b/>
        </w:rPr>
        <w:t>§</w:t>
        <w:t>6311</w:t>
        <w:t xml:space="preserve">.  </w:t>
      </w:r>
      <w:r>
        <w:rPr>
          <w:b/>
        </w:rPr>
        <w:t xml:space="preserve">Joint or several execution</w:t>
      </w:r>
    </w:p>
    <w:p>
      <w:pPr>
        <w:jc w:val="both"/>
        <w:spacing w:before="100" w:after="100"/>
        <w:ind w:start="360"/>
        <w:ind w:firstLine="360"/>
      </w:pPr>
      <w:r>
        <w:rPr/>
      </w:r>
      <w:r>
        <w:rPr/>
      </w:r>
      <w:r>
        <w:t xml:space="preserve">The court, when a decree is made for the redemption of mortgaged lands, may award execution jointly or severally as the case requires, and for sums found due for rents and profits over and above the sums reasonably expended in repairing and increasing the value of the estate redeemed.</w:t>
      </w:r>
    </w:p>
    <w:p>
      <w:pPr>
        <w:jc w:val="both"/>
        <w:spacing w:before="100" w:after="100"/>
        <w:ind w:start="1080" w:hanging="720"/>
      </w:pPr>
      <w:r>
        <w:rPr>
          <w:b/>
        </w:rPr>
        <w:t>§</w:t>
        <w:t>6312</w:t>
        <w:t xml:space="preserve">.  </w:t>
      </w:r>
      <w:r>
        <w:rPr>
          <w:b/>
        </w:rPr>
        <w:t xml:space="preserve">Deduction of rents and profits; statement of amount due</w:t>
      </w:r>
    </w:p>
    <w:p>
      <w:pPr>
        <w:jc w:val="both"/>
        <w:spacing w:before="100" w:after="100"/>
        <w:ind w:start="360"/>
        <w:ind w:firstLine="360"/>
      </w:pPr>
      <w:r>
        <w:rPr/>
      </w:r>
      <w:r>
        <w:rPr/>
      </w:r>
      <w:r>
        <w:t xml:space="preserve">When money is brought into court in an action for redemption of mortgaged premises, the court may deduct therefrom such sum as the defendant is chargeable with on account of rents and profits by him received or costs awarded against him. The person to whom money is tendered to redeem such lands, if he receives a larger sum than he is entitled to retain, shall refund the excess. Any mortgagee or person holding under him when requested by an assignee in insolvency or trustee in bankruptcy to render a statement of the amount due on a mortgage given by the insolvent where there is an equity of redemption shall render a true statement to the assignee or trustee of the amount due on such mortgage. For any loss resulting to the insolvent estate from any misrepresentation of the amount due, the assignee or trustee shall have a right of action against such person to recover such loss.</w:t>
      </w:r>
    </w:p>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jc w:val="center"/>
        <w:ind w:start="360"/>
        <w:spacing w:before="300" w:after="300"/>
      </w:pPr>
      <w:r>
        <w:rPr>
          <w:b/>
        </w:rPr>
        <w:t>SUBCHAPTER</w:t>
        <w:t xml:space="preserve"> </w:t>
        <w:t>6</w:t>
      </w:r>
    </w:p>
    <w:p>
      <w:pPr>
        <w:jc w:val="center"/>
        <w:ind w:start="360"/>
        <w:spacing w:before="300" w:after="300"/>
      </w:pPr>
      <w:r>
        <w:rPr>
          <w:b/>
        </w:rPr>
        <w:t xml:space="preserve">FORECLOSURE PROCEEDINGS BY CIVIL ACTION</w:t>
      </w:r>
    </w:p>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jc w:val="both"/>
        <w:spacing w:before="100" w:after="100"/>
        <w:ind w:start="1080" w:hanging="720"/>
      </w:pPr>
      <w:r>
        <w:rPr>
          <w:b/>
        </w:rPr>
        <w:t>§</w:t>
        <w:t>6321-B</w:t>
        <w:t xml:space="preserve">.  </w:t>
      </w:r>
      <w:r>
        <w:rPr>
          <w:b/>
        </w:rPr>
        <w:t xml:space="preserve">Expedited final hearing in certain foreclosure cases</w:t>
      </w:r>
    </w:p>
    <w:p>
      <w:pPr>
        <w:jc w:val="both"/>
        <w:spacing w:before="100" w:after="100"/>
        <w:ind w:start="360"/>
        <w:ind w:firstLine="360"/>
      </w:pPr>
      <w:r>
        <w:rPr>
          <w:b/>
        </w:rPr>
        <w:t>1</w:t>
        <w:t xml:space="preserve">.  </w:t>
      </w:r>
      <w:r>
        <w:rPr>
          <w:b/>
        </w:rPr>
        <w:t xml:space="preserve">Request.</w:t>
        <w:t xml:space="preserve"> </w:t>
      </w:r>
      <w:r>
        <w:t xml:space="preserve"> </w:t>
      </w:r>
      <w:r>
        <w:t xml:space="preserve">The court shall schedule an expedited final hearing pursuant to </w:t>
      </w:r>
      <w:r>
        <w:t>section 6322</w:t>
      </w:r>
      <w:r>
        <w:t xml:space="preserve"> if a plaintiff in an action brought pursuant to </w:t>
      </w:r>
      <w:r>
        <w:t>section 6321</w:t>
      </w:r>
      <w:r>
        <w:t xml:space="preserve"> files with the clerk a request for an expedited final hearing on a form prescribed by the Supreme Judicial Court indicating:</w:t>
      </w:r>
    </w:p>
    <w:p>
      <w:pPr>
        <w:jc w:val="both"/>
        <w:spacing w:before="100" w:after="0"/>
        <w:ind w:start="720"/>
      </w:pPr>
      <w:r>
        <w:rPr/>
        <w:t>A</w:t>
        <w:t xml:space="preserve">.  </w:t>
      </w:r>
      <w:r>
        <w:rPr/>
      </w:r>
      <w:r>
        <w:t xml:space="preserve">That mediation conducted pursuant to </w:t>
      </w:r>
      <w:r>
        <w:t>section 6321‑A</w:t>
      </w:r>
      <w:r>
        <w:t xml:space="preserve"> did not result in the settlement or dismissal of the action and that all of the defendants and all of the parties in interest who have appeared in the action have consented to an expedited final hearing pursuant to </w:t>
      </w:r>
      <w:r>
        <w:t>section 6322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That the defendant has not filed an answer to the complaint as provided by the Maine Rules of Civil Procedure and </w:t>
      </w:r>
      <w:r>
        <w:t>section 6321‑A</w:t>
      </w:r>
      <w:r>
        <w:t xml:space="preserve"> and that all of the parties who have filed an answer in the action have consented to an expedited final hearing.</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2</w:t>
        <w:t xml:space="preserve">.  </w:t>
      </w:r>
      <w:r>
        <w:rPr>
          <w:b/>
        </w:rPr>
        <w:t xml:space="preserve">Consent.</w:t>
        <w:t xml:space="preserve"> </w:t>
      </w:r>
      <w:r>
        <w:t xml:space="preserve"> </w:t>
      </w:r>
      <w:r>
        <w:t xml:space="preserve">The request filed under </w:t>
      </w:r>
      <w:r>
        <w:t>subsection 1</w:t>
      </w:r>
      <w:r>
        <w:t xml:space="preserve"> must be accompanied by a consent form, as prescribed by the Supreme Judicial Court, that informs defendants that they may consult with an attorney or a housing counselor before consenting to an expedited hearing.</w:t>
      </w:r>
    </w:p>
    <w:p>
      <w:pPr>
        <w:jc w:val="both"/>
        <w:spacing w:before="100" w:after="0"/>
        <w:ind w:start="720"/>
      </w:pPr>
      <w:r>
        <w:rPr/>
        <w:t>A</w:t>
        <w:t xml:space="preserve">.  </w:t>
      </w:r>
      <w:r>
        <w:rPr/>
      </w:r>
      <w:r>
        <w:t xml:space="preserve">For a request filed under </w:t>
      </w:r>
      <w:r>
        <w:t>subsection 1, paragraph A</w:t>
      </w:r>
      <w:r>
        <w:t xml:space="preserve">, the consent form must be signed by all of the defendants and all of the parties in interest who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For a request filed under </w:t>
      </w:r>
      <w:r>
        <w:t>subsection 1, paragraph B</w:t>
      </w:r>
      <w:r>
        <w:t xml:space="preserve">, the consent form must be signed by all of the parties who have appeared in the action and all of the parties who have filed an answer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0"/>
        <w:ind w:start="360"/>
        <w:ind w:firstLine="360"/>
      </w:pPr>
      <w:r>
        <w:rPr>
          <w:b/>
        </w:rPr>
        <w:t>3</w:t>
        <w:t xml:space="preserve">.  </w:t>
      </w:r>
      <w:r>
        <w:rPr>
          <w:b/>
        </w:rPr>
        <w:t xml:space="preserve">Scheduling.</w:t>
        <w:t xml:space="preserve"> </w:t>
      </w:r>
      <w:r>
        <w:t xml:space="preserve"> </w:t>
      </w:r>
      <w:r>
        <w:t xml:space="preserve">The court, upon receiving a request for an expedited final hearing filed in accordance with </w:t>
      </w:r>
      <w:r>
        <w:t>subsection 1</w:t>
      </w:r>
      <w:r>
        <w:t xml:space="preserve">, shall, as the interests of justice permit, set the expedited final hearing not less than 45 days after the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w:pPr>
        <w:jc w:val="both"/>
        <w:spacing w:before="100" w:after="100"/>
        <w:ind w:start="360"/>
        <w:ind w:firstLine="360"/>
      </w:pPr>
      <w:r>
        <w:rPr>
          <w:b/>
        </w:rPr>
        <w:t>4</w:t>
        <w:t xml:space="preserve">.  </w:t>
      </w:r>
      <w:r>
        <w:rPr>
          <w:b/>
        </w:rPr>
        <w:t xml:space="preserve">Final hearing.</w:t>
        <w:t xml:space="preserve"> </w:t>
      </w:r>
      <w:r>
        <w:t xml:space="preserve"> </w:t>
      </w:r>
      <w:r>
        <w:t xml:space="preserve">An expedited final hearing held pursuant to this section must be conducted in accordance with </w:t>
      </w:r>
      <w:r>
        <w:t>section 6322</w:t>
      </w:r>
      <w:r>
        <w:t xml:space="preserve"> and this subsection.</w:t>
      </w:r>
    </w:p>
    <w:p>
      <w:pPr>
        <w:jc w:val="both"/>
        <w:spacing w:before="100" w:after="0"/>
        <w:ind w:start="720"/>
      </w:pPr>
      <w:r>
        <w:rPr/>
        <w:t>A</w:t>
        <w:t xml:space="preserve">.  </w:t>
      </w:r>
      <w:r>
        <w:rPr/>
      </w:r>
      <w:r>
        <w:t xml:space="preserve">Notwithstanding that a default may have been entered against the defendant by the clerk pursuant to the Maine Rules of Civil Procedure, Rule 55, the defendant may appear and defend at the expedited final hearing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B</w:t>
        <w:t xml:space="preserve">.  </w:t>
      </w:r>
      <w:r>
        <w:rPr/>
      </w:r>
      <w:r>
        <w:t xml:space="preserve">The burden of proof and legal requirements for entry of a judgment of foreclosure are the same as in other actions pursuant to </w:t>
      </w:r>
      <w:r>
        <w:t>section 6321</w:t>
      </w:r>
      <w:r>
        <w:t xml:space="preserve">, including the requirement that a judgment of foreclosure specify the priority and those amounts, if any, that may be due to the parties in interest that have appeared in the action.</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w:pPr>
        <w:jc w:val="both"/>
        <w:spacing w:before="100" w:after="0"/>
        <w:ind w:start="720"/>
      </w:pPr>
      <w:r>
        <w:rPr/>
        <w:t>C</w:t>
        <w:t xml:space="preserve">.  </w:t>
      </w:r>
      <w:r>
        <w:rPr/>
      </w:r>
      <w:r>
        <w:t xml:space="preserve">After the expedited final hearing, the court shall issue a written judgment of foreclosure, dismissal with or without prejudice or judgment for the defendant as expeditiously as the interests of justice permit.</w:t>
      </w:r>
      <w:r>
        <w:t xml:space="preserve">  </w:t>
      </w:r>
      <w:r xmlns:wp="http://schemas.openxmlformats.org/drawingml/2010/wordprocessingDrawing" xmlns:w15="http://schemas.microsoft.com/office/word/2012/wordml">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243, §1 (NEW). </w:t>
      </w:r>
    </w:p>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jc w:val="both"/>
        <w:spacing w:before="100" w:after="100"/>
        <w:ind w:start="1080" w:hanging="720"/>
      </w:pPr>
      <w:r>
        <w:rPr>
          <w:b/>
        </w:rPr>
        <w:t>§</w:t>
        <w:t>6322-A</w:t>
        <w:t xml:space="preserve">.  </w:t>
      </w:r>
      <w:r>
        <w:rPr>
          <w:b/>
        </w:rPr>
        <w:t xml:space="preserve">Notice to tenants of foreclosure judgment</w:t>
      </w:r>
    </w:p>
    <w:p>
      <w:pPr>
        <w:jc w:val="both"/>
        <w:spacing w:before="100" w:after="100"/>
        <w:ind w:start="360"/>
        <w:ind w:firstLine="360"/>
      </w:pPr>
      <w:r>
        <w:rPr/>
      </w:r>
      <w:r>
        <w:rPr/>
      </w:r>
      <w:r>
        <w:t xml:space="preserve">The mortgagee shall, after entry of final judgment in favor of the mortgagee, provide a copy of the foreclosure judgment to any residential tenant of the premises.  Upon request from a mortgagee, the mortgagor shall provide the name, address and other contact information for any residential tenant.  A residential tenant who receives written notice under this section is not required to file any responsive pleadings and must receive written notice of all subsequent proceedings including all matters through and including sale of the property.  The mortgagee shall provide written notice to the residential tenant if the mortgagee knows or should know by exercise of due diligence that the property is occupied as a residential rental unit.  Notice may be provided to a residential tenant by first class mail and registered mail at the residential tenant's last known address only after the mortgagee has made 2 good faith efforts to provide written notice to the residential tenant in person.   A residential tenant may not be evicted unless a mortgagee institutes an action for forcible entry and detainer pursuant to </w:t>
      </w:r>
      <w:r>
        <w:t>section 6001</w:t>
      </w:r>
      <w:r>
        <w:t xml:space="preserve"> after providing the notice required by this section and after the expiration of the redemption period.  This section may not be construed to prohibit an action for forcible entry and detainer in accordance with </w:t>
      </w:r>
      <w:r>
        <w:t>section 6001</w:t>
      </w:r>
      <w:r>
        <w:t xml:space="preserve"> for a reason that is not related to a judicial foreclosure action.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2009, c. 476, Pt. B, §8 (AMD); PL 2009, c. 476,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§19 (NEW). PL 2009, c. 476, Pt. B, §8 (AMD). PL 2009, c. 476, Pt. B, §9 (AFF). </w:t>
      </w:r>
    </w:p>
    <w:p>
      <w:pPr>
        <w:jc w:val="both"/>
        <w:spacing w:before="100" w:after="100"/>
        <w:ind w:start="1080" w:hanging="720"/>
      </w:pPr>
      <w:r>
        <w:rPr>
          <w:b/>
        </w:rPr>
        <w:t>§</w:t>
        <w:t>6323</w:t>
        <w:t xml:space="preserve">.  </w:t>
      </w:r>
      <w:r>
        <w:rPr>
          <w:b/>
        </w:rPr>
        <w:t xml:space="preserve">Sale following expiration of period of redemption</w:t>
      </w:r>
    </w:p>
    <w:p>
      <w:pPr>
        <w:jc w:val="both"/>
        <w:spacing w:before="100" w:after="0"/>
        <w:ind w:start="360"/>
        <w:ind w:firstLine="360"/>
      </w:pPr>
      <w:r>
        <w:rPr>
          <w:b/>
        </w:rPr>
        <w:t>1</w:t>
        <w:t xml:space="preserve">.  </w:t>
      </w:r>
      <w:r>
        <w:rPr>
          <w:b/>
        </w:rPr>
        <w:t xml:space="preserve">Procedures for all civil actions.</w:t>
        <w:t xml:space="preserve"> </w:t>
      </w:r>
      <w:r>
        <w:t xml:space="preserve"> </w:t>
      </w:r>
      <w:r>
        <w:t xml:space="preserve">Upon expiration of the period of redemption, if the mortgagor or the mortgagor's successors, heirs or assigns have not redeemed the mortgage, any remaining rights of the mortgagor to possession terminate, and the mortgagee shall cause notice of a public sale of the premises stating the time, place and terms of the sale to be published once in each of 3 successive weeks in a newspaper of general circulation in the county in which the premises are located, the first publication to be made not more than 90 days after the expiration of the period of redemption. Except when otherwise required under 12 Code of Federal Regulations, Section 1024.41 or any successor provision, the public sale must be held not less than 30 days nor more than 45 days after the first date of that publication. Except for sales of premises that the court has determined to be abandoned pursuant to </w:t>
      </w:r>
      <w:r>
        <w:t>section 6326</w:t>
      </w:r>
      <w:r>
        <w:t xml:space="preserve">, the public sale may be adjourned, for any time not exceeding 60 days, by announcement to those present at any such adjournment.  The court, upon motion of the mortgagee, filed before the deadline for sale and showing good cause, may grant such further extensions of the mortgagee's time to sell as it considers appropriate.  For sales of premises that the court has determined to be abandoned pursuant to </w:t>
      </w:r>
      <w:r>
        <w:t>section 6326</w:t>
      </w:r>
      <w:r>
        <w:t xml:space="preserve">, the public sale may be adjourned once for any time not exceeding 7 days, except that the court may permit one additional adjournment for good cause shown.  Adjournments may also be made in accordance with the requirements of 12 Code of Federal Regulations, Section 1024.41 or any successor provision.  The mortgagee, in its sole discretion, may allow the mortgagor to redeem or reinstate the loan after the expiration of the period of redemption but before the public sale.  The mortgagee shall convey the property to the mortgagor upon redemption or may execute a waiver of foreclosure in conjunction with a reinstatement only with the written consent of the mortgagor.  A waiver of foreclosure and the consent of the mortgagor to the waiver must be included in a stipulation of dismissal of the foreclosure and signed by the mortgagee and mortgagor or their respective attorneys, and, upon the filing of the stipulation of dismissal with the court, all other rights of all other parties remain as if no foreclosure had been commenced. The mortgagee shall sell the premises to the highest bidder at the public sale and deliver a deed of that sale and any writ of possession that has been issued to the purchaser.  The deed conveys the premises free and clear of all interests of the parties in interest joined in the action. The mortgagee or any other party in interest may bid at the public sale.  If the mortgagee is the highest bidder at the public sale, there is no obligation to account for any surplus upon a subsequent sale by the mortgagee. Any rights of the mortgagee to a deficiency claim against the mortgagors are limited to the amount established as of the date of the public sale.  The date of the public sale is the date on which bids are received to establish the sales price, no matter when the sale is completed by the delivery of the deed to the highest bidder.  If the property is conveyed by deed pursuant to a public sale in accordance with this subsection, a copy of the judgment of foreclosure and evidence of compliance with the requirements of this subsection for the notice of public sale and the public sale itself must be attached to or included within the deed, or both, or otherwise be recorded in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408, §1 (AMD).]</w:t>
      </w:r>
    </w:p>
    <w:p>
      <w:pPr>
        <w:jc w:val="both"/>
        <w:spacing w:before="100" w:after="0"/>
        <w:ind w:start="360"/>
        <w:ind w:firstLine="360"/>
      </w:pPr>
      <w:r>
        <w:rPr>
          <w:b/>
        </w:rPr>
        <w:t>2</w:t>
        <w:t xml:space="preserve">.  </w:t>
      </w:r>
      <w:r>
        <w:rPr>
          <w:b/>
        </w:rPr>
        <w:t xml:space="preserve">Additional notice requirements for civil actions commenced on or after January 1, 1995.</w:t>
        <w:t xml:space="preserve"> </w:t>
      </w:r>
      <w:r>
        <w:t xml:space="preserve"> </w:t>
      </w:r>
      <w:r>
        <w:t xml:space="preserve">In foreclosures by civil action commenced on or after January 1, 1995, the mortgagee shall cause notice of the public sale to be mailed by ordinary mail to all parties who appeared in the foreclosure action or to their attorneys of record.  The notice must be mailed no less than 30 calendar days before the date of sale.  Failure to provide notice of the public sale to any party who appeared does not affect the validity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544, §1 (NEW).]</w:t>
      </w:r>
    </w:p>
    <w:p>
      <w:pPr>
        <w:jc w:val="both"/>
        <w:spacing w:before="100" w:after="0"/>
        <w:ind w:start="360"/>
        <w:ind w:firstLine="360"/>
      </w:pPr>
      <w:r>
        <w:rPr>
          <w:b/>
        </w:rPr>
        <w:t>3</w:t>
        <w:t xml:space="preserve">.  </w:t>
      </w:r>
      <w:r>
        <w:rPr>
          <w:b/>
        </w:rPr>
        <w:t xml:space="preserve">Extension of deadline.</w:t>
        <w:t xml:space="preserve"> </w:t>
      </w:r>
      <w:r>
        <w:t xml:space="preserve"> </w:t>
      </w:r>
      <w:r>
        <w:t xml:space="preserve">Upon a showing of good cause, the court may extend a deadline established by this section for the publication of the notice of sale or conducting the public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§4 (RPR). PL 1993, c. 373, §2 (AMD). PL 1993, c. 544, §1 (RPR). PL 2005, c. 291, §1 (AMD). PL 2007, c. 103, §1 (AMD). PL 2009, c. 402, §20 (AMD). PL 2013, c. 521, Pt. C, §1 (AMD). PL 2019, c. 408, §1 (AMD). </w:t>
      </w:r>
    </w:p>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jc w:val="center"/>
        <w:ind w:start="360"/>
        <w:spacing w:before="300" w:after="300"/>
      </w:pPr>
      <w:r>
        <w:rPr>
          <w:b/>
        </w:rPr>
        <w:t>CHAPTER</w:t>
        <w:t xml:space="preserve"> </w:t>
        <w:t>715</w:t>
      </w:r>
    </w:p>
    <w:p>
      <w:pPr>
        <w:jc w:val="center"/>
        <w:ind w:start="360"/>
        <w:spacing w:before="300" w:after="300"/>
      </w:pPr>
      <w:r>
        <w:rPr>
          <w:b/>
        </w:rPr>
        <w:t xml:space="preserve">INTERPLEADER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jc w:val="both"/>
        <w:spacing w:before="100" w:after="100"/>
        <w:ind w:start="1080" w:hanging="720"/>
      </w:pPr>
      <w:r>
        <w:rPr>
          <w:b/>
        </w:rPr>
        <w:t>§</w:t>
        <w:t>6358</w:t>
        <w:t xml:space="preserve">.  </w:t>
      </w:r>
      <w:r>
        <w:rPr>
          <w:b/>
        </w:rPr>
        <w:t xml:space="preserve">Severability and construction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participating state, or in the case of a component governmental unit, to the constitution of the state of which it is a part, or the applicability thereof to any government, agency, person or circumstance is held invalid, the validity of the remainder of this compact and the applicability thereof to any government, agency, person or circumstance shall not be affected thereby. If this compact shall be held invalid or contrary to the constitution of any government participating therein the compact shall remain in full force and effect as to the remaining governments and in full force and effect as to the government affected as to all severable matters. It is the intent that the provisions of this compact shall be reasonably and liberally construed.</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jc w:val="both"/>
        <w:spacing w:before="100" w:after="100"/>
        <w:ind w:start="1080" w:hanging="720"/>
      </w:pPr>
      <w:r>
        <w:rPr>
          <w:b/>
        </w:rPr>
        <w:t>§</w:t>
        <w:t>6402</w:t>
        <w:t xml:space="preserve">.  </w:t>
      </w:r>
      <w:r>
        <w:rPr>
          <w:b/>
        </w:rPr>
        <w:t xml:space="preserve">Secretary of State as receiving officer</w:t>
      </w:r>
    </w:p>
    <w:p>
      <w:pPr>
        <w:jc w:val="both"/>
        <w:spacing w:before="100" w:after="100"/>
        <w:ind w:start="360"/>
        <w:ind w:firstLine="360"/>
      </w:pPr>
      <w:r>
        <w:rPr/>
      </w:r>
      <w:r>
        <w:rPr/>
      </w:r>
      <w:r>
        <w:t xml:space="preserve">The Secretary of State is hereby designated as the officer to receive all documents deposited pursuant to </w:t>
      </w:r>
      <w:r>
        <w:t>Articles VI</w:t>
      </w:r>
      <w:r>
        <w:t xml:space="preserve"> and </w:t>
      </w:r>
      <w:r>
        <w:t>VII</w:t>
      </w:r>
      <w:r>
        <w:t xml:space="preserve">. The Secretary of State is directed to act as the repository for all such documents and to keep and make available upon request a complete list of the states with which this State is party to the Interpleader Compact, together with such other information as may be in his possession concerning the status of such compact in respect to enactment and withdrawals therefrom.</w:t>
      </w:r>
    </w:p>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jc w:val="center"/>
        <w:ind w:start="360"/>
        <w:spacing w:before="300" w:after="300"/>
      </w:pPr>
      <w:r>
        <w:rPr>
          <w:b/>
        </w:rPr>
        <w:t>CHAPTER</w:t>
        <w:t xml:space="preserve"> </w:t>
        <w:t>717</w:t>
      </w:r>
    </w:p>
    <w:p>
      <w:pPr>
        <w:jc w:val="center"/>
        <w:ind w:start="360"/>
        <w:spacing w:before="300" w:after="300"/>
      </w:pPr>
      <w:r>
        <w:rPr>
          <w:b/>
        </w:rPr>
        <w:t xml:space="preserve">NATURALIZATION AND CITIZENSHIP</w:t>
      </w:r>
    </w:p>
    <w:p>
      <w:pPr>
        <w:jc w:val="both"/>
        <w:spacing w:before="100" w:after="100"/>
        <w:ind w:start="1080" w:hanging="720"/>
      </w:pPr>
      <w:r>
        <w:rPr>
          <w:b/>
        </w:rPr>
        <w:t>§</w:t>
        <w:t>6451</w:t>
        <w:t xml:space="preserve">.  </w:t>
      </w:r>
      <w:r>
        <w:rPr>
          <w:b/>
        </w:rPr>
        <w:t xml:space="preserve">Jurisdiction; applications for naturalization</w:t>
      </w:r>
    </w:p>
    <w:p>
      <w:pPr>
        <w:jc w:val="both"/>
        <w:spacing w:before="100" w:after="100"/>
        <w:ind w:start="360"/>
        <w:ind w:firstLine="360"/>
      </w:pPr>
      <w:r>
        <w:rPr/>
      </w:r>
      <w:r>
        <w:rPr/>
      </w:r>
      <w:r>
        <w:t xml:space="preserve">The Superior Court shall have jurisdiction of applications for naturalization. No other court established by this State shall entertain any primary or final declaration or application made by or in behalf of an alien to become a citizen of the United States or entertain jurisdiction of the naturalization of aliens.</w:t>
      </w:r>
    </w:p>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jc w:val="center"/>
        <w:ind w:start="360"/>
        <w:spacing w:before="300" w:after="300"/>
      </w:pPr>
      <w:r>
        <w:rPr>
          <w:b/>
        </w:rPr>
        <w:t>CHAPTER</w:t>
        <w:t xml:space="preserve"> </w:t>
        <w:t>719</w:t>
      </w:r>
    </w:p>
    <w:p>
      <w:pPr>
        <w:jc w:val="center"/>
        <w:ind w:start="360"/>
        <w:spacing w:before="300" w:after="300"/>
      </w:pPr>
      <w:r>
        <w:rPr>
          <w:b/>
        </w:rPr>
        <w:t xml:space="preserve">PARTITION OF REAL ESTATE</w:t>
      </w:r>
    </w:p>
    <w:p>
      <w:pPr>
        <w:jc w:val="both"/>
        <w:spacing w:before="100" w:after="100"/>
        <w:ind w:start="1080" w:hanging="720"/>
      </w:pPr>
      <w:r>
        <w:rPr>
          <w:b/>
        </w:rPr>
        <w:t>§</w:t>
        <w:t>6501</w:t>
        <w:t xml:space="preserve">.  </w:t>
      </w:r>
      <w:r>
        <w:rPr>
          <w:b/>
        </w:rPr>
        <w:t xml:space="preserve">Civil action</w:t>
      </w:r>
    </w:p>
    <w:p>
      <w:pPr>
        <w:jc w:val="both"/>
        <w:spacing w:before="100" w:after="100"/>
        <w:ind w:start="360"/>
        <w:ind w:firstLine="360"/>
      </w:pPr>
      <w:r>
        <w:rPr/>
      </w:r>
      <w:r>
        <w:rPr/>
      </w:r>
      <w:r>
        <w:t xml:space="preserve">Persons seized or having a right of entry into real estate in fee simple or for life, as tenants in common or joint tenants, may be compelled to divide the same by a civil action for partition.</w:t>
      </w:r>
    </w:p>
    <w:p>
      <w:pPr>
        <w:jc w:val="both"/>
        <w:spacing w:before="100" w:after="100"/>
        <w:ind w:start="1080" w:hanging="720"/>
      </w:pPr>
      <w:r>
        <w:rPr>
          <w:b/>
        </w:rPr>
        <w:t>§</w:t>
        <w:t>6502</w:t>
        <w:t xml:space="preserve">.  </w:t>
      </w:r>
      <w:r>
        <w:rPr>
          <w:b/>
        </w:rPr>
        <w:t xml:space="preserve">Form</w:t>
      </w:r>
    </w:p>
    <w:p>
      <w:pPr>
        <w:jc w:val="both"/>
        <w:spacing w:before="100" w:after="100"/>
        <w:ind w:start="360"/>
        <w:ind w:firstLine="360"/>
      </w:pPr>
      <w:r>
        <w:rPr/>
      </w:r>
      <w:r>
        <w:rPr/>
      </w:r>
      <w:r>
        <w:t xml:space="preserve">Persons entitled as provided in </w:t>
      </w:r>
      <w:r>
        <w:t>section 6501</w:t>
      </w:r>
      <w:r>
        <w:t xml:space="preserve">, and those in possession or having a right of entry for a term of years, as tenants in common, may commence an action for partition in the Superior Court or District Court held in the county where such estate is by a complaint, clearly describing it and stating whether it is a fee simple, for life or for years, and the proportion claimed by them, the names of the other tenants in common and their places of residence, if known, and whether any or all of them are unknown.</w:t>
      </w:r>
      <w:r>
        <w:t xml:space="preserve">  </w:t>
      </w:r>
      <w:r xmlns:wp="http://schemas.openxmlformats.org/drawingml/2010/wordprocessingDrawing" xmlns:w15="http://schemas.microsoft.com/office/word/2012/wordml">
        <w:rPr>
          <w:rFonts w:ascii="Arial" w:hAnsi="Arial" w:cs="Arial"/>
          <w:sz w:val="22"/>
          <w:szCs w:val="22"/>
        </w:rPr>
        <w:t xml:space="preserve">[PL 1989, c. 392,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392, §3 (AMD). </w:t>
      </w:r>
    </w:p>
    <w:p>
      <w:pPr>
        <w:jc w:val="both"/>
        <w:spacing w:before="100" w:after="100"/>
        <w:ind w:start="1080" w:hanging="720"/>
      </w:pPr>
      <w:r>
        <w:rPr>
          <w:b/>
        </w:rPr>
        <w:t>§</w:t>
        <w:t>6503</w:t>
        <w:t xml:space="preserve">.  </w:t>
      </w:r>
      <w:r>
        <w:rPr>
          <w:b/>
        </w:rPr>
        <w:t xml:space="preserve">Service of process; publication</w:t>
      </w:r>
    </w:p>
    <w:p>
      <w:pPr>
        <w:jc w:val="both"/>
        <w:spacing w:before="100" w:after="100"/>
        <w:ind w:start="360"/>
        <w:ind w:firstLine="360"/>
      </w:pPr>
      <w:r>
        <w:rPr/>
      </w:r>
      <w:r>
        <w:rPr/>
      </w:r>
      <w:r>
        <w:t xml:space="preserve">Service of process shall be made as in other civil actions and notice by publication to tenants whose identity or whereabouts are unknown shall be given as in other actions where publication is required.</w:t>
      </w:r>
    </w:p>
    <w:p>
      <w:pPr>
        <w:jc w:val="both"/>
        <w:spacing w:before="100" w:after="100"/>
        <w:ind w:start="1080" w:hanging="720"/>
      </w:pPr>
      <w:r>
        <w:rPr>
          <w:b/>
        </w:rPr>
        <w:t>§</w:t>
        <w:t>6504</w:t>
        <w:t xml:space="preserve">.  </w:t>
      </w:r>
      <w:r>
        <w:rPr>
          <w:b/>
        </w:rPr>
        <w:t xml:space="preserve">Persons not notified; pleadings</w:t>
      </w:r>
    </w:p>
    <w:p>
      <w:pPr>
        <w:jc w:val="both"/>
        <w:spacing w:before="100" w:after="100"/>
        <w:ind w:start="360"/>
        <w:ind w:firstLine="360"/>
      </w:pPr>
      <w:r>
        <w:rPr/>
      </w:r>
      <w:r>
        <w:rPr/>
      </w:r>
      <w:r>
        <w:t xml:space="preserve">A person interested and not named in the complaint, or out of the State, and not so notified as to enable him to appear earlier, may, in the discretion of the court, be permitted to appear and defend at any time before final judgment on such terms as may be imposed. Any defendant may, jointly with others or separately, allege in his answer any matter tending to show that partition ought not to be made as prayed for.</w:t>
      </w:r>
    </w:p>
    <w:p>
      <w:pPr>
        <w:jc w:val="both"/>
        <w:spacing w:before="100" w:after="100"/>
        <w:ind w:start="1080" w:hanging="720"/>
      </w:pPr>
      <w:r>
        <w:rPr>
          <w:b/>
        </w:rPr>
        <w:t>§</w:t>
        <w:t>6505</w:t>
        <w:t xml:space="preserve">.  </w:t>
      </w:r>
      <w:r>
        <w:rPr>
          <w:b/>
        </w:rPr>
        <w:t xml:space="preserve">Guardians and agents</w:t>
      </w:r>
    </w:p>
    <w:p>
      <w:pPr>
        <w:jc w:val="both"/>
        <w:spacing w:before="100" w:after="100"/>
        <w:ind w:start="360"/>
        <w:ind w:firstLine="360"/>
      </w:pPr>
      <w:r>
        <w:rPr/>
      </w:r>
      <w:r>
        <w:rPr/>
      </w:r>
      <w:r>
        <w:t xml:space="preserve">When an infant or mentally ill person, living in the State, has no guardian and appears to be interested, the court shall appoint a guardian ad litem for him and shall appoint an agent for persons interested who had been out of the State for one year before the action was commenced and do not return before judgment for the partition is to be made and have no actual notice of the actions.</w:t>
      </w:r>
    </w:p>
    <w:p>
      <w:pPr>
        <w:jc w:val="both"/>
        <w:spacing w:before="100" w:after="100"/>
        <w:ind w:start="1080" w:hanging="720"/>
      </w:pPr>
      <w:r>
        <w:rPr>
          <w:b/>
        </w:rPr>
        <w:t>§</w:t>
        <w:t>6506</w:t>
        <w:t xml:space="preserve">.  </w:t>
      </w:r>
      <w:r>
        <w:rPr>
          <w:b/>
        </w:rPr>
        <w:t xml:space="preserve">Tenants in common of sawmills</w:t>
      </w:r>
    </w:p>
    <w:p>
      <w:pPr>
        <w:jc w:val="both"/>
        <w:spacing w:before="100" w:after="100"/>
        <w:ind w:start="360"/>
        <w:ind w:firstLine="360"/>
      </w:pPr>
      <w:r>
        <w:rPr/>
      </w:r>
      <w:r>
        <w:rPr/>
      </w:r>
      <w:r>
        <w:t xml:space="preserve">Tenants in common of a sawmill may have a division of the time during which each may occupy according to his interest, as partition is made of an estate. The court may make all necessary decrees in relation thereto.</w:t>
      </w:r>
    </w:p>
    <w:p>
      <w:pPr>
        <w:jc w:val="both"/>
        <w:spacing w:before="100" w:after="100"/>
        <w:ind w:start="1080" w:hanging="720"/>
      </w:pPr>
      <w:r>
        <w:rPr>
          <w:b/>
        </w:rPr>
        <w:t>§</w:t>
        <w:t>6507</w:t>
        <w:t xml:space="preserve">.  </w:t>
      </w:r>
      <w:r>
        <w:rPr>
          <w:b/>
        </w:rPr>
        <w:t xml:space="preserve">Defendant claiming part; separate trial</w:t>
      </w:r>
    </w:p>
    <w:p>
      <w:pPr>
        <w:jc w:val="both"/>
        <w:spacing w:before="100" w:after="100"/>
        <w:ind w:start="360"/>
        <w:ind w:firstLine="360"/>
      </w:pPr>
      <w:r>
        <w:rPr/>
      </w:r>
      <w:r>
        <w:rPr/>
      </w:r>
      <w:r>
        <w:t xml:space="preserve">When it appears from the pleadings that one or more defendants claim to be seized of the whole of a specific parcel of the premises of which partition is prayed, there may first be a separate trial of that question only, at the discretion of the presiding justice. When it appears on trial that any defendant has no interest in the estate, he shall be heard no further and the plaintiff shall recover of him the costs of the trial.</w:t>
      </w:r>
    </w:p>
    <w:p>
      <w:pPr>
        <w:jc w:val="both"/>
        <w:spacing w:before="100" w:after="100"/>
        <w:ind w:start="1080" w:hanging="720"/>
      </w:pPr>
      <w:r>
        <w:rPr>
          <w:b/>
        </w:rPr>
        <w:t>§</w:t>
        <w:t>6508</w:t>
        <w:t xml:space="preserve">.  </w:t>
      </w:r>
      <w:r>
        <w:rPr>
          <w:b/>
        </w:rPr>
        <w:t xml:space="preserve">Costs</w:t>
      </w:r>
    </w:p>
    <w:p>
      <w:pPr>
        <w:jc w:val="both"/>
        <w:spacing w:before="100" w:after="100"/>
        <w:ind w:start="360"/>
        <w:ind w:firstLine="360"/>
      </w:pPr>
      <w:r>
        <w:rPr/>
      </w:r>
      <w:r>
        <w:rPr/>
      </w:r>
      <w:r>
        <w:t xml:space="preserve">When a plaintiff is found to own a less share than is claimed in his complaint, he shall have partition of such share, but the defendant recovers costs. When found entitled to have partition of the share claimed, he recovers costs of the defendant. In such cases or on default, a judgment that partition be made shall be entered. In all other cases, including default of the defendant or defendants, when judgment for partition is given, the court, after notice to all parties in interest, may, in the discretion of the presiding justice, apportion the costs between the plaintiff and defendant or defendants or allow the plaintiff to recover costs of the proceedings against the defendant or defendants to be taxed the same as in a civil action, and execution may be issued therefor.</w:t>
      </w:r>
    </w:p>
    <w:p>
      <w:pPr>
        <w:jc w:val="both"/>
        <w:spacing w:before="100" w:after="100"/>
        <w:ind w:start="1080" w:hanging="720"/>
      </w:pPr>
      <w:r>
        <w:rPr>
          <w:b/>
        </w:rPr>
        <w:t>§</w:t>
        <w:t>6509</w:t>
        <w:t xml:space="preserve">.  </w:t>
      </w:r>
      <w:r>
        <w:rPr>
          <w:b/>
        </w:rPr>
        <w:t xml:space="preserve">Joinder or severance; death or conveyance</w:t>
      </w:r>
    </w:p>
    <w:p>
      <w:pPr>
        <w:jc w:val="both"/>
        <w:spacing w:before="100" w:after="100"/>
        <w:ind w:start="360"/>
        <w:ind w:firstLine="360"/>
      </w:pPr>
      <w:r>
        <w:rPr/>
      </w:r>
      <w:r>
        <w:rPr/>
      </w:r>
      <w:r>
        <w:t xml:space="preserve">The owners may join or sever in their complaints. When they join and one dies or conveys his share, or when a several plaintiff dies or conveys his share, the complaint, by leave of court, may be amended by erasing his name and inserting the names of his heirs, devisees or grantees, and they may proceed with the action for their respective shares.</w:t>
      </w:r>
    </w:p>
    <w:p>
      <w:pPr>
        <w:jc w:val="both"/>
        <w:spacing w:before="100" w:after="100"/>
        <w:ind w:start="1080" w:hanging="720"/>
      </w:pPr>
      <w:r>
        <w:rPr>
          <w:b/>
        </w:rPr>
        <w:t>§</w:t>
        <w:t>6510</w:t>
        <w:t xml:space="preserve">.  </w:t>
      </w:r>
      <w:r>
        <w:rPr>
          <w:b/>
        </w:rPr>
        <w:t xml:space="preserve">Death of defendant</w:t>
      </w:r>
    </w:p>
    <w:p>
      <w:pPr>
        <w:jc w:val="both"/>
        <w:spacing w:before="100" w:after="100"/>
        <w:ind w:start="360"/>
        <w:ind w:firstLine="360"/>
      </w:pPr>
      <w:r>
        <w:rPr/>
      </w:r>
      <w:r>
        <w:rPr/>
      </w:r>
      <w:r>
        <w:t xml:space="preserve">The action is not abated by the death of a party defendant. His heirs or devisees or, if the estate is for a term of years, his executor or administrator may be cited to appear, and upon service on them, they shall become parties to the proceedings. The court may order such judgment, and with such costs, as the law and facts require.</w:t>
      </w:r>
    </w:p>
    <w:p>
      <w:pPr>
        <w:jc w:val="both"/>
        <w:spacing w:before="100" w:after="100"/>
        <w:ind w:start="1080" w:hanging="720"/>
      </w:pPr>
      <w:r>
        <w:rPr>
          <w:b/>
        </w:rPr>
        <w:t>§</w:t>
        <w:t>6511</w:t>
        <w:t xml:space="preserve">.  </w:t>
      </w:r>
      <w:r>
        <w:rPr>
          <w:b/>
        </w:rPr>
        <w:t xml:space="preserve">Commissioners; appointment</w:t>
      </w:r>
    </w:p>
    <w:p>
      <w:pPr>
        <w:jc w:val="both"/>
        <w:spacing w:before="100" w:after="100"/>
        <w:ind w:start="360"/>
        <w:ind w:firstLine="360"/>
      </w:pPr>
      <w:r>
        <w:rPr/>
      </w:r>
      <w:r>
        <w:rPr/>
      </w:r>
      <w:r>
        <w:t xml:space="preserve">After judgment that partition be made, the court shall appoint 3 or 5 disinterested persons as commissioners to make partition and set off to each his share, which shall be expressed in the warrant. Their shares may be set off together or in one tract, or the share of each may be assigned to him, at his election.</w:t>
      </w:r>
    </w:p>
    <w:p>
      <w:pPr>
        <w:jc w:val="both"/>
        <w:spacing w:before="100" w:after="100"/>
        <w:ind w:start="1080" w:hanging="720"/>
      </w:pPr>
      <w:r>
        <w:rPr>
          <w:b/>
        </w:rPr>
        <w:t>§</w:t>
        <w:t>6512</w:t>
        <w:t xml:space="preserve">.  </w:t>
      </w:r>
      <w:r>
        <w:rPr>
          <w:b/>
        </w:rPr>
        <w:t xml:space="preserve">Oath</w:t>
      </w:r>
    </w:p>
    <w:p>
      <w:pPr>
        <w:jc w:val="both"/>
        <w:spacing w:before="100" w:after="100"/>
        <w:ind w:start="360"/>
        <w:ind w:firstLine="360"/>
      </w:pPr>
      <w:r>
        <w:rPr/>
      </w:r>
      <w:r>
        <w:rPr/>
      </w:r>
      <w:r>
        <w:t xml:space="preserve">Before proceeding to discharge their duty, the commissioners shall be sworn to the faithful and impartial performance of it. The dedimus justice before whom they are sworn shall make his certificate thereof on the back of their warrant.</w:t>
      </w:r>
      <w:r>
        <w:t xml:space="preserve">  </w:t>
      </w:r>
      <w:r xmlns:wp="http://schemas.openxmlformats.org/drawingml/2010/wordprocessingDrawing" xmlns:w15="http://schemas.microsoft.com/office/word/2012/wordml">
        <w:rPr>
          <w:rFonts w:ascii="Arial" w:hAnsi="Arial" w:cs="Arial"/>
          <w:sz w:val="22"/>
          <w:szCs w:val="22"/>
        </w:rPr>
        <w:t xml:space="preserve">[PL 1987, c. 736,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§18 (AMD). </w:t>
      </w:r>
    </w:p>
    <w:p>
      <w:pPr>
        <w:jc w:val="both"/>
        <w:spacing w:before="100" w:after="100"/>
        <w:ind w:start="1080" w:hanging="720"/>
      </w:pPr>
      <w:r>
        <w:rPr>
          <w:b/>
        </w:rPr>
        <w:t>§</w:t>
        <w:t>6513</w:t>
        <w:t xml:space="preserve">.  </w:t>
      </w:r>
      <w:r>
        <w:rPr>
          <w:b/>
        </w:rPr>
        <w:t xml:space="preserve">Notice; majority report</w:t>
      </w:r>
    </w:p>
    <w:p>
      <w:pPr>
        <w:jc w:val="both"/>
        <w:spacing w:before="100" w:after="100"/>
        <w:ind w:start="360"/>
        <w:ind w:firstLine="360"/>
      </w:pPr>
      <w:r>
        <w:rPr/>
      </w:r>
      <w:r>
        <w:rPr/>
      </w:r>
      <w:r>
        <w:t xml:space="preserve">The commissioners shall give reasonable notice of the time and place for making partition to all concerned who are known and within the State. They must all be present at the performance of their duties but the report of a majority is valid.</w:t>
      </w:r>
    </w:p>
    <w:p>
      <w:pPr>
        <w:jc w:val="both"/>
        <w:spacing w:before="100" w:after="100"/>
        <w:ind w:start="1080" w:hanging="720"/>
      </w:pPr>
      <w:r>
        <w:rPr>
          <w:b/>
        </w:rPr>
        <w:t>§</w:t>
        <w:t>6514</w:t>
        <w:t xml:space="preserve">.  </w:t>
      </w:r>
      <w:r>
        <w:rPr>
          <w:b/>
        </w:rPr>
        <w:t xml:space="preserve">Exclusive possession of part; improvements</w:t>
      </w:r>
    </w:p>
    <w:p>
      <w:pPr>
        <w:jc w:val="both"/>
        <w:spacing w:before="100" w:after="100"/>
        <w:ind w:start="360"/>
        <w:ind w:firstLine="360"/>
      </w:pPr>
      <w:r>
        <w:rPr/>
      </w:r>
      <w:r>
        <w:rPr/>
      </w:r>
      <w:r>
        <w:t xml:space="preserve">When one of the tenants in common, by mutual consent, has had the exclusive possession of a part of the estate and made improvements thereon, his share shall be assigned from or including such part. The value of the improvements made by a tenant in common shall be considered and the assignment of shares be made in conformity therewith. When any person shall have heretofore made or shall hereafter make improvements upon a part of any real estate with the consent of the owners thereof, or any of them, and such person shall have thereafter become a tenant in common of such real estate, his share shall be assigned from or including such part, and the value of the improvements so made shall be considered and the assignment of shares made in conformity therewith.</w:t>
      </w:r>
    </w:p>
    <w:p>
      <w:pPr>
        <w:jc w:val="both"/>
        <w:spacing w:before="100" w:after="100"/>
        <w:ind w:start="1080" w:hanging="720"/>
      </w:pPr>
      <w:r>
        <w:rPr>
          <w:b/>
        </w:rPr>
        <w:t>§</w:t>
        <w:t>6515</w:t>
        <w:t xml:space="preserve">.  </w:t>
      </w:r>
      <w:r>
        <w:rPr>
          <w:b/>
        </w:rPr>
        <w:t xml:space="preserve">Parcel of greater value than share</w:t>
      </w:r>
    </w:p>
    <w:p>
      <w:pPr>
        <w:jc w:val="both"/>
        <w:spacing w:before="100" w:after="100"/>
        <w:ind w:start="360"/>
        <w:ind w:firstLine="360"/>
      </w:pPr>
      <w:r>
        <w:rPr/>
      </w:r>
      <w:r>
        <w:rPr/>
      </w:r>
      <w:r>
        <w:t xml:space="preserve">When any parcel of the estate to be divided is of greater value than either party's share and cannot be divided without great inconvenience, it may be assigned to one party by his paying the sum of money awarded to the parties who have less than their shares, but the report shall not be accepted until the sums so awarded are paid or secured to the satisfaction of the parties entitled thereto.</w:t>
      </w:r>
    </w:p>
    <w:p>
      <w:pPr>
        <w:jc w:val="both"/>
        <w:spacing w:before="100" w:after="100"/>
        <w:ind w:start="1080" w:hanging="720"/>
      </w:pPr>
      <w:r>
        <w:rPr>
          <w:b/>
        </w:rPr>
        <w:t>§</w:t>
        <w:t>6516</w:t>
        <w:t xml:space="preserve">.  </w:t>
      </w:r>
      <w:r>
        <w:rPr>
          <w:b/>
        </w:rPr>
        <w:t xml:space="preserve">Expenses apportioned</w:t>
      </w:r>
    </w:p>
    <w:p>
      <w:pPr>
        <w:jc w:val="both"/>
        <w:spacing w:before="100" w:after="100"/>
        <w:ind w:start="360"/>
        <w:ind w:firstLine="360"/>
      </w:pPr>
      <w:r>
        <w:rPr/>
      </w:r>
      <w:r>
        <w:rPr/>
      </w:r>
      <w:r>
        <w:t xml:space="preserve">An account of all the charges and expenses attending the partition shall, on request of any plaintiff, be presented to the court, and the presiding justice shall determine, after notice to all concerned, the equitable proportion thereof to be paid by the several owners in the lands of which partition has been made, and execution therefor may be issued against any owner neglecting to pay.</w:t>
      </w:r>
    </w:p>
    <w:p>
      <w:pPr>
        <w:jc w:val="both"/>
        <w:spacing w:before="100" w:after="100"/>
        <w:ind w:start="1080" w:hanging="720"/>
      </w:pPr>
      <w:r>
        <w:rPr>
          <w:b/>
        </w:rPr>
        <w:t>§</w:t>
        <w:t>6517</w:t>
        <w:t xml:space="preserve">.  </w:t>
      </w:r>
      <w:r>
        <w:rPr>
          <w:b/>
        </w:rPr>
        <w:t xml:space="preserve">New partition; excessive share or value</w:t>
      </w:r>
    </w:p>
    <w:p>
      <w:pPr>
        <w:jc w:val="both"/>
        <w:spacing w:before="100" w:after="100"/>
        <w:ind w:start="360"/>
        <w:ind w:firstLine="360"/>
      </w:pPr>
      <w:r>
        <w:rPr/>
      </w:r>
      <w:r>
        <w:rPr/>
      </w:r>
      <w:r>
        <w:t xml:space="preserve">If a share larger than his real interest or more than equal in value to his proportion is set off to a part owner, an aggrieved part owner, who at the time of partition was out of the State and was not notified in season to prevent it, his heirs or assigns, may within 3 years thereafter apply to the court that made the partition and it shall cause a new partition to be made.</w:t>
      </w:r>
    </w:p>
    <w:p>
      <w:pPr>
        <w:jc w:val="both"/>
        <w:spacing w:before="100" w:after="100"/>
        <w:ind w:start="1080" w:hanging="720"/>
      </w:pPr>
      <w:r>
        <w:rPr>
          <w:b/>
        </w:rPr>
        <w:t>§</w:t>
        <w:t>6518</w:t>
        <w:t xml:space="preserve">.  </w:t>
      </w:r>
      <w:r>
        <w:rPr>
          <w:b/>
        </w:rPr>
        <w:t xml:space="preserve">-- persons out of State</w:t>
      </w:r>
    </w:p>
    <w:p>
      <w:pPr>
        <w:jc w:val="both"/>
        <w:spacing w:before="100" w:after="100"/>
        <w:ind w:start="360"/>
        <w:ind w:firstLine="360"/>
      </w:pPr>
      <w:r>
        <w:rPr/>
      </w:r>
      <w:r>
        <w:rPr/>
      </w:r>
      <w:r>
        <w:t xml:space="preserve">When a person to whom a share was left was out of the State when the partition was made and was not notified in season to prevent it, he may, within 3 years after final judgment, apply to the same court for a new partition. If it appears that the share left for him was less than he was entitled to, or that it was not equal in value to his proportion of the premises, the court may order a new partition as provided in </w:t>
      </w:r>
      <w:r>
        <w:t>section 6520</w:t>
      </w:r>
      <w:r>
        <w:t xml:space="preserve">.</w:t>
      </w:r>
    </w:p>
    <w:p>
      <w:pPr>
        <w:jc w:val="both"/>
        <w:spacing w:before="100" w:after="100"/>
        <w:ind w:start="1080" w:hanging="720"/>
      </w:pPr>
      <w:r>
        <w:rPr>
          <w:b/>
        </w:rPr>
        <w:t>§</w:t>
        <w:t>6519</w:t>
        <w:t xml:space="preserve">.  </w:t>
      </w:r>
      <w:r>
        <w:rPr>
          <w:b/>
        </w:rPr>
        <w:t xml:space="preserve">-- persons evicted of share</w:t>
      </w:r>
    </w:p>
    <w:p>
      <w:pPr>
        <w:jc w:val="both"/>
        <w:spacing w:before="100" w:after="100"/>
        <w:ind w:start="360"/>
        <w:ind w:firstLine="360"/>
      </w:pPr>
      <w:r>
        <w:rPr/>
      </w:r>
      <w:r>
        <w:rPr/>
      </w:r>
      <w:r>
        <w:t xml:space="preserve">When a person to whom a share has been assigned or left is evicted by an elder and better title than that of the parties to the judgment, he is entitled to a new partition of the residue, as if no partition had been made.</w:t>
      </w:r>
    </w:p>
    <w:p>
      <w:pPr>
        <w:jc w:val="both"/>
        <w:spacing w:before="100" w:after="100"/>
        <w:ind w:start="1080" w:hanging="720"/>
      </w:pPr>
      <w:r>
        <w:rPr>
          <w:b/>
        </w:rPr>
        <w:t>§</w:t>
        <w:t>6520</w:t>
        <w:t xml:space="preserve">.  </w:t>
      </w:r>
      <w:r>
        <w:rPr>
          <w:b/>
        </w:rPr>
        <w:t xml:space="preserve">-- excess removed</w:t>
      </w:r>
    </w:p>
    <w:p>
      <w:pPr>
        <w:jc w:val="both"/>
        <w:spacing w:before="100" w:after="100"/>
        <w:ind w:start="360"/>
        <w:ind w:firstLine="360"/>
      </w:pPr>
      <w:r>
        <w:rPr/>
      </w:r>
      <w:r>
        <w:rPr/>
      </w:r>
      <w:r>
        <w:t xml:space="preserve">In such new partition, so much shall be taken from any share as the same shall be adjudged to be in excess of its just proportion of the whole, estimated as in the condition when first divided, and no more. If improvements have been made on the part taken off, reasonable satisfaction therefor, to be estimated by the commissioners, shall be made to him who made the improvements, by him to whose share they are added. The court may issue execution therefor and for costs of the new partition.</w:t>
      </w:r>
    </w:p>
    <w:p>
      <w:pPr>
        <w:jc w:val="both"/>
        <w:spacing w:before="100" w:after="100"/>
        <w:ind w:start="1080" w:hanging="720"/>
      </w:pPr>
      <w:r>
        <w:rPr>
          <w:b/>
        </w:rPr>
        <w:t>§</w:t>
        <w:t>6521</w:t>
        <w:t xml:space="preserve">.  </w:t>
      </w:r>
      <w:r>
        <w:rPr>
          <w:b/>
        </w:rPr>
        <w:t xml:space="preserve">Report and judgment</w:t>
      </w:r>
    </w:p>
    <w:p>
      <w:pPr>
        <w:jc w:val="both"/>
        <w:spacing w:before="100" w:after="100"/>
        <w:ind w:start="360"/>
        <w:ind w:firstLine="360"/>
      </w:pPr>
      <w:r>
        <w:rPr/>
      </w:r>
      <w:r>
        <w:rPr/>
      </w:r>
      <w:r>
        <w:t xml:space="preserve">Commissioners in all cases shall make and sign a written return of their proceedings, and make return thereof with their warrant to the court from which it issued.  Their report may be confirmed, recommitted or set aside, and new proceedings be had as before. When confirmed, judgment must be entered accordingly and recorded by the clerk and by the register of deeds of the district where the estate is.</w:t>
      </w:r>
      <w:r>
        <w:t xml:space="preserve">  </w:t>
      </w:r>
      <w:r xmlns:wp="http://schemas.openxmlformats.org/drawingml/2010/wordprocessingDrawing" xmlns:w15="http://schemas.microsoft.com/office/word/2012/wordml">
        <w:rPr>
          <w:rFonts w:ascii="Arial" w:hAnsi="Arial" w:cs="Arial"/>
          <w:sz w:val="22"/>
          <w:szCs w:val="22"/>
        </w:rPr>
        <w:t xml:space="preserve">[PL 2005, c. 683, Pt. A, §19 (AMD).]</w:t>
      </w:r>
    </w:p>
    <w:p>
      <w:pPr>
        <w:jc w:val="both"/>
        <w:spacing w:before="100" w:after="100"/>
        <w:ind w:start="360"/>
        <w:ind w:firstLine="360"/>
      </w:pPr>
      <w:r>
        <w:rPr/>
      </w:r>
      <w:r>
        <w:rPr/>
      </w:r>
      <w:r>
        <w:t xml:space="preserve">Such judgment is conclusive on all rights of property and possession of all parties and privies to the judgment, including all persons who might have appeared and answered, except as provided.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§A19 (AMD). </w:t>
      </w:r>
    </w:p>
    <w:p>
      <w:pPr>
        <w:jc w:val="both"/>
        <w:spacing w:before="100" w:after="100"/>
        <w:ind w:start="1080" w:hanging="720"/>
      </w:pPr>
      <w:r>
        <w:rPr>
          <w:b/>
        </w:rPr>
        <w:t>§</w:t>
        <w:t>6522</w:t>
        <w:t xml:space="preserve">.  </w:t>
      </w:r>
      <w:r>
        <w:rPr>
          <w:b/>
        </w:rPr>
        <w:t xml:space="preserve">Claimant not a party; judgment ineffective</w:t>
      </w:r>
    </w:p>
    <w:p>
      <w:pPr>
        <w:jc w:val="both"/>
        <w:spacing w:before="100" w:after="100"/>
        <w:ind w:start="360"/>
        <w:ind w:firstLine="360"/>
      </w:pPr>
      <w:r>
        <w:rPr/>
      </w:r>
      <w:r>
        <w:rPr/>
      </w:r>
      <w:r>
        <w:t xml:space="preserve">When a person not a party to the proceedings claims to hold the premises described or any part thereof, in severalty, he is not precluded by the judgment for partition, but may bring his action therefor as if no such judgment had been rendered.</w:t>
      </w:r>
    </w:p>
    <w:p>
      <w:pPr>
        <w:jc w:val="both"/>
        <w:spacing w:before="100" w:after="100"/>
        <w:ind w:start="1080" w:hanging="720"/>
      </w:pPr>
      <w:r>
        <w:rPr>
          <w:b/>
        </w:rPr>
        <w:t>§</w:t>
        <w:t>6523</w:t>
        <w:t xml:space="preserve">.  </w:t>
      </w:r>
      <w:r>
        <w:rPr>
          <w:b/>
        </w:rPr>
        <w:t xml:space="preserve">Rights of nonparties to action</w:t>
      </w:r>
    </w:p>
    <w:p>
      <w:pPr>
        <w:jc w:val="both"/>
        <w:spacing w:before="100" w:after="100"/>
        <w:ind w:start="360"/>
        <w:ind w:firstLine="360"/>
      </w:pPr>
      <w:r>
        <w:rPr/>
      </w:r>
      <w:r>
        <w:rPr/>
      </w:r>
      <w:r>
        <w:t xml:space="preserve">When a person, not a party to the proceedings, claims a share assigned to or left for a part owner, he is concluded so far as it respects the assignment of the share, but he is not prevented from maintaining an action within the time in which it might have been brought if no judgment for partition had been rendered, for the share claimed, against the tenant in possession, the same as if the plaintiff had claimed the piece demanded, instead of an undivided part of the whole.</w:t>
      </w:r>
    </w:p>
    <w:p>
      <w:pPr>
        <w:jc w:val="both"/>
        <w:spacing w:before="100" w:after="100"/>
        <w:ind w:start="1080" w:hanging="720"/>
      </w:pPr>
      <w:r>
        <w:rPr>
          <w:b/>
        </w:rPr>
        <w:t>§</w:t>
        <w:t>6524</w:t>
        <w:t xml:space="preserve">.  </w:t>
      </w:r>
      <w:r>
        <w:rPr>
          <w:b/>
        </w:rPr>
        <w:t xml:space="preserve">Part owners receiving no share</w:t>
      </w:r>
    </w:p>
    <w:p>
      <w:pPr>
        <w:jc w:val="both"/>
        <w:spacing w:before="100" w:after="100"/>
        <w:ind w:start="360"/>
        <w:ind w:firstLine="360"/>
      </w:pPr>
      <w:r>
        <w:rPr/>
      </w:r>
      <w:r>
        <w:rPr/>
      </w:r>
      <w:r>
        <w:t xml:space="preserve">When a person, not a party to the proceedings, to whom no share was assigned or left, claims to have been a part owner of the estate, he is concluded so far as it respects the partition, but not from maintaining an action against each person holding a share, for his proportion of each share as owned before partition was made.</w:t>
      </w:r>
    </w:p>
    <w:p>
      <w:pPr>
        <w:jc w:val="both"/>
        <w:spacing w:before="100" w:after="100"/>
        <w:ind w:start="1080" w:hanging="720"/>
      </w:pPr>
      <w:r>
        <w:rPr>
          <w:b/>
        </w:rPr>
        <w:t>§</w:t>
        <w:t>6525</w:t>
        <w:t xml:space="preserve">.  </w:t>
      </w:r>
      <w:r>
        <w:rPr>
          <w:b/>
        </w:rPr>
        <w:t xml:space="preserve">Rights of mortgagees or lienors</w:t>
      </w:r>
    </w:p>
    <w:p>
      <w:pPr>
        <w:jc w:val="both"/>
        <w:spacing w:before="100" w:after="100"/>
        <w:ind w:start="360"/>
        <w:ind w:firstLine="360"/>
      </w:pPr>
      <w:r>
        <w:rPr/>
      </w:r>
      <w:r>
        <w:rPr/>
      </w:r>
      <w:r>
        <w:t xml:space="preserve">A person having a mortgage, attachment or other lien on the share in common of a part owner shall be concluded by the judgment, so far as it respects the partition, but his mortgage or lien remains in force on the part assigned or left to such part owner.</w:t>
      </w:r>
    </w:p>
    <w:p>
      <w:pPr>
        <w:jc w:val="center"/>
        <w:ind w:start="360"/>
        <w:spacing w:before="300" w:after="300"/>
      </w:pPr>
      <w:r>
        <w:rPr>
          <w:b/>
        </w:rPr>
        <w:t>CHAPTER</w:t>
        <w:t xml:space="preserve"> </w:t>
        <w:t>721</w:t>
      </w:r>
    </w:p>
    <w:p>
      <w:pPr>
        <w:jc w:val="center"/>
        <w:ind w:start="360"/>
        <w:spacing w:before="300" w:after="300"/>
      </w:pPr>
      <w:r>
        <w:rPr>
          <w:b/>
        </w:rPr>
        <w:t xml:space="preserve">PENAL BONDS</w:t>
      </w:r>
    </w:p>
    <w:p>
      <w:pPr>
        <w:jc w:val="both"/>
        <w:spacing w:before="100" w:after="100"/>
        <w:ind w:start="1080" w:hanging="720"/>
      </w:pPr>
      <w:r>
        <w:rPr>
          <w:b/>
        </w:rPr>
        <w:t>§</w:t>
        <w:t>6601</w:t>
        <w:t xml:space="preserve">.  </w:t>
      </w:r>
      <w:r>
        <w:rPr>
          <w:b/>
        </w:rPr>
        <w:t xml:space="preserve">Actions on bonds and recognizances; jury to assess damages</w:t>
      </w:r>
    </w:p>
    <w:p>
      <w:pPr>
        <w:jc w:val="both"/>
        <w:spacing w:before="100" w:after="100"/>
        <w:ind w:start="360"/>
        <w:ind w:firstLine="360"/>
      </w:pPr>
      <w:r>
        <w:rPr/>
      </w:r>
      <w:r>
        <w:rPr/>
      </w:r>
      <w:r>
        <w:t xml:space="preserve">In actions on bond or contract in a penal sum for the performance of covenants or agreements or on a recognizance to prosecute an appeal, when the jury finds the condition broken, they shall estimate the plaintiff's damages and judgment shall be entered for the penal sum, and execution shall issue for such damages and costs.</w:t>
      </w:r>
    </w:p>
    <w:p>
      <w:pPr>
        <w:jc w:val="both"/>
        <w:spacing w:before="100" w:after="100"/>
        <w:ind w:start="1080" w:hanging="720"/>
      </w:pPr>
      <w:r>
        <w:rPr>
          <w:b/>
        </w:rPr>
        <w:t>§</w:t>
        <w:t>6602</w:t>
        <w:t xml:space="preserve">.  </w:t>
      </w:r>
      <w:r>
        <w:rPr>
          <w:b/>
        </w:rPr>
        <w:t xml:space="preserve">Sureties on official bond may defend</w:t>
      </w:r>
    </w:p>
    <w:p>
      <w:pPr>
        <w:jc w:val="both"/>
        <w:spacing w:before="100" w:after="100"/>
        <w:ind w:start="360"/>
        <w:ind w:firstLine="360"/>
      </w:pPr>
      <w:r>
        <w:rPr/>
      </w:r>
      <w:r>
        <w:rPr/>
      </w:r>
      <w:r>
        <w:t xml:space="preserve">Sureties upon official bonds may appear and defend in actions against their principal whenever such sureties may ultimately be liable upon such bonds.</w:t>
      </w:r>
    </w:p>
    <w:p>
      <w:pPr>
        <w:jc w:val="center"/>
        <w:ind w:start="360"/>
        <w:spacing w:before="300" w:after="300"/>
      </w:pPr>
      <w:r>
        <w:rPr>
          <w:b/>
        </w:rPr>
        <w:t>CHAPTER</w:t>
        <w:t xml:space="preserve"> </w:t>
        <w:t>723</w:t>
      </w:r>
    </w:p>
    <w:p>
      <w:pPr>
        <w:jc w:val="center"/>
        <w:ind w:start="360"/>
        <w:spacing w:before="300" w:after="300"/>
      </w:pPr>
      <w:r>
        <w:rPr>
          <w:b/>
        </w:rPr>
        <w:t xml:space="preserve">PROCEEDINGS TO QUIET TITLE</w:t>
      </w:r>
    </w:p>
    <w:p>
      <w:pPr>
        <w:jc w:val="both"/>
        <w:spacing w:before="100" w:after="100"/>
        <w:ind w:start="1080" w:hanging="720"/>
      </w:pPr>
      <w:r>
        <w:rPr>
          <w:b/>
        </w:rPr>
        <w:t>§</w:t>
        <w:t>6651</w:t>
        <w:t xml:space="preserve">.  </w:t>
      </w:r>
      <w:r>
        <w:rPr>
          <w:b/>
        </w:rPr>
        <w:t xml:space="preserve">Summary proceedings</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setting forth his estate, stating the source of his title, describing the premises, and averring that an apprehension exists that persons named in the complaint, or persons unknown claiming as heirs, devisees or assigns, or in any other way, by, through or under a person or persons named in the complaint, claim or may claim some right, title or interest in the premises adverse to his said estate; and that such apprehension creates a cloud upon the title and depreciates the market value of the property; and praying that such persons be summoned to show cause why they should not bring an action to try their title to the described premises. If any such supposed claimants are unknown, the plaintiff or his attorney shall so allege under oath, but the truth of the allegation shall not after decree has been filed be denied for the purpose of defeating the title established thereby. A person in the enjoyment of an easement is in possession of real property within the meaning and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1971, c. 117,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§2 (AMD). </w:t>
      </w:r>
    </w:p>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jc w:val="both"/>
        <w:spacing w:before="100" w:after="100"/>
        <w:ind w:start="1080" w:hanging="720"/>
      </w:pPr>
      <w:r>
        <w:rPr>
          <w:b/>
        </w:rPr>
        <w:t>§</w:t>
        <w:t>6653</w:t>
        <w:t xml:space="preserve">.  </w:t>
      </w:r>
      <w:r>
        <w:rPr>
          <w:b/>
        </w:rPr>
        <w:t xml:space="preserve">Complaint; grantee as party</w:t>
      </w:r>
    </w:p>
    <w:p>
      <w:pPr>
        <w:jc w:val="both"/>
        <w:spacing w:before="100" w:after="100"/>
        <w:ind w:start="360"/>
        <w:ind w:firstLine="360"/>
      </w:pPr>
      <w:r>
        <w:rPr/>
      </w:r>
      <w:r>
        <w:rPr/>
      </w:r>
      <w:r>
        <w:t xml:space="preserve">An action under either </w:t>
      </w:r>
      <w:r>
        <w:t>section 6651</w:t>
      </w:r>
      <w:r>
        <w:t xml:space="preserve"> or </w:t>
      </w:r>
      <w:r>
        <w:t>6652</w:t>
      </w:r>
      <w:r>
        <w:t xml:space="preserve"> shall be brought in the county or district respectively in which the real estate lies. Service in such action shall be made as in other actions on all supposed known claimants residing either in the State or outside the State, and notice to persons who are unascertained, not in being or unknown shall be given by publication as in other actions where publication is required, unless the court on motion permits posting in such public places as the court may direct in lieu of all or part of the publication ordinarily required. Upon the filing of the complaint the clerk of courts in the county, or the clerk of the District Court in the district respectively where such proceedings are pending shall file a certificate in the registry of deeds in the county or district where said land is situated, setting forth the names of the parties, the date of the complaint and the filing thereof and the description of the real estate as given in the complaint, which said certificate shall be recorded by the register of deeds, who shall receive therefor the same fee as for recording a deed. The action shall not be abated by the death of any party thereto, nor by the conveyance of the premises by deed recorded after said certificate is recorded. The grantee of any defendant named or described in the complaint, or any person claiming under such grantee, may voluntarily appear and become a party, and make any defense that would have been open to the defendant under whom he claims. If any person who becomes such grantee by conveyance recorded after the filing of the certificate does not voluntarily appear, no such conveyance by the defendant shall be given in evidence, either in the proceedings on the complaint or in any action brought thereunder to try title to the premises as provided in </w:t>
      </w:r>
      <w:r>
        <w:t>section 6654</w:t>
      </w:r>
      <w:r>
        <w:t xml:space="preserve">, and the issue shall be determined as though no such conveyance were made.</w:t>
      </w:r>
      <w:r>
        <w:t xml:space="preserve">  </w:t>
      </w:r>
      <w:r xmlns:wp="http://schemas.openxmlformats.org/drawingml/2010/wordprocessingDrawing" xmlns:w15="http://schemas.microsoft.com/office/word/2012/wordml">
        <w:rPr>
          <w:rFonts w:ascii="Arial" w:hAnsi="Arial" w:cs="Arial"/>
          <w:sz w:val="22"/>
          <w:szCs w:val="22"/>
        </w:rPr>
        <w:t xml:space="preserve">[PL 1971,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§4 (AMD). </w:t>
      </w:r>
    </w:p>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jc w:val="both"/>
        <w:spacing w:before="100" w:after="100"/>
        <w:ind w:start="1080" w:hanging="720"/>
      </w:pPr>
      <w:r>
        <w:rPr>
          <w:b/>
        </w:rPr>
        <w:t>§</w:t>
        <w:t>6656</w:t>
        <w:t xml:space="preserve">.  </w:t>
      </w:r>
      <w:r>
        <w:rPr>
          <w:b/>
        </w:rPr>
        <w:t xml:space="preserve">Service on missing defendant; agent; expenses</w:t>
      </w:r>
    </w:p>
    <w:p>
      <w:pPr>
        <w:jc w:val="both"/>
        <w:spacing w:before="100" w:after="100"/>
        <w:ind w:start="360"/>
        <w:ind w:firstLine="360"/>
      </w:pPr>
      <w:r>
        <w:rPr/>
      </w:r>
      <w:r>
        <w:rPr/>
      </w:r>
      <w:r>
        <w:t xml:space="preserve">Service in such action shall be as provided in </w:t>
      </w:r>
      <w:r>
        <w:t>section 6653</w:t>
      </w:r>
      <w:r>
        <w:t xml:space="preserve">. Notice given under this section shall be constructive service on all the defendants. 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compensation of his counsel, shall be determined by the court and paid by the plaintiff, against whom execution may issue therefor in the name of the agent, guardian ad litem or next friend.</w:t>
      </w:r>
    </w:p>
    <w:p>
      <w:pPr>
        <w:jc w:val="both"/>
        <w:spacing w:before="100" w:after="100"/>
        <w:ind w:start="1080" w:hanging="720"/>
      </w:pPr>
      <w:r>
        <w:rPr>
          <w:b/>
        </w:rPr>
        <w:t>§</w:t>
        <w:t>6657</w:t>
        <w:t xml:space="preserve">.  </w:t>
      </w:r>
      <w:r>
        <w:rPr>
          <w:b/>
        </w:rPr>
        <w:t xml:space="preserve">Proceedings in court</w:t>
      </w:r>
    </w:p>
    <w:p>
      <w:pPr>
        <w:jc w:val="both"/>
        <w:spacing w:before="100" w:after="100"/>
        <w:ind w:start="360"/>
        <w:ind w:firstLine="360"/>
      </w:pPr>
      <w:r>
        <w:rPr/>
      </w:r>
      <w:r>
        <w:rPr/>
      </w:r>
      <w:r>
        <w:t xml:space="preserve">After all the defendants have been served with process or notified as provided in </w:t>
      </w:r>
      <w:r>
        <w:t>section 6656</w:t>
      </w:r>
      <w:r>
        <w:t xml:space="preserve">, and after the appointment of an agent, guardian ad litem or next friend, if such appointment has been made, the court may proceed as though all the defendants had been actually served with process. Such action shall be a proceeding in rem against the land, and a decree establishing or declaring the validity, nature or extent of the plaintiff's title may be entered, and shall operate directly on the land and shall have the force of a release made by or on behalf of all defendants of all claims inconsistent with the title established or declared thereby. This section and </w:t>
      </w:r>
      <w:r>
        <w:t>sections 6655</w:t>
      </w:r>
      <w:r>
        <w:t xml:space="preserve"> and 6656 shall not prevent the court from exercising jurisdiction in personam against the defendants who have been actually served with process and who are personally amenable to its decrees.</w:t>
      </w:r>
    </w:p>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6660</w:t>
        <w:t xml:space="preserve">.  </w:t>
      </w:r>
      <w:r>
        <w:rPr>
          <w:b/>
        </w:rPr>
        <w:t xml:space="preserve">Burden of proof</w:t>
      </w:r>
    </w:p>
    <w:p>
      <w:pPr>
        <w:jc w:val="both"/>
        <w:spacing w:before="100" w:after="100"/>
        <w:ind w:start="360"/>
        <w:ind w:firstLine="360"/>
      </w:pPr>
      <w:r>
        <w:rPr/>
      </w:r>
      <w:r>
        <w:rPr/>
      </w:r>
      <w:r>
        <w:t xml:space="preserve">In the trial of any action regarding title to a discontinued road or way, or portion thereof, brought pursuant to a decree under </w:t>
      </w:r>
      <w:r>
        <w:t>section 6654</w:t>
      </w:r>
      <w:r>
        <w:t xml:space="preserve"> or pursuant to </w:t>
      </w:r>
      <w:r>
        <w:t>sections 6655</w:t>
      </w:r>
      <w:r>
        <w:t xml:space="preserve"> to </w:t>
      </w:r>
      <w:r>
        <w:t>6657</w:t>
      </w:r>
      <w:r>
        <w:t xml:space="preserve">, or of a counterclaim asserted pursuant to </w:t>
      </w:r>
      <w:r>
        <w:t>section 6654</w:t>
      </w:r>
      <w:r>
        <w:t xml:space="preserve">, the burden of proof concerning the construction of any deed or conveyance shall be borne by the party which is adverse to the party so owning said land immediately adjoining the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jc w:val="both"/>
        <w:spacing w:before="100" w:after="100"/>
        <w:ind w:start="1080" w:hanging="720"/>
      </w:pPr>
      <w:r>
        <w:rPr>
          <w:b/>
        </w:rPr>
        <w:t>§</w:t>
        <w:t>6662</w:t>
        <w:t xml:space="preserve">.  </w:t>
      </w:r>
      <w:r>
        <w:rPr>
          <w:b/>
        </w:rPr>
        <w:t xml:space="preserve">Extinguishment of mineral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"Mineral" means all naturally occurring mineral deposits, including hydrocarbons and peat, but excluding sand, gravel and water.</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"Mineral interest" means the interest in minerals which is created by an instrument transferring by grant, assignment, lease or otherwise, any interest in any mineral.</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C</w:t>
        <w:t xml:space="preserve">.  </w:t>
      </w:r>
      <w:r>
        <w:rPr/>
      </w:r>
      <w:r>
        <w:t xml:space="preserve">"Use of the mineral interest" means:</w:t>
      </w:r>
    </w:p>
    <w:p>
      <w:pPr>
        <w:jc w:val="both"/>
        <w:spacing w:before="100" w:after="0"/>
        <w:ind w:start="1080"/>
      </w:pPr>
      <w:r>
        <w:rPr/>
        <w:t>(</w:t>
        <w:t>1</w:t>
        <w:t xml:space="preserve">)  </w:t>
      </w:r>
      <w:r>
        <w:rPr/>
      </w:r>
      <w:r>
        <w:t xml:space="preserve">Payment of rents or royalties for the option or exercise of mineral rights;</w:t>
      </w:r>
    </w:p>
    <w:p>
      <w:pPr>
        <w:jc w:val="both"/>
        <w:spacing w:before="100" w:after="0"/>
        <w:ind w:start="1080"/>
      </w:pPr>
      <w:r>
        <w:rPr/>
        <w:t>(</w:t>
        <w:t>2</w:t>
        <w:t xml:space="preserve">)  </w:t>
      </w:r>
      <w:r>
        <w:rPr/>
      </w:r>
      <w:r>
        <w:t xml:space="preserve">Payment of any excise tax under </w:t>
      </w:r>
      <w:r>
        <w:t>Title 36, sections 2851</w:t>
      </w:r>
      <w:r>
        <w:t xml:space="preserve"> to </w:t>
      </w:r>
      <w:r>
        <w:t>2865</w:t>
      </w:r>
      <w:r>
        <w:t xml:space="preserve">;</w:t>
      </w:r>
    </w:p>
    <w:p>
      <w:pPr>
        <w:jc w:val="both"/>
        <w:spacing w:before="100" w:after="0"/>
        <w:ind w:start="1080"/>
      </w:pPr>
      <w:r>
        <w:rPr/>
        <w:t>(</w:t>
        <w:t>3</w:t>
        <w:t xml:space="preserve">)  </w:t>
      </w:r>
      <w:r>
        <w:rPr/>
      </w:r>
      <w:r>
        <w:t xml:space="preserve">Extraction of minerals from the ground in quantities in excess of that necessary to conduct exploratory activity; or</w:t>
      </w:r>
    </w:p>
    <w:p>
      <w:pPr>
        <w:jc w:val="both"/>
        <w:spacing w:before="100" w:after="0"/>
        <w:ind w:start="1080"/>
      </w:pPr>
      <w:r>
        <w:rPr/>
        <w:t>(</w:t>
        <w:t>4</w:t>
        <w:t xml:space="preserve">)  </w:t>
      </w:r>
      <w:r>
        <w:rPr/>
      </w:r>
      <w:r>
        <w:t xml:space="preserve">Filing of a statement of claim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2</w:t>
        <w:t xml:space="preserve">.  </w:t>
      </w:r>
      <w:r>
        <w:rPr>
          <w:b/>
        </w:rPr>
        <w:t xml:space="preserve">Claim.</w:t>
        <w:t xml:space="preserve"> </w:t>
      </w:r>
      <w:r>
        <w:t xml:space="preserve"> </w:t>
      </w:r>
      <w:r>
        <w:t xml:space="preserve">A person claiming an estate in a mineral interest may maintain an action, as provided in </w:t>
      </w:r>
      <w:r>
        <w:t>sections 6651</w:t>
      </w:r>
      <w:r>
        <w:t xml:space="preserve"> to </w:t>
      </w:r>
      <w:r>
        <w:t>6654</w:t>
      </w:r>
      <w:r>
        <w:t xml:space="preserve"> or </w:t>
      </w:r>
      <w:r>
        <w:t>sections 6655</w:t>
      </w:r>
      <w:r>
        <w:t xml:space="preserve"> to </w:t>
      </w:r>
      <w:r>
        <w:t>6657</w:t>
      </w:r>
      <w:r>
        <w:t xml:space="preserve">, without the necessity of showing 4 years of possession next prior to filing of that complaint, provided that the person is the fee simple owner of the land which is subject to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3</w:t>
        <w:t xml:space="preserve">.  </w:t>
      </w:r>
      <w:r>
        <w:rPr>
          <w:b/>
        </w:rPr>
        <w:t xml:space="preserve">Assertion of claim.</w:t>
        <w:t xml:space="preserve"> </w:t>
      </w:r>
      <w:r>
        <w:t xml:space="preserve"> </w:t>
      </w:r>
      <w:r>
        <w:t xml:space="preserve">An owner, assignee or lessee of a mineral interest may file a statement of claim with the registrar of deeds of the county in which the land subject to the mineral interest is located. The claim shall contain his name and address, a description of the land that is subject to that interest and a legal description of the mineral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100"/>
        <w:ind w:start="360"/>
        <w:ind w:firstLine="360"/>
      </w:pPr>
      <w:r>
        <w:rPr>
          <w:b/>
        </w:rPr>
        <w:t>4</w:t>
        <w:t xml:space="preserve">.  </w:t>
      </w:r>
      <w:r>
        <w:rPr>
          <w:b/>
        </w:rPr>
        <w:t xml:space="preserve">Court; finding.</w:t>
        <w:t xml:space="preserve"> </w:t>
      </w:r>
      <w:r>
        <w:t xml:space="preserve"> </w:t>
      </w:r>
      <w:r>
        <w:t xml:space="preserve">The court, in an action brought under </w:t>
      </w:r>
      <w:r>
        <w:t>subsection 2</w:t>
      </w:r>
      <w:r>
        <w:t xml:space="preserve">, shall find that the mineral interest is extinguished and shall order that title to the mineral interest is in the complainant if:</w:t>
      </w:r>
    </w:p>
    <w:p>
      <w:pPr>
        <w:jc w:val="both"/>
        <w:spacing w:before="100" w:after="0"/>
        <w:ind w:start="720"/>
      </w:pPr>
      <w:r>
        <w:rPr/>
        <w:t>A</w:t>
        <w:t xml:space="preserve">.  </w:t>
      </w:r>
      <w:r>
        <w:rPr/>
      </w:r>
      <w:r>
        <w:t xml:space="preserve">The owner, assignee or lessee of the mineral interest has failed to make use of the mineral interest during a period of 50 consecutive years next prior to the filing of the complaint; and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Two years have passed since notice of the complaint under </w:t>
      </w:r>
      <w:r>
        <w:t>subsection 2</w:t>
      </w:r>
      <w:r>
        <w:t xml:space="preserve"> was served and the owner, assignee or lessee of the mineral interest has not filed a statement of claim under </w:t>
      </w:r>
      <w:r>
        <w:t>subsection 3</w:t>
      </w:r>
      <w:r>
        <w:t xml:space="preserve"> during that period.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 </w:t>
      </w:r>
    </w:p>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jc w:val="center"/>
        <w:ind w:start="360"/>
        <w:spacing w:before="300" w:after="300"/>
      </w:pPr>
      <w:r>
        <w:rPr>
          <w:b/>
        </w:rPr>
        <w:t>CHAPTER</w:t>
        <w:t xml:space="preserve"> </w:t>
        <w:t>725</w:t>
      </w:r>
    </w:p>
    <w:p>
      <w:pPr>
        <w:jc w:val="center"/>
        <w:ind w:start="360"/>
        <w:spacing w:before="300" w:after="300"/>
      </w:pPr>
      <w:r>
        <w:rPr>
          <w:b/>
        </w:rPr>
        <w:t xml:space="preserve">REAL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jc w:val="both"/>
        <w:spacing w:before="100" w:after="100"/>
        <w:ind w:start="1080" w:hanging="720"/>
      </w:pPr>
      <w:r>
        <w:rPr>
          <w:b/>
        </w:rPr>
        <w:t>§</w:t>
        <w:t>6702</w:t>
        <w:t xml:space="preserve">.  </w:t>
      </w:r>
      <w:r>
        <w:rPr>
          <w:b/>
        </w:rPr>
        <w:t xml:space="preserve">Plaintiff must have right of entry</w:t>
      </w:r>
    </w:p>
    <w:p>
      <w:pPr>
        <w:jc w:val="both"/>
        <w:spacing w:before="100" w:after="100"/>
        <w:ind w:start="360"/>
        <w:ind w:firstLine="360"/>
      </w:pPr>
      <w:r>
        <w:rPr/>
      </w:r>
      <w:r>
        <w:rPr/>
      </w:r>
      <w:r>
        <w:t xml:space="preserve">No such action shall be maintained unless, at the time of commencing it, the plaintiff had such right of entry. No descent or discontinuance shall defeat any right of entry for the recovery of real estate.</w:t>
      </w:r>
    </w:p>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jc w:val="both"/>
        <w:spacing w:before="100" w:after="100"/>
        <w:ind w:start="1080" w:hanging="720"/>
      </w:pPr>
      <w:r>
        <w:rPr>
          <w:b/>
        </w:rPr>
        <w:t>§</w:t>
        <w:t>6705</w:t>
        <w:t xml:space="preserve">.  </w:t>
      </w:r>
      <w:r>
        <w:rPr>
          <w:b/>
        </w:rPr>
        <w:t xml:space="preserve">Election by plaintiff to abandon</w:t>
      </w:r>
    </w:p>
    <w:p>
      <w:pPr>
        <w:jc w:val="both"/>
        <w:spacing w:before="100" w:after="100"/>
        <w:ind w:start="360"/>
        <w:ind w:firstLine="360"/>
      </w:pPr>
      <w:r>
        <w:rPr/>
      </w:r>
      <w:r>
        <w:rPr/>
      </w:r>
      <w:r>
        <w:t xml:space="preserve">Judgment on such verdict shall not be entered for 10 days or such further time as the court may order, during which time the plaintiff may make his election on record to abandon the premises to the defendant at the value estimated by the jury and file with the clerk for the use of the defendant a bond in the penal sum of 3 times the estimated value of the premises, with sureties approved by the court, conditioned to refund such estimated value, with interest, to the defendant, his heirs or assigns, if they are evicted from the land within 20 years by a title better than that of the plaintiff. If such election is made and bond filed, judgment shall be rendered against the defendant for the sum so estimated by the jury, and costs.</w:t>
      </w:r>
    </w:p>
    <w:p>
      <w:pPr>
        <w:jc w:val="both"/>
        <w:spacing w:before="100" w:after="100"/>
        <w:ind w:start="1080" w:hanging="720"/>
      </w:pPr>
      <w:r>
        <w:rPr>
          <w:b/>
        </w:rPr>
        <w:t>§</w:t>
        <w:t>6706</w:t>
        <w:t xml:space="preserve">.  </w:t>
      </w:r>
      <w:r>
        <w:rPr>
          <w:b/>
        </w:rPr>
        <w:t xml:space="preserve">Installment payments by defendant</w:t>
      </w:r>
    </w:p>
    <w:p>
      <w:pPr>
        <w:jc w:val="both"/>
        <w:spacing w:before="100" w:after="100"/>
        <w:ind w:start="360"/>
        <w:ind w:firstLine="360"/>
      </w:pPr>
      <w:r>
        <w:rPr/>
      </w:r>
      <w:r>
        <w:rPr/>
      </w:r>
      <w:r>
        <w:t xml:space="preserve">At the end of one year, execution may issue for such sum with one year's interest thereon and costs, unless the defendant shall have deposited with the clerk of the court for the plaintiff's use, one year's interest on said sum, and 1/3 of the principal sum, and all the costs, if taxed and filed, and in that case no execution shall issue at the time.</w:t>
      </w:r>
    </w:p>
    <w:p>
      <w:pPr>
        <w:jc w:val="both"/>
        <w:spacing w:before="100" w:after="100"/>
        <w:ind w:start="360"/>
        <w:ind w:firstLine="360"/>
      </w:pPr>
      <w:r>
        <w:rPr/>
      </w:r>
      <w:r>
        <w:rPr/>
      </w:r>
      <w:r>
        <w:t xml:space="preserve">If within 2 years after the rendition of judgment, the defendant pays one year's interest on the balance of the judgment due and 1/3 of the original judgment, execution shall be further stayed. Otherwise it may issue for 2/3 of the original amount of the judgment and interest thereon.</w:t>
      </w:r>
    </w:p>
    <w:p>
      <w:pPr>
        <w:jc w:val="both"/>
        <w:spacing w:before="100" w:after="100"/>
        <w:ind w:start="360"/>
        <w:ind w:firstLine="360"/>
      </w:pPr>
      <w:r>
        <w:rPr/>
      </w:r>
      <w:r>
        <w:rPr/>
      </w:r>
      <w:r>
        <w:t xml:space="preserve">If the defendant, within 3 years after judgment, pays into the clerk's office the remaining 1/3 and interest thereon, having made the other payments, execution shall never issue. Otherwise, it may issue for the 1/3 and one year's interest thereon. The premises shall be held as security for the amount of the judgment, liable to be taken in execution for the amount and interest, until 60 days after an execution might have issued, notwithstanding any intermediate conveyance, attachment or seizure upon execution; and such execution may be extended on said land or any part of it; or it may be sold on execution like an equity of redemption; in either case, subject to the right of redemption as in those cases. An execution or writ of possession may issue at any time within 3 months after default of payment by the defendant, in cases mentioned in this section, although it is more than a year after the rendition of judgment.</w:t>
      </w:r>
    </w:p>
    <w:p>
      <w:pPr>
        <w:jc w:val="both"/>
        <w:spacing w:before="100" w:after="100"/>
        <w:ind w:start="1080" w:hanging="720"/>
      </w:pPr>
      <w:r>
        <w:rPr>
          <w:b/>
        </w:rPr>
        <w:t>§</w:t>
        <w:t>6707</w:t>
        <w:t xml:space="preserve">.  </w:t>
      </w:r>
      <w:r>
        <w:rPr>
          <w:b/>
        </w:rPr>
        <w:t xml:space="preserve">Defendant's remedy if evicted</w:t>
      </w:r>
    </w:p>
    <w:p>
      <w:pPr>
        <w:jc w:val="both"/>
        <w:spacing w:before="100" w:after="100"/>
        <w:ind w:start="360"/>
        <w:ind w:firstLine="360"/>
      </w:pPr>
      <w:r>
        <w:rPr/>
      </w:r>
      <w:r>
        <w:rPr/>
      </w:r>
      <w:r>
        <w:t xml:space="preserve">If the defendant or his heirs are evicted by a better title from the land so abandoned to him, and they had notified the plaintiff or his heirs to aid them in their defense against such title, they, their executors or administrators may recover back the money so paid, with lawful interest, of said plaintiff or his representatives; but if no notice was given, the defendant, in an action against the original plaintiff to recover the price paid for the premises, may show that he was evicted by a title better than that of the plaintiff.</w:t>
      </w:r>
    </w:p>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jc w:val="both"/>
        <w:spacing w:before="100" w:after="100"/>
        <w:ind w:start="1080" w:hanging="720"/>
      </w:pPr>
      <w:r>
        <w:rPr>
          <w:b/>
        </w:rPr>
        <w:t>§</w:t>
        <w:t>6711</w:t>
        <w:t xml:space="preserve">.  </w:t>
      </w:r>
      <w:r>
        <w:rPr>
          <w:b/>
        </w:rPr>
        <w:t xml:space="preserve">Demand for life estate</w:t>
      </w:r>
    </w:p>
    <w:p>
      <w:pPr>
        <w:jc w:val="both"/>
        <w:spacing w:before="100" w:after="100"/>
        <w:ind w:start="360"/>
        <w:ind w:firstLine="360"/>
      </w:pPr>
      <w:r>
        <w:rPr/>
      </w:r>
      <w:r>
        <w:rPr/>
      </w:r>
      <w:r>
        <w:t xml:space="preserve">If the plaintiff claims an estate for life only in the premises and pays a sum allowed to the defendant for improvements, he or his executor or administrator, at the termination of his estate, is entitled to receive of the remainderman or reversioner the value of such improvements as they then exist; and shall have a lien therefor on the premises as if they had been mortgaged for its payment, and may keep possession until it is paid. If the parties cannot agree on the existing value, it may be settled as in case of the redemption of mortgaged real estate.</w:t>
      </w:r>
    </w:p>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jc w:val="center"/>
        <w:ind w:start="360"/>
        <w:spacing w:before="300" w:after="300"/>
      </w:pPr>
      <w:r>
        <w:rPr>
          <w:b/>
        </w:rPr>
        <w:t>SUBCHAPTER</w:t>
        <w:t xml:space="preserve"> </w:t>
        <w:t>2</w:t>
      </w:r>
    </w:p>
    <w:p>
      <w:pPr>
        <w:jc w:val="center"/>
        <w:ind w:start="360"/>
        <w:spacing w:before="300" w:after="300"/>
      </w:pPr>
      <w:r>
        <w:rPr>
          <w:b/>
        </w:rPr>
        <w:t xml:space="preserve">PARTIES</w:t>
      </w:r>
    </w:p>
    <w:p>
      <w:pPr>
        <w:jc w:val="both"/>
        <w:spacing w:before="100" w:after="100"/>
        <w:ind w:start="1080" w:hanging="720"/>
      </w:pPr>
      <w:r>
        <w:rPr>
          <w:b/>
        </w:rPr>
        <w:t>§</w:t>
        <w:t>6751</w:t>
        <w:t xml:space="preserve">.  </w:t>
      </w:r>
      <w:r>
        <w:rPr>
          <w:b/>
        </w:rPr>
        <w:t xml:space="preserve">Joinder of plaintiffs</w:t>
      </w:r>
    </w:p>
    <w:p>
      <w:pPr>
        <w:jc w:val="both"/>
        <w:spacing w:before="100" w:after="100"/>
        <w:ind w:start="360"/>
        <w:ind w:firstLine="360"/>
      </w:pPr>
      <w:r>
        <w:rPr/>
      </w:r>
      <w:r>
        <w:rPr/>
      </w:r>
      <w:r>
        <w:t xml:space="preserve">Persons claiming as tenants in common or joint tenants may all, or any 2 or more, join in an action for recovery of lands, or one may sue alone.</w:t>
      </w:r>
    </w:p>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jc w:val="center"/>
        <w:ind w:start="360"/>
        <w:spacing w:before="300" w:after="300"/>
      </w:pPr>
      <w:r>
        <w:rPr>
          <w:b/>
        </w:rPr>
        <w:t>SUBCHAPTER</w:t>
        <w:t xml:space="preserve"> </w:t>
        <w:t>3</w:t>
      </w:r>
    </w:p>
    <w:p>
      <w:pPr>
        <w:jc w:val="center"/>
        <w:ind w:start="360"/>
        <w:spacing w:before="300" w:after="300"/>
      </w:pPr>
      <w:r>
        <w:rPr>
          <w:b/>
        </w:rPr>
        <w:t xml:space="preserve">DISSEIZORS</w:t>
      </w:r>
    </w:p>
    <w:p>
      <w:pPr>
        <w:jc w:val="both"/>
        <w:spacing w:before="100" w:after="100"/>
        <w:ind w:start="1080" w:hanging="720"/>
      </w:pPr>
      <w:r>
        <w:rPr>
          <w:b/>
        </w:rPr>
        <w:t>§</w:t>
        <w:t>6801</w:t>
        <w:t xml:space="preserve">.  </w:t>
      </w:r>
      <w:r>
        <w:rPr>
          <w:b/>
        </w:rPr>
        <w:t xml:space="preserve">Disseizor defined</w:t>
      </w:r>
    </w:p>
    <w:p>
      <w:pPr>
        <w:jc w:val="both"/>
        <w:spacing w:before="100" w:after="100"/>
        <w:ind w:start="360"/>
        <w:ind w:firstLine="360"/>
      </w:pPr>
      <w:r>
        <w:rPr/>
      </w:r>
      <w:r>
        <w:rPr/>
      </w:r>
      <w:r>
        <w:t xml:space="preserve">Every person alleged to be in possession of the premises demanded in such action, claiming any freehold therein, may be considered a disseizor for the purpose of trying the right.</w:t>
      </w:r>
    </w:p>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jc w:val="center"/>
        <w:ind w:start="360"/>
        <w:spacing w:before="300" w:after="300"/>
      </w:pPr>
      <w:r>
        <w:rPr>
          <w:b/>
        </w:rPr>
        <w:t>SUBCHAPTER</w:t>
        <w:t xml:space="preserve"> </w:t>
        <w:t>4</w:t>
      </w:r>
    </w:p>
    <w:p>
      <w:pPr>
        <w:jc w:val="center"/>
        <w:ind w:start="360"/>
        <w:spacing w:before="300" w:after="300"/>
      </w:pPr>
      <w:r>
        <w:rPr>
          <w:b/>
        </w:rPr>
        <w:t xml:space="preserve">SURVEYORS</w:t>
      </w:r>
    </w:p>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jc w:val="both"/>
        <w:spacing w:before="100" w:after="100"/>
        <w:ind w:start="1080" w:hanging="720"/>
      </w:pPr>
      <w:r>
        <w:rPr>
          <w:b/>
        </w:rPr>
        <w:t>§</w:t>
        <w:t>6852</w:t>
        <w:t xml:space="preserve">.  </w:t>
      </w:r>
      <w:r>
        <w:rPr>
          <w:b/>
        </w:rPr>
        <w:t xml:space="preserve">Fees of surveyor; determination of amount paid by parties</w:t>
      </w:r>
    </w:p>
    <w:p>
      <w:pPr>
        <w:jc w:val="both"/>
        <w:spacing w:before="100" w:after="100"/>
        <w:ind w:start="360"/>
        <w:ind w:firstLine="360"/>
      </w:pPr>
      <w:r>
        <w:rPr/>
      </w:r>
      <w:r>
        <w:rPr/>
      </w:r>
      <w:r>
        <w:t xml:space="preserve">The amount of the fees and necessary expenses of the surveyor shall be fixed and determined by the court upon the acceptance of the report, and shall be paid as follows: After notice to all parties and a hearing held thereon, the court may fix and determine the amount to be paid by the parties to the action, or by either of the parties, and the amount determined to be due from the parties, or by either of the parties, shall have the force and effect of a judgment in favor of the surveyor against the parties or either of the parties and any execution upon the judgment may run against the body of the party or of either of the parties.</w:t>
      </w:r>
      <w:r>
        <w:t xml:space="preserve">  </w:t>
      </w:r>
      <w:r xmlns:wp="http://schemas.openxmlformats.org/drawingml/2010/wordprocessingDrawing" xmlns:w15="http://schemas.microsoft.com/office/word/2012/wordml">
        <w:rPr>
          <w:rFonts w:ascii="Arial" w:hAnsi="Arial" w:cs="Arial"/>
          <w:sz w:val="22"/>
          <w:szCs w:val="22"/>
        </w:rPr>
        <w:t xml:space="preserve">[PL 1983, c.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 (AMD). PL 1983, c. 191 (AMD). </w:t>
      </w:r>
    </w:p>
    <w:p>
      <w:pPr>
        <w:jc w:val="center"/>
        <w:ind w:start="360"/>
        <w:spacing w:before="300" w:after="300"/>
      </w:pPr>
      <w:r>
        <w:rPr>
          <w:b/>
        </w:rPr>
        <w:t>SUBCHAPTER</w:t>
        <w:t xml:space="preserve"> </w:t>
        <w:t>5</w:t>
      </w:r>
    </w:p>
    <w:p>
      <w:pPr>
        <w:jc w:val="center"/>
        <w:ind w:start="360"/>
        <w:spacing w:before="300" w:after="300"/>
      </w:pPr>
      <w:r>
        <w:rPr>
          <w:b/>
        </w:rPr>
        <w:t xml:space="preserve">PROOF</w:t>
      </w:r>
    </w:p>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jc w:val="both"/>
        <w:spacing w:before="100" w:after="100"/>
        <w:ind w:start="1080" w:hanging="720"/>
      </w:pPr>
      <w:r>
        <w:rPr>
          <w:b/>
        </w:rPr>
        <w:t>§</w:t>
        <w:t>6902</w:t>
        <w:t xml:space="preserve">.  </w:t>
      </w:r>
      <w:r>
        <w:rPr>
          <w:b/>
        </w:rPr>
        <w:t xml:space="preserve">Degree of proof to recover</w:t>
      </w:r>
    </w:p>
    <w:p>
      <w:pPr>
        <w:jc w:val="both"/>
        <w:spacing w:before="100" w:after="100"/>
        <w:ind w:start="360"/>
        <w:ind w:firstLine="360"/>
      </w:pPr>
      <w:r>
        <w:rPr/>
      </w:r>
      <w:r>
        <w:rPr/>
      </w:r>
      <w:r>
        <w:t xml:space="preserve">If the plaintiff proves that he is entitled to an estate in the premises and had a right of entry therein when he commenced his action, he shall recover the premises, unless the defendant proves a better title in himself.</w:t>
      </w:r>
    </w:p>
    <w:p>
      <w:pPr>
        <w:jc w:val="center"/>
        <w:ind w:start="360"/>
        <w:spacing w:before="300" w:after="300"/>
      </w:pPr>
      <w:r>
        <w:rPr>
          <w:b/>
        </w:rPr>
        <w:t>SUBCHAPTER</w:t>
        <w:t xml:space="preserve"> </w:t>
        <w:t>6</w:t>
      </w:r>
    </w:p>
    <w:p>
      <w:pPr>
        <w:jc w:val="center"/>
        <w:ind w:start="360"/>
        <w:spacing w:before="300" w:after="300"/>
      </w:pPr>
      <w:r>
        <w:rPr>
          <w:b/>
        </w:rPr>
        <w:t xml:space="preserve">RENTS, PROFITS AND IMPROVEMENTS</w:t>
      </w:r>
    </w:p>
    <w:p>
      <w:pPr>
        <w:jc w:val="both"/>
        <w:spacing w:before="100" w:after="100"/>
        <w:ind w:start="1080" w:hanging="720"/>
      </w:pPr>
      <w:r>
        <w:rPr>
          <w:b/>
        </w:rPr>
        <w:t>§</w:t>
        <w:t>6951</w:t>
        <w:t xml:space="preserve">.  </w:t>
      </w:r>
      <w:r>
        <w:rPr>
          <w:b/>
        </w:rPr>
        <w:t xml:space="preserve">Meaning of possession and improvement</w:t>
      </w:r>
    </w:p>
    <w:p>
      <w:pPr>
        <w:jc w:val="both"/>
        <w:spacing w:before="100" w:after="100"/>
        <w:ind w:start="360"/>
        <w:ind w:firstLine="360"/>
      </w:pPr>
      <w:r>
        <w:rPr/>
      </w:r>
      <w:r>
        <w:rPr/>
      </w:r>
      <w:r>
        <w:t xml:space="preserve">A possession and improvement of land by a defendant are within the meaning of this chapter, although a portion of it is woodland and uncultivated, and although not wholly surrounded by a fence or rendered inaccessible by other obstructions, if they have been open, notorious, exclusive and comporting with the usual management and improvement of a farm by its owner.</w:t>
      </w:r>
    </w:p>
    <w:p>
      <w:pPr>
        <w:jc w:val="both"/>
        <w:spacing w:before="100" w:after="100"/>
        <w:ind w:start="1080" w:hanging="720"/>
      </w:pPr>
      <w:r>
        <w:rPr>
          <w:b/>
        </w:rPr>
        <w:t>§</w:t>
        <w:t>6952</w:t>
        <w:t xml:space="preserve">.  </w:t>
      </w:r>
      <w:r>
        <w:rPr>
          <w:b/>
        </w:rPr>
        <w:t xml:space="preserve">Determination of rents and profits</w:t>
      </w:r>
    </w:p>
    <w:p>
      <w:pPr>
        <w:jc w:val="both"/>
        <w:spacing w:before="100" w:after="100"/>
        <w:ind w:start="360"/>
        <w:ind w:firstLine="360"/>
      </w:pPr>
      <w:r>
        <w:rPr/>
      </w:r>
      <w:r>
        <w:rPr/>
      </w:r>
      <w:r>
        <w:t xml:space="preserve">The rents and profits for which the defendant is liable are the clear annual value of the premises while he was in possession, after deducting all lawful taxes paid by him and the necessary and ordinary expenses of repairs, cultivation of the land or collection of the rents and profits.</w:t>
      </w:r>
    </w:p>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jc w:val="both"/>
        <w:spacing w:before="100" w:after="100"/>
        <w:ind w:start="1080" w:hanging="720"/>
      </w:pPr>
      <w:r>
        <w:rPr>
          <w:b/>
        </w:rPr>
        <w:t>§</w:t>
        <w:t>6954</w:t>
        <w:t xml:space="preserve">.  </w:t>
      </w:r>
      <w:r>
        <w:rPr>
          <w:b/>
        </w:rPr>
        <w:t xml:space="preserve">Defendant not liable for over 6 years' rents</w:t>
      </w:r>
    </w:p>
    <w:p>
      <w:pPr>
        <w:jc w:val="both"/>
        <w:spacing w:before="100" w:after="100"/>
        <w:ind w:start="360"/>
        <w:ind w:firstLine="360"/>
      </w:pPr>
      <w:r>
        <w:rPr/>
      </w:r>
      <w:r>
        <w:rPr/>
      </w:r>
      <w:r>
        <w:t xml:space="preserve">The defendant is not liable for the rents and profits for more than 6 years, nor for waste or other damage committed before that time, unless the rents and profits are allowed as an offset to his claim for improvements.</w:t>
      </w:r>
    </w:p>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jc w:val="both"/>
        <w:spacing w:before="100" w:after="100"/>
        <w:ind w:start="1080" w:hanging="720"/>
      </w:pPr>
      <w:r>
        <w:rPr>
          <w:b/>
        </w:rPr>
        <w:t>§</w:t>
        <w:t>6956</w:t>
        <w:t xml:space="preserve">.  </w:t>
      </w:r>
      <w:r>
        <w:rPr>
          <w:b/>
        </w:rPr>
        <w:t xml:space="preserve">Betterments allowed after 6 years' possession</w:t>
      </w:r>
    </w:p>
    <w:p>
      <w:pPr>
        <w:jc w:val="both"/>
        <w:spacing w:before="100" w:after="100"/>
        <w:ind w:start="360"/>
        <w:ind w:firstLine="360"/>
      </w:pPr>
      <w:r>
        <w:rPr/>
      </w:r>
      <w:r>
        <w:rPr/>
      </w:r>
      <w:r>
        <w:t xml:space="preserve">When the demanded premises have been in the actual possession of the defendant or of those under whom he claims for 6 successive years or more before commencement of the action, such defendant shall be allowed a compensation for the value of any buildings and improvements on the premises made by him or by those under him whom he claims, to be ascertained and adjusted as provided.</w:t>
      </w:r>
    </w:p>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jc w:val="both"/>
        <w:spacing w:before="100" w:after="100"/>
        <w:ind w:start="1080" w:hanging="720"/>
      </w:pPr>
      <w:r>
        <w:rPr>
          <w:b/>
        </w:rPr>
        <w:t>§</w:t>
        <w:t>6961</w:t>
        <w:t xml:space="preserve">.  </w:t>
      </w:r>
      <w:r>
        <w:rPr>
          <w:b/>
        </w:rPr>
        <w:t xml:space="preserve">No abandonment; payment for improvements</w:t>
      </w:r>
    </w:p>
    <w:p>
      <w:pPr>
        <w:jc w:val="both"/>
        <w:spacing w:before="100" w:after="100"/>
        <w:ind w:start="360"/>
        <w:ind w:firstLine="360"/>
      </w:pPr>
      <w:r>
        <w:rPr/>
      </w:r>
      <w:r>
        <w:rPr/>
      </w:r>
      <w:r>
        <w:t xml:space="preserve">When the plaintiff does not elect so to abandon the premises, no writ of possession shall issue on his judgment, nor a new action be sustained for the land unless, within one year from the rendition thereof, he pays to the clerk or to such person as the court appoints for the use of the defendant, the sum assessed for the buildings and improvements, with interest thereon.</w:t>
      </w:r>
    </w:p>
    <w:p>
      <w:pPr>
        <w:jc w:val="both"/>
        <w:spacing w:before="100" w:after="100"/>
        <w:ind w:start="1080" w:hanging="720"/>
      </w:pPr>
      <w:r>
        <w:rPr>
          <w:b/>
        </w:rPr>
        <w:t>§</w:t>
        <w:t>6962</w:t>
        <w:t xml:space="preserve">.  </w:t>
      </w:r>
      <w:r>
        <w:rPr>
          <w:b/>
        </w:rPr>
        <w:t xml:space="preserve">Restriction of right to betterments</w:t>
      </w:r>
    </w:p>
    <w:p>
      <w:pPr>
        <w:jc w:val="both"/>
        <w:spacing w:before="100" w:after="100"/>
        <w:ind w:start="360"/>
        <w:ind w:firstLine="360"/>
      </w:pPr>
      <w:r>
        <w:rPr/>
      </w:r>
      <w:r>
        <w:rPr/>
      </w:r>
      <w:r>
        <w:t xml:space="preserve">Nothing contained in this chapter concerning rents and profits, or the estimate and allowance of the value of the buildings and improvements, shall extend to any action between a mortgagor and mortgagee, their heirs and assigns, or to any case where the defendant or the person under whom he claims entered into possession of the premises and occupied under a contract with the owner, which was known to the defendant when he entered.</w:t>
      </w:r>
    </w:p>
    <w:p>
      <w:pPr>
        <w:jc w:val="both"/>
        <w:spacing w:before="100" w:after="100"/>
        <w:ind w:start="1080" w:hanging="720"/>
      </w:pPr>
      <w:r>
        <w:rPr>
          <w:b/>
        </w:rPr>
        <w:t>§</w:t>
        <w:t>6963</w:t>
        <w:t xml:space="preserve">.  </w:t>
      </w:r>
      <w:r>
        <w:rPr>
          <w:b/>
        </w:rPr>
        <w:t xml:space="preserve">Agreement on reference as to value of improvements</w:t>
      </w:r>
    </w:p>
    <w:p>
      <w:pPr>
        <w:jc w:val="both"/>
        <w:spacing w:before="100" w:after="100"/>
        <w:ind w:start="360"/>
        <w:ind w:firstLine="360"/>
      </w:pPr>
      <w:r>
        <w:rPr/>
      </w:r>
      <w:r>
        <w:rPr/>
      </w:r>
      <w:r>
        <w:t xml:space="preserve">When the parties agree that the value of the buildings and improvements on the land demanded, and the value of the land, shall be ascertained by persons named on the record for that purpose, their estimate, as reported by them and recorded, is equal in its effect to a verdict.</w:t>
      </w:r>
    </w:p>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jc w:val="both"/>
        <w:spacing w:before="100" w:after="100"/>
        <w:ind w:start="1080" w:hanging="720"/>
      </w:pPr>
      <w:r>
        <w:rPr>
          <w:b/>
        </w:rPr>
        <w:t>§</w:t>
        <w:t>6965</w:t>
        <w:t xml:space="preserve">.  </w:t>
      </w:r>
      <w:r>
        <w:rPr>
          <w:b/>
        </w:rPr>
        <w:t xml:space="preserve">Setoff of costs against improvements</w:t>
      </w:r>
    </w:p>
    <w:p>
      <w:pPr>
        <w:jc w:val="both"/>
        <w:spacing w:before="100" w:after="100"/>
        <w:ind w:start="360"/>
        <w:ind w:firstLine="360"/>
      </w:pPr>
      <w:r>
        <w:rPr/>
      </w:r>
      <w:r>
        <w:rPr/>
      </w:r>
      <w:r>
        <w:t xml:space="preserve">In all cases where the plaintiff does not abandon the premises to the defendant, the court may, on written application of either party during the term when judgment is entered, order the costs recovered by the plaintiff to be setoff against the appraised value of the buildings and improvements on the land. A record of this order shall be made, and the court shall thereupon enter judgment according as the balance is in favor of one party or the other.</w:t>
      </w:r>
    </w:p>
    <w:p>
      <w:pPr>
        <w:jc w:val="center"/>
        <w:ind w:start="360"/>
        <w:spacing w:before="300" w:after="300"/>
      </w:pPr>
      <w:r>
        <w:rPr>
          <w:b/>
        </w:rPr>
        <w:t>SUBCHAPTER</w:t>
        <w:t xml:space="preserve"> </w:t>
        <w:t>7</w:t>
      </w:r>
    </w:p>
    <w:p>
      <w:pPr>
        <w:jc w:val="center"/>
        <w:ind w:start="360"/>
        <w:spacing w:before="300" w:after="300"/>
      </w:pPr>
      <w:r>
        <w:rPr>
          <w:b/>
        </w:rPr>
        <w:t xml:space="preserve">COSTS</w:t>
      </w:r>
    </w:p>
    <w:p>
      <w:pPr>
        <w:jc w:val="both"/>
        <w:spacing w:before="100" w:after="100"/>
        <w:ind w:start="1080" w:hanging="720"/>
      </w:pPr>
      <w:r>
        <w:rPr>
          <w:b/>
        </w:rPr>
        <w:t>§</w:t>
        <w:t>7051</w:t>
        <w:t xml:space="preserve">.  </w:t>
      </w:r>
      <w:r>
        <w:rPr>
          <w:b/>
        </w:rPr>
        <w:t xml:space="preserve">Allowance and execution</w:t>
      </w:r>
    </w:p>
    <w:p>
      <w:pPr>
        <w:jc w:val="both"/>
        <w:spacing w:before="100" w:after="100"/>
        <w:ind w:start="360"/>
        <w:ind w:firstLine="360"/>
      </w:pPr>
      <w:r>
        <w:rPr/>
      </w:r>
      <w:r>
        <w:rPr/>
      </w:r>
      <w:r>
        <w:t xml:space="preserve">Execution shall issue as in other cases for such damages as have been recovered and for full costs to the prevailing party. The court may order execution for costs to be issued against the goods and estate of a deceased party in the hands of his executor or administrator, or otherwise, according to the legal rights and liabilities of the parties.</w:t>
      </w:r>
    </w:p>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jc w:val="both"/>
        <w:spacing w:before="100" w:after="100"/>
        <w:ind w:start="1080" w:hanging="720"/>
      </w:pPr>
      <w:r>
        <w:rPr>
          <w:b/>
        </w:rPr>
        <w:t>§</w:t>
        <w:t>7053</w:t>
        <w:t xml:space="preserve">.  </w:t>
      </w:r>
      <w:r>
        <w:rPr>
          <w:b/>
        </w:rPr>
        <w:t xml:space="preserve">No costs to plaintiff where 40 years' possession</w:t>
      </w:r>
    </w:p>
    <w:p>
      <w:pPr>
        <w:jc w:val="both"/>
        <w:spacing w:before="100" w:after="100"/>
        <w:ind w:start="360"/>
        <w:ind w:firstLine="360"/>
      </w:pPr>
      <w:r>
        <w:rPr/>
      </w:r>
      <w:r>
        <w:rPr/>
      </w:r>
      <w:r>
        <w:t xml:space="preserve">In all real and mixed actions in which the defendant proves that he and those under whom he claims have been in the open, notorious, adverse and exclusive possession of the demanded premises, claiming in fee simple, for 40 years preceding the commencement of the action, and the jury so finds, the plaintiff recovers no costs.</w:t>
      </w:r>
    </w:p>
    <w:p>
      <w:pPr>
        <w:jc w:val="center"/>
        <w:ind w:start="360"/>
        <w:spacing w:before="300" w:after="300"/>
      </w:pPr>
      <w:r>
        <w:rPr>
          <w:b/>
        </w:rPr>
        <w:t>CHAPTER</w:t>
        <w:t xml:space="preserve"> </w:t>
        <w:t>726</w:t>
      </w:r>
    </w:p>
    <w:p>
      <w:pPr>
        <w:jc w:val="center"/>
        <w:ind w:start="360"/>
        <w:spacing w:before="300" w:after="300"/>
      </w:pPr>
      <w:r>
        <w:rPr>
          <w:b/>
        </w:rPr>
        <w:t xml:space="preserve">ALTERNATIVE ACTION FOR THE RECOVERY OF PERSONAL PROPERTY</w:t>
      </w:r>
    </w:p>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jc w:val="center"/>
        <w:ind w:start="360"/>
        <w:spacing w:before="300" w:after="300"/>
      </w:pPr>
      <w:r>
        <w:rPr>
          <w:b/>
        </w:rPr>
        <w:t>CHAPTER</w:t>
        <w:t xml:space="preserve"> </w:t>
        <w:t>727</w:t>
      </w:r>
    </w:p>
    <w:p>
      <w:pPr>
        <w:jc w:val="center"/>
        <w:ind w:start="360"/>
        <w:spacing w:before="300" w:after="300"/>
      </w:pPr>
      <w:r>
        <w:rPr>
          <w:b/>
        </w:rPr>
        <w:t xml:space="preserve">RECOVERY OF COLLECTION PAYMENTS FROM ATTORNEYS</w:t>
      </w:r>
    </w:p>
    <w:p>
      <w:pPr>
        <w:jc w:val="both"/>
        <w:spacing w:before="100" w:after="100"/>
        <w:ind w:start="1080" w:hanging="720"/>
      </w:pPr>
      <w:r>
        <w:rPr>
          <w:b/>
        </w:rPr>
        <w:t>§</w:t>
        <w:t>7101</w:t>
        <w:t xml:space="preserve">.  </w:t>
      </w:r>
      <w:r>
        <w:rPr>
          <w:b/>
        </w:rPr>
        <w:t xml:space="preserve">Summary proceedings authorized</w:t>
      </w:r>
    </w:p>
    <w:p>
      <w:pPr>
        <w:jc w:val="both"/>
        <w:spacing w:before="100" w:after="100"/>
        <w:ind w:start="360"/>
        <w:ind w:firstLine="360"/>
      </w:pPr>
      <w:r>
        <w:rPr/>
      </w:r>
      <w:r>
        <w:rPr/>
      </w:r>
      <w:r>
        <w:t xml:space="preserve">If an attorney-at-law receives money or any valuable thing on a claim left with him for collection or settlement and fails to account for and pay over the same to the claimant for 10 days after demand, he is guilty of a breach of duty as an attorney. Such claimant may file in the office of the clerk of the Superior Court in the county where such attorney resides, a motion in writing under oath setting forth the facts. Thereupon any Justice of the Superior Court shall issue an order requiring the attorney to appear on a day fixed and show cause why he should not so account and pay, and to abide the order of such justice in the premises, which shall be served by copy in hand at least 5 days before the return day.</w:t>
      </w:r>
    </w:p>
    <w:p>
      <w:pPr>
        <w:jc w:val="both"/>
        <w:spacing w:before="100" w:after="100"/>
        <w:ind w:start="1080" w:hanging="720"/>
      </w:pPr>
      <w:r>
        <w:rPr>
          <w:b/>
        </w:rPr>
        <w:t>§</w:t>
        <w:t>7102</w:t>
        <w:t xml:space="preserve">.  </w:t>
      </w:r>
      <w:r>
        <w:rPr>
          <w:b/>
        </w:rPr>
        <w:t xml:space="preserve">Procedure</w:t>
      </w:r>
    </w:p>
    <w:p>
      <w:pPr>
        <w:jc w:val="both"/>
        <w:spacing w:before="100" w:after="100"/>
        <w:ind w:start="360"/>
        <w:ind w:firstLine="360"/>
      </w:pPr>
      <w:r>
        <w:rPr/>
      </w:r>
      <w:r>
        <w:rPr/>
      </w:r>
      <w:r>
        <w:t xml:space="preserve">If such attorney then appears, he shall file an answer to such motion under oath and such justice may examine the parties and other evidence pertinent thereto. If he does not appear and answer, the facts set forth in the motion shall be taken as confessed. In either case such justice shall render such decree as equity requires.</w:t>
      </w:r>
    </w:p>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jc w:val="center"/>
        <w:ind w:start="360"/>
        <w:spacing w:before="300" w:after="300"/>
      </w:pPr>
      <w:r>
        <w:rPr>
          <w:b/>
        </w:rPr>
        <w:t>CHAPTER</w:t>
        <w:t xml:space="preserve"> </w:t>
        <w:t>729</w:t>
      </w:r>
    </w:p>
    <w:p>
      <w:pPr>
        <w:jc w:val="center"/>
        <w:ind w:start="360"/>
        <w:spacing w:before="300" w:after="300"/>
      </w:pPr>
      <w:r>
        <w:rPr>
          <w:b/>
        </w:rPr>
        <w:t xml:space="preserve">RECOVERY OF FORFEITED PROPERTY</w:t>
      </w:r>
    </w:p>
    <w:p>
      <w:pPr>
        <w:jc w:val="both"/>
        <w:spacing w:before="100" w:after="100"/>
        <w:ind w:start="1080" w:hanging="720"/>
      </w:pPr>
      <w:r>
        <w:rPr>
          <w:b/>
        </w:rPr>
        <w:t>§</w:t>
        <w:t>7151</w:t>
        <w:t xml:space="preserve">.  </w:t>
      </w:r>
      <w:r>
        <w:rPr>
          <w:b/>
        </w:rPr>
        <w:t xml:space="preserve">Seizure of forfeited personal property</w:t>
      </w:r>
    </w:p>
    <w:p>
      <w:pPr>
        <w:jc w:val="both"/>
        <w:spacing w:before="100" w:after="100"/>
        <w:ind w:start="360"/>
        <w:ind w:firstLine="360"/>
      </w:pPr>
      <w:r>
        <w:rPr/>
      </w:r>
      <w:r>
        <w:rPr/>
      </w:r>
      <w:r>
        <w:t xml:space="preserve">When personal property is forfeited for an offense and no special mode is prescribed for recovering it, any person entitled to the whole or part thereof may seize and keep it until final judgment unless restored on the bond as provided.</w:t>
      </w:r>
    </w:p>
    <w:p>
      <w:pPr>
        <w:jc w:val="both"/>
        <w:spacing w:before="100" w:after="100"/>
        <w:ind w:start="1080" w:hanging="720"/>
      </w:pPr>
      <w:r>
        <w:rPr>
          <w:b/>
        </w:rPr>
        <w:t>§</w:t>
        <w:t>7152</w:t>
        <w:t xml:space="preserve">.  </w:t>
      </w:r>
      <w:r>
        <w:rPr>
          <w:b/>
        </w:rPr>
        <w:t xml:space="preserve">Restoration to claimant on giving bond</w:t>
      </w:r>
    </w:p>
    <w:p>
      <w:pPr>
        <w:jc w:val="both"/>
        <w:spacing w:before="100" w:after="100"/>
        <w:ind w:start="360"/>
        <w:ind w:firstLine="360"/>
      </w:pPr>
      <w:r>
        <w:rPr/>
      </w:r>
      <w:r>
        <w:rPr/>
      </w:r>
      <w:r>
        <w:t xml:space="preserve">If the person claiming it for himself or another gives bond to the party seizing, with sufficient surety, to pay the appraised value when it is decreed forfeited, it shall be restored to him.</w:t>
      </w:r>
    </w:p>
    <w:p>
      <w:pPr>
        <w:jc w:val="both"/>
        <w:spacing w:before="100" w:after="100"/>
        <w:ind w:start="1080" w:hanging="720"/>
      </w:pPr>
      <w:r>
        <w:rPr>
          <w:b/>
        </w:rPr>
        <w:t>§</w:t>
        <w:t>7153</w:t>
        <w:t xml:space="preserve">.  </w:t>
      </w:r>
      <w:r>
        <w:rPr>
          <w:b/>
        </w:rPr>
        <w:t xml:space="preserve">Appraisal</w:t>
      </w:r>
    </w:p>
    <w:p>
      <w:pPr>
        <w:jc w:val="both"/>
        <w:spacing w:before="100" w:after="100"/>
        <w:ind w:start="360"/>
        <w:ind w:firstLine="360"/>
      </w:pPr>
      <w:r>
        <w:rPr/>
      </w:r>
      <w:r>
        <w:rPr/>
      </w:r>
      <w:r>
        <w:t xml:space="preserve">The value shall be ascertained by the appraisement of 3 disinterested persons mutually chosen by the parties, or, if they cannot agree,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§A56 (AMD). PL 1987, c. 736, §19 (AMD). </w:t>
      </w:r>
    </w:p>
    <w:p>
      <w:pPr>
        <w:jc w:val="both"/>
        <w:spacing w:before="100" w:after="100"/>
        <w:ind w:start="1080" w:hanging="720"/>
      </w:pPr>
      <w:r>
        <w:rPr>
          <w:b/>
        </w:rPr>
        <w:t>§</w:t>
        <w:t>7154</w:t>
        <w:t xml:space="preserve">.  </w:t>
      </w:r>
      <w:r>
        <w:rPr>
          <w:b/>
        </w:rPr>
        <w:t xml:space="preserve">Inventory and appraisal if no claimant</w:t>
      </w:r>
    </w:p>
    <w:p>
      <w:pPr>
        <w:jc w:val="both"/>
        <w:spacing w:before="100" w:after="100"/>
        <w:ind w:start="360"/>
        <w:ind w:firstLine="360"/>
      </w:pPr>
      <w:r>
        <w:rPr/>
      </w:r>
      <w:r>
        <w:rPr/>
      </w:r>
      <w:r>
        <w:t xml:space="preserve">If no person claims the property after such seizure, the party seizing shall cause an inventory and appraisement thereof to be made by 3 disinterested persons, under oath, appointed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1967, c. 544,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§39 (AMD). </w:t>
      </w:r>
    </w:p>
    <w:p>
      <w:pPr>
        <w:jc w:val="both"/>
        <w:spacing w:before="100" w:after="100"/>
        <w:ind w:start="1080" w:hanging="720"/>
      </w:pPr>
      <w:r>
        <w:rPr>
          <w:b/>
        </w:rPr>
        <w:t>§</w:t>
        <w:t>7155</w:t>
        <w:t xml:space="preserve">.  </w:t>
      </w:r>
      <w:r>
        <w:rPr>
          <w:b/>
        </w:rPr>
        <w:t xml:space="preserve">Libel in Superior Court; notice</w:t>
      </w:r>
    </w:p>
    <w:p>
      <w:pPr>
        <w:jc w:val="both"/>
        <w:spacing w:before="100" w:after="100"/>
        <w:ind w:start="360"/>
        <w:ind w:firstLine="360"/>
      </w:pPr>
      <w:r>
        <w:rPr/>
      </w:r>
      <w:r>
        <w:rPr/>
      </w:r>
      <w:r>
        <w:t xml:space="preserve">The party seizing, within 20 days, shall file a complaint in the clerk's office of the Superior Court in the county where the offense was committed, stating the cause of seizure and praying for an order of forfeiture. The clerk shall thereupon make out a notice to all persons to appear at such court at the time appointed to show cause why such order should not be passed, which notice shall be published in some newspaper printed in the county, if any, if not, in the state paper, at least 14 days before the time of trial.</w:t>
      </w:r>
      <w:r>
        <w:t xml:space="preserve">  </w:t>
      </w:r>
      <w:r xmlns:wp="http://schemas.openxmlformats.org/drawingml/2010/wordprocessingDrawing" xmlns:w15="http://schemas.microsoft.com/office/word/2012/wordml">
        <w:rPr>
          <w:rFonts w:ascii="Arial" w:hAnsi="Arial" w:cs="Arial"/>
          <w:sz w:val="22"/>
          <w:szCs w:val="22"/>
        </w:rPr>
        <w:t xml:space="preserve">[PL 1967, c. 544,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§40 (AMD). </w:t>
      </w:r>
    </w:p>
    <w:p>
      <w:pPr>
        <w:jc w:val="both"/>
        <w:spacing w:before="100" w:after="100"/>
        <w:ind w:start="1080" w:hanging="720"/>
      </w:pPr>
      <w:r>
        <w:rPr>
          <w:b/>
        </w:rPr>
        <w:t>§</w:t>
        <w:t>7156</w:t>
        <w:t xml:space="preserve">.  </w:t>
      </w:r>
      <w:r>
        <w:rPr>
          <w:b/>
        </w:rPr>
        <w:t xml:space="preserve">Bond on seizure</w:t>
      </w:r>
    </w:p>
    <w:p>
      <w:pPr>
        <w:jc w:val="both"/>
        <w:spacing w:before="100" w:after="100"/>
        <w:ind w:start="360"/>
        <w:ind w:firstLine="360"/>
      </w:pPr>
      <w:r>
        <w:rPr/>
      </w:r>
      <w:r>
        <w:rPr/>
      </w:r>
      <w:r>
        <w:t xml:space="preserve">When there is a claimant, the court may order the party seizing to give bond to him with sufficient surety for the safekeeping of the property seized, compliance with the order of court for restoration, and the payment of costs and damages, if not forfeited, and may hear and determine the cause by a jury, or without, if the parties agree, and may allow costs against the claimant. If there is no claimant, the court shall order the forfeiture and disposal of the property according to law, and a sale and distribution of the proceeds, after deducting all proper charges.</w:t>
      </w:r>
    </w:p>
    <w:p>
      <w:pPr>
        <w:jc w:val="both"/>
        <w:spacing w:before="100" w:after="100"/>
        <w:ind w:start="1080" w:hanging="720"/>
      </w:pPr>
      <w:r>
        <w:rPr>
          <w:b/>
        </w:rPr>
        <w:t>§</w:t>
        <w:t>7157</w:t>
        <w:t xml:space="preserve">.  </w:t>
      </w:r>
      <w:r>
        <w:rPr>
          <w:b/>
        </w:rPr>
        <w:t xml:space="preserve">Complaint not supported; property restored with damages</w:t>
      </w:r>
    </w:p>
    <w:p>
      <w:pPr>
        <w:jc w:val="both"/>
        <w:spacing w:before="100" w:after="100"/>
        <w:ind w:start="360"/>
        <w:ind w:firstLine="360"/>
      </w:pPr>
      <w:r>
        <w:rPr/>
      </w:r>
      <w:r>
        <w:rPr/>
      </w:r>
      <w:r>
        <w:t xml:space="preserve">If the complaint is not supported or is discontinued, the court shall order a restoration of the property, with costs. If the jury or court finds the seizure without probable cause, reasonable damages shall be ordered for the claimant.</w:t>
      </w:r>
    </w:p>
    <w:p>
      <w:pPr>
        <w:jc w:val="both"/>
        <w:spacing w:before="100" w:after="100"/>
        <w:ind w:start="1080" w:hanging="720"/>
      </w:pPr>
      <w:r>
        <w:rPr>
          <w:b/>
        </w:rPr>
        <w:t>§</w:t>
        <w:t>7158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§41 (RP). </w:t>
      </w:r>
    </w:p>
    <w:p>
      <w:pPr>
        <w:jc w:val="center"/>
        <w:ind w:start="360"/>
        <w:spacing w:before="300" w:after="300"/>
      </w:pPr>
      <w:r>
        <w:rPr>
          <w:b/>
        </w:rPr>
        <w:t>CHAPTER</w:t>
        <w:t xml:space="preserve"> </w:t>
        <w:t>731</w:t>
      </w:r>
    </w:p>
    <w:p>
      <w:pPr>
        <w:jc w:val="center"/>
        <w:ind w:start="360"/>
        <w:spacing w:before="300" w:after="300"/>
      </w:pPr>
      <w:r>
        <w:rPr>
          <w:b/>
        </w:rPr>
        <w:t xml:space="preserve">RECOVERY OF LAND GRANTS</w:t>
      </w:r>
    </w:p>
    <w:p>
      <w:pPr>
        <w:jc w:val="both"/>
        <w:spacing w:before="100" w:after="100"/>
        <w:ind w:start="1080" w:hanging="720"/>
      </w:pPr>
      <w:r>
        <w:rPr>
          <w:b/>
        </w:rPr>
        <w:t>§</w:t>
        <w:t>7201</w:t>
        <w:t xml:space="preserve">.  </w:t>
      </w:r>
      <w:r>
        <w:rPr>
          <w:b/>
        </w:rPr>
        <w:t xml:space="preserve">Breach of condition</w:t>
      </w:r>
    </w:p>
    <w:p>
      <w:pPr>
        <w:jc w:val="both"/>
        <w:spacing w:before="100" w:after="100"/>
        <w:ind w:start="360"/>
        <w:ind w:firstLine="360"/>
      </w:pPr>
      <w:r>
        <w:rPr/>
      </w:r>
      <w:r>
        <w:rPr/>
      </w:r>
      <w:r>
        <w:t xml:space="preserve">Where lands have been granted by the Colony or Province of Massachusetts Bay, the Commonwealth of Massachusetts or by this State, or are hereafter granted, on certain conditions alleged to have been violated, and the State claims to be revested therein, the following proceedings shall be had.</w:t>
      </w:r>
    </w:p>
    <w:p>
      <w:pPr>
        <w:jc w:val="both"/>
        <w:spacing w:before="100" w:after="100"/>
        <w:ind w:start="1080" w:hanging="720"/>
      </w:pPr>
      <w:r>
        <w:rPr>
          <w:b/>
        </w:rPr>
        <w:t>§</w:t>
        <w:t>7202</w:t>
        <w:t xml:space="preserve">.  </w:t>
      </w:r>
      <w:r>
        <w:rPr>
          <w:b/>
        </w:rPr>
        <w:t xml:space="preserve">Filing of information</w:t>
      </w:r>
    </w:p>
    <w:p>
      <w:pPr>
        <w:jc w:val="both"/>
        <w:spacing w:before="100" w:after="100"/>
        <w:ind w:start="360"/>
        <w:ind w:firstLine="360"/>
      </w:pPr>
      <w:r>
        <w:rPr/>
      </w:r>
      <w:r>
        <w:rPr/>
      </w:r>
      <w:r>
        <w:t xml:space="preserve">When the Legislature or Governor and Council direct, the Attorney General shall file an information in the Superior Court in the county where the lands lie stating the grant and conditions, the breaches and the claims of the State.</w:t>
      </w:r>
    </w:p>
    <w:p>
      <w:pPr>
        <w:jc w:val="both"/>
        <w:spacing w:before="100" w:after="100"/>
        <w:ind w:start="1080" w:hanging="720"/>
      </w:pPr>
      <w:r>
        <w:rPr>
          <w:b/>
        </w:rPr>
        <w:t>§</w:t>
        <w:t>7203</w:t>
        <w:t xml:space="preserve">.  </w:t>
      </w:r>
      <w:r>
        <w:rPr>
          <w:b/>
        </w:rPr>
        <w:t xml:space="preserve">State may maintain action; service</w:t>
      </w:r>
    </w:p>
    <w:p>
      <w:pPr>
        <w:jc w:val="both"/>
        <w:spacing w:before="100" w:after="100"/>
        <w:ind w:start="360"/>
        <w:ind w:firstLine="360"/>
      </w:pPr>
      <w:r>
        <w:rPr/>
      </w:r>
      <w:r>
        <w:rPr/>
      </w:r>
      <w:r>
        <w:t xml:space="preserve">The State may maintain an action against the person stated as holding the lands under such grant, returnable to said court, which shall be served 30 days before the return day.</w:t>
      </w:r>
    </w:p>
    <w:p>
      <w:pPr>
        <w:jc w:val="both"/>
        <w:spacing w:before="100" w:after="100"/>
        <w:ind w:start="1080" w:hanging="720"/>
      </w:pPr>
      <w:r>
        <w:rPr>
          <w:b/>
        </w:rPr>
        <w:t>§</w:t>
        <w:t>7204</w:t>
        <w:t xml:space="preserve">.  </w:t>
      </w:r>
      <w:r>
        <w:rPr>
          <w:b/>
        </w:rPr>
        <w:t xml:space="preserve">Judgment on default</w:t>
      </w:r>
    </w:p>
    <w:p>
      <w:pPr>
        <w:jc w:val="both"/>
        <w:spacing w:before="100" w:after="100"/>
        <w:ind w:start="360"/>
        <w:ind w:firstLine="360"/>
      </w:pPr>
      <w:r>
        <w:rPr/>
      </w:r>
      <w:r>
        <w:rPr/>
      </w:r>
      <w:r>
        <w:t xml:space="preserve">If the defendant does not appear and answer to such information, judgment shall be rendered that the State be reseized of its lands.</w:t>
      </w:r>
    </w:p>
    <w:p>
      <w:pPr>
        <w:jc w:val="both"/>
        <w:spacing w:before="100" w:after="100"/>
        <w:ind w:start="1080" w:hanging="720"/>
      </w:pPr>
      <w:r>
        <w:rPr>
          <w:b/>
        </w:rPr>
        <w:t>§</w:t>
        <w:t>7205</w:t>
        <w:t xml:space="preserve">.  </w:t>
      </w:r>
      <w:r>
        <w:rPr>
          <w:b/>
        </w:rPr>
        <w:t xml:space="preserve">Disclaimer by defendant</w:t>
      </w:r>
    </w:p>
    <w:p>
      <w:pPr>
        <w:jc w:val="both"/>
        <w:spacing w:before="100" w:after="100"/>
        <w:ind w:start="360"/>
        <w:ind w:firstLine="360"/>
      </w:pPr>
      <w:r>
        <w:rPr/>
      </w:r>
      <w:r>
        <w:rPr/>
      </w:r>
      <w:r>
        <w:t xml:space="preserve">If the defendant appears and disclaims holding said lands or any part thereof, the Attorney General shall take nothing by his information so far as respects the lands disclaimed. The defendant, and all subsequently claiming under him, shall be estopped from claiming or holding such disclaimed lands.</w:t>
      </w:r>
    </w:p>
    <w:p>
      <w:pPr>
        <w:jc w:val="both"/>
        <w:spacing w:before="100" w:after="100"/>
        <w:ind w:start="1080" w:hanging="720"/>
      </w:pPr>
      <w:r>
        <w:rPr>
          <w:b/>
        </w:rPr>
        <w:t>§</w:t>
        <w:t>7206</w:t>
        <w:t xml:space="preserve">.  </w:t>
      </w:r>
      <w:r>
        <w:rPr>
          <w:b/>
        </w:rPr>
        <w:t xml:space="preserve">Claim of title by defendant</w:t>
      </w:r>
    </w:p>
    <w:p>
      <w:pPr>
        <w:jc w:val="both"/>
        <w:spacing w:before="100" w:after="100"/>
        <w:ind w:start="360"/>
        <w:ind w:firstLine="360"/>
      </w:pPr>
      <w:r>
        <w:rPr/>
      </w:r>
      <w:r>
        <w:rPr/>
      </w:r>
      <w:r>
        <w:t xml:space="preserve">If the defendant claims all or any part of the lands under such grant and traverses the breaches, the cause shall be tried by jury, and if the issue is found in favor of the State, judgment shall be rendered that the State be reseized of said estate and for costs; but if the issue is found for the defendant, he shall have judgment for his costs to be paid from the State Treasury.</w:t>
      </w:r>
    </w:p>
    <w:p>
      <w:pPr>
        <w:jc w:val="both"/>
        <w:spacing w:before="100" w:after="100"/>
        <w:ind w:start="1080" w:hanging="720"/>
      </w:pPr>
      <w:r>
        <w:rPr>
          <w:b/>
        </w:rPr>
        <w:t>§</w:t>
        <w:t>7207</w:t>
        <w:t xml:space="preserve">.  </w:t>
      </w:r>
      <w:r>
        <w:rPr>
          <w:b/>
        </w:rPr>
        <w:t xml:space="preserve">Defendant holding land exceeding grant</w:t>
      </w:r>
    </w:p>
    <w:p>
      <w:pPr>
        <w:jc w:val="both"/>
        <w:spacing w:before="100" w:after="100"/>
        <w:ind w:start="360"/>
        <w:ind w:firstLine="360"/>
      </w:pPr>
      <w:r>
        <w:rPr/>
      </w:r>
      <w:r>
        <w:rPr/>
      </w:r>
      <w:r>
        <w:t xml:space="preserve">If the only alleged breach of condition is that the defendant holds more land than he has a right to hold under the grant, and it is so found by the jury or the defendant's admission, the court shall assign to him by metes and bounds so much of the land held by him as is equal in quantity to what he has a right to hold under the grant, and in such part thereof as is adjudged reasonable by the court.</w:t>
      </w:r>
    </w:p>
    <w:p>
      <w:pPr>
        <w:jc w:val="both"/>
        <w:spacing w:before="100" w:after="100"/>
        <w:ind w:start="1080" w:hanging="720"/>
      </w:pPr>
      <w:r>
        <w:rPr>
          <w:b/>
        </w:rPr>
        <w:t>§</w:t>
        <w:t>7208</w:t>
        <w:t xml:space="preserve">.  </w:t>
      </w:r>
      <w:r>
        <w:rPr>
          <w:b/>
        </w:rPr>
        <w:t xml:space="preserve">Location by direction of court</w:t>
      </w:r>
    </w:p>
    <w:p>
      <w:pPr>
        <w:jc w:val="both"/>
        <w:spacing w:before="100" w:after="100"/>
        <w:ind w:start="360"/>
        <w:ind w:firstLine="360"/>
      </w:pPr>
      <w:r>
        <w:rPr/>
      </w:r>
      <w:r>
        <w:rPr/>
      </w:r>
      <w:r>
        <w:t xml:space="preserve">Such part shall be located by persons appointed by the court at the expense of the defendant and a plan thereof returned to the court. If confirmed by the court, it shall order an attested copy of the location and plan to be filed in the office of the Director of the Bureau of Forestry, and judgment shall be rendered that the State be reseized of the residue and for costs.</w:t>
      </w:r>
      <w:r>
        <w:t xml:space="preserve">  </w:t>
      </w:r>
      <w:r xmlns:wp="http://schemas.openxmlformats.org/drawingml/2010/wordprocessingDrawing" xmlns:w15="http://schemas.microsoft.com/office/word/2012/wordml">
        <w:rPr>
          <w:rFonts w:ascii="Arial" w:hAnsi="Arial" w:cs="Arial"/>
          <w:sz w:val="22"/>
          <w:szCs w:val="22"/>
        </w:rPr>
        <w:t xml:space="preserve">[PL 1973, c. 460,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2011, c. 657, Pt. W, §7 (REV). PL 2013, c. 405, Pt. A, §23 (REV). </w:t>
      </w:r>
    </w:p>
    <w:p>
      <w:pPr>
        <w:jc w:val="both"/>
        <w:spacing w:before="100" w:after="100"/>
        <w:ind w:start="1080" w:hanging="720"/>
      </w:pPr>
      <w:r>
        <w:rPr>
          <w:b/>
        </w:rPr>
        <w:t>§</w:t>
        <w:t>7209</w:t>
        <w:t xml:space="preserve">.  </w:t>
      </w:r>
      <w:r>
        <w:rPr>
          <w:b/>
        </w:rPr>
        <w:t xml:space="preserve">Information; notice</w:t>
      </w:r>
    </w:p>
    <w:p>
      <w:pPr>
        <w:jc w:val="both"/>
        <w:spacing w:before="100" w:after="100"/>
        <w:ind w:start="360"/>
        <w:ind w:firstLine="360"/>
      </w:pPr>
      <w:r>
        <w:rPr/>
      </w:r>
      <w:r>
        <w:rPr/>
      </w:r>
      <w:r>
        <w:t xml:space="preserve">In all other cases where an inquest is necessary, the Attorney General, without order of the Legislature, may file an information in said court describing the estate claimed and stating the title asserted thereto by the State. Notice shall be given as before mentioned if there is any tenant in possession; if not, the notice shall be given as the court orders at least 90 days before the sitting of the court to which it is returnable.</w:t>
      </w:r>
    </w:p>
    <w:p>
      <w:pPr>
        <w:jc w:val="both"/>
        <w:spacing w:before="100" w:after="100"/>
        <w:ind w:start="1080" w:hanging="720"/>
      </w:pPr>
      <w:r>
        <w:rPr>
          <w:b/>
        </w:rPr>
        <w:t>§</w:t>
        <w:t>7210</w:t>
        <w:t xml:space="preserve">.  </w:t>
      </w:r>
      <w:r>
        <w:rPr>
          <w:b/>
        </w:rPr>
        <w:t xml:space="preserve">Proceedings, judgment and costs</w:t>
      </w:r>
    </w:p>
    <w:p>
      <w:pPr>
        <w:jc w:val="both"/>
        <w:spacing w:before="100" w:after="100"/>
        <w:ind w:start="360"/>
        <w:ind w:firstLine="360"/>
      </w:pPr>
      <w:r>
        <w:rPr/>
      </w:r>
      <w:r>
        <w:rPr/>
      </w:r>
      <w:r>
        <w:t xml:space="preserve">If no person appears and answers to the information, or if a verdict is found that the State has good title to such estate, judgment shall be rendered that the State be seized thereof and recover costs, but if the verdict is in favor of the defendant, he shall recover his costs to be paid from the State Treasury.</w:t>
      </w:r>
    </w:p>
    <w:p>
      <w:pPr>
        <w:jc w:val="both"/>
        <w:spacing w:before="100" w:after="100"/>
        <w:ind w:start="1080" w:hanging="720"/>
      </w:pPr>
      <w:r>
        <w:rPr>
          <w:b/>
        </w:rPr>
        <w:t>§</w:t>
        <w:t>7211</w:t>
        <w:t xml:space="preserve">.  </w:t>
      </w:r>
      <w:r>
        <w:rPr>
          <w:b/>
        </w:rPr>
        <w:t xml:space="preserve">Information to recover escheats</w:t>
      </w:r>
    </w:p>
    <w:p>
      <w:pPr>
        <w:jc w:val="both"/>
        <w:spacing w:before="100" w:after="100"/>
        <w:ind w:start="360"/>
        <w:ind w:firstLine="360"/>
      </w:pPr>
      <w:r>
        <w:rPr/>
      </w:r>
      <w:r>
        <w:rPr/>
      </w:r>
      <w:r>
        <w:t xml:space="preserve">The Attorney General may file an information for recovering seizin by the State for any real estate supposed to have escheated to the State for want of legal heirs. The court shall order such notice thereon as it judges proper.</w:t>
      </w:r>
    </w:p>
    <w:p>
      <w:pPr>
        <w:jc w:val="both"/>
        <w:spacing w:before="100" w:after="100"/>
        <w:ind w:start="1080" w:hanging="720"/>
      </w:pPr>
      <w:r>
        <w:rPr>
          <w:b/>
        </w:rPr>
        <w:t>§</w:t>
        <w:t>7212</w:t>
        <w:t xml:space="preserve">.  </w:t>
      </w:r>
      <w:r>
        <w:rPr>
          <w:b/>
        </w:rPr>
        <w:t xml:space="preserve">Tenant not to set up title of alien</w:t>
      </w:r>
    </w:p>
    <w:p>
      <w:pPr>
        <w:jc w:val="both"/>
        <w:spacing w:before="100" w:after="100"/>
        <w:ind w:start="360"/>
        <w:ind w:firstLine="360"/>
      </w:pPr>
      <w:r>
        <w:rPr/>
      </w:r>
      <w:r>
        <w:rPr/>
      </w:r>
      <w:r>
        <w:t xml:space="preserve">In such case, the defendant shall not avail himself of the title of an alien, or of a subject of another nation or sovereign, or of any other person, unless he shows that he is his tenant or agent.</w:t>
      </w:r>
    </w:p>
    <w:p>
      <w:pPr>
        <w:jc w:val="both"/>
        <w:spacing w:before="100" w:after="100"/>
        <w:ind w:start="1080" w:hanging="720"/>
      </w:pPr>
      <w:r>
        <w:rPr>
          <w:b/>
        </w:rPr>
        <w:t>§</w:t>
        <w:t>7213</w:t>
        <w:t xml:space="preserve">.  </w:t>
      </w:r>
      <w:r>
        <w:rPr>
          <w:b/>
        </w:rPr>
        <w:t xml:space="preserve">Prevailing defendant entitled to costs</w:t>
      </w:r>
    </w:p>
    <w:p>
      <w:pPr>
        <w:jc w:val="both"/>
        <w:spacing w:before="100" w:after="100"/>
        <w:ind w:start="360"/>
        <w:ind w:firstLine="360"/>
      </w:pPr>
      <w:r>
        <w:rPr/>
      </w:r>
      <w:r>
        <w:rPr/>
      </w:r>
      <w:r>
        <w:t xml:space="preserve">If on trial the defendant proves that he is such tenant or agent, or the legal owner of such estate, he shall recover his costs to be paid as aforesaid.</w:t>
      </w:r>
    </w:p>
    <w:p>
      <w:pPr>
        <w:jc w:val="both"/>
        <w:spacing w:before="100" w:after="100"/>
        <w:ind w:start="1080" w:hanging="720"/>
      </w:pPr>
      <w:r>
        <w:rPr>
          <w:b/>
        </w:rPr>
        <w:t>§</w:t>
        <w:t>7214</w:t>
        <w:t xml:space="preserve">.  </w:t>
      </w:r>
      <w:r>
        <w:rPr>
          <w:b/>
        </w:rPr>
        <w:t xml:space="preserve">Defendant may prevail by title subsequently acquired</w:t>
      </w:r>
    </w:p>
    <w:p>
      <w:pPr>
        <w:jc w:val="both"/>
        <w:spacing w:before="100" w:after="100"/>
        <w:ind w:start="360"/>
        <w:ind w:firstLine="360"/>
      </w:pPr>
      <w:r>
        <w:rPr/>
      </w:r>
      <w:r>
        <w:rPr/>
      </w:r>
      <w:r>
        <w:t xml:space="preserve">If it is found that the defendant was not the legal owner of such estate nor had any right as tenant or agent when the process was commenced against him, but afterward acquired a good title, or became tenant or agent, the Attorney General shall cease further to prosecute the action; but when the defendant proves no such title to the estate as owner or interest therein as tenant or agent, judgment shall be rendered that the State be seized thereof, and recover rents and profits as in a civil action between private persons.</w:t>
      </w:r>
    </w:p>
    <w:p>
      <w:pPr>
        <w:jc w:val="both"/>
        <w:spacing w:before="100" w:after="100"/>
        <w:ind w:start="1080" w:hanging="720"/>
      </w:pPr>
      <w:r>
        <w:rPr>
          <w:b/>
        </w:rPr>
        <w:t>§</w:t>
        <w:t>7215</w:t>
        <w:t xml:space="preserve">.  </w:t>
      </w:r>
      <w:r>
        <w:rPr>
          <w:b/>
        </w:rPr>
        <w:t xml:space="preserve">Judgment that State reseized</w:t>
      </w:r>
    </w:p>
    <w:p>
      <w:pPr>
        <w:jc w:val="both"/>
        <w:spacing w:before="100" w:after="100"/>
        <w:ind w:start="360"/>
        <w:ind w:firstLine="360"/>
      </w:pPr>
      <w:r>
        <w:rPr/>
      </w:r>
      <w:r>
        <w:rPr/>
      </w:r>
      <w:r>
        <w:t xml:space="preserve">When judgment on information is rendered that the State be reseized or seized of any lands, the State shall be deemed in law to be so seized, and any judgment so rendered shall conclude all privies and parties and those claiming under them, so long as it remains in force, subject to </w:t>
      </w:r>
      <w:r>
        <w:t>section 7216</w:t>
      </w:r>
      <w:r>
        <w:t xml:space="preserve">.</w:t>
      </w:r>
    </w:p>
    <w:p>
      <w:pPr>
        <w:jc w:val="both"/>
        <w:spacing w:before="100" w:after="100"/>
        <w:ind w:start="1080" w:hanging="720"/>
      </w:pPr>
      <w:r>
        <w:rPr>
          <w:b/>
        </w:rPr>
        <w:t>§</w:t>
        <w:t>7216</w:t>
        <w:t xml:space="preserve">.  </w:t>
      </w:r>
      <w:r>
        <w:rPr>
          <w:b/>
        </w:rPr>
        <w:t xml:space="preserve">Tenant under State to have betterments</w:t>
      </w:r>
    </w:p>
    <w:p>
      <w:pPr>
        <w:jc w:val="both"/>
        <w:spacing w:before="100" w:after="100"/>
        <w:ind w:start="360"/>
        <w:ind w:firstLine="360"/>
      </w:pPr>
      <w:r>
        <w:rPr/>
      </w:r>
      <w:r>
        <w:rPr/>
      </w:r>
      <w:r>
        <w:t xml:space="preserve">If a person appears and proves himself to have a legal title to such estate and recovers it against the State or its grantee or tenant, the estate shall be liable for all expenses of improvements thereon over and above the rents and profits thereof, although the tenant and those claiming under the State had not been in possession during 6 years.</w:t>
      </w:r>
    </w:p>
    <w:p>
      <w:pPr>
        <w:jc w:val="both"/>
        <w:spacing w:before="100" w:after="100"/>
        <w:ind w:start="1080" w:hanging="720"/>
      </w:pPr>
      <w:r>
        <w:rPr>
          <w:b/>
        </w:rPr>
        <w:t>§</w:t>
        <w:t>7217</w:t>
        <w:t xml:space="preserve">.  </w:t>
      </w:r>
      <w:r>
        <w:rPr>
          <w:b/>
        </w:rPr>
        <w:t xml:space="preserve">Determination of amount of betterments</w:t>
      </w:r>
    </w:p>
    <w:p>
      <w:pPr>
        <w:jc w:val="both"/>
        <w:spacing w:before="100" w:after="100"/>
        <w:ind w:start="360"/>
        <w:ind w:firstLine="360"/>
      </w:pPr>
      <w:r>
        <w:rPr/>
      </w:r>
      <w:r>
        <w:rPr/>
      </w:r>
      <w:r>
        <w:t xml:space="preserve">For the purpose of ascertaining the amount of such improvements, the Attorney General or the tenant or grantee of the estate may file a complaint in the Superior Court for recovering the same. Proceedings shall be had thereon as in other civil actions to ascertain and adjust the amount.</w:t>
      </w:r>
    </w:p>
    <w:p>
      <w:pPr>
        <w:jc w:val="both"/>
        <w:spacing w:before="100" w:after="100"/>
        <w:ind w:start="1080" w:hanging="720"/>
      </w:pPr>
      <w:r>
        <w:rPr>
          <w:b/>
        </w:rPr>
        <w:t>§</w:t>
        <w:t>7218</w:t>
        <w:t xml:space="preserve">.  </w:t>
      </w:r>
      <w:r>
        <w:rPr>
          <w:b/>
        </w:rPr>
        <w:t xml:space="preserve">Levy of execution</w:t>
      </w:r>
    </w:p>
    <w:p>
      <w:pPr>
        <w:jc w:val="both"/>
        <w:spacing w:before="100" w:after="100"/>
        <w:ind w:start="360"/>
        <w:ind w:firstLine="360"/>
      </w:pPr>
      <w:r>
        <w:rPr/>
      </w:r>
      <w:r>
        <w:rPr/>
      </w:r>
      <w:r>
        <w:t xml:space="preserve">The sheriff, by virtue of such execution, shall sell at public auction so much of said land as is sufficient to satisfy the execution and charges unless otherwise paid.</w:t>
      </w:r>
    </w:p>
    <w:p>
      <w:pPr>
        <w:jc w:val="center"/>
        <w:ind w:start="360"/>
        <w:spacing w:before="300" w:after="300"/>
      </w:pPr>
      <w:r>
        <w:rPr>
          <w:b/>
        </w:rPr>
        <w:t>CHAPTER</w:t>
        <w:t xml:space="preserve"> </w:t>
        <w:t>733</w:t>
      </w:r>
    </w:p>
    <w:p>
      <w:pPr>
        <w:jc w:val="center"/>
        <w:ind w:start="360"/>
        <w:spacing w:before="300" w:after="300"/>
      </w:pPr>
      <w:r>
        <w:rPr>
          <w:b/>
        </w:rPr>
        <w:t xml:space="preserve">RECOVERY OF PENALTIES</w:t>
      </w:r>
    </w:p>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jc w:val="center"/>
        <w:ind w:start="360"/>
        <w:spacing w:before="300" w:after="300"/>
      </w:pPr>
      <w:r>
        <w:rPr>
          <w:b/>
        </w:rPr>
        <w:t>CHAPTER</w:t>
        <w:t xml:space="preserve"> </w:t>
        <w:t>735</w:t>
      </w:r>
    </w:p>
    <w:p>
      <w:pPr>
        <w:jc w:val="center"/>
        <w:ind w:start="360"/>
        <w:spacing w:before="300" w:after="300"/>
      </w:pPr>
      <w:r>
        <w:rPr>
          <w:b/>
        </w:rPr>
        <w:t xml:space="preserve">REPLEVIN</w:t>
      </w:r>
    </w:p>
    <w:p>
      <w:pPr>
        <w:jc w:val="center"/>
        <w:ind w:start="360"/>
        <w:spacing w:before="300" w:after="300"/>
      </w:pPr>
      <w:r>
        <w:rPr>
          <w:b/>
        </w:rPr>
        <w:t>SUBCHAPTER</w:t>
        <w:t xml:space="preserve"> </w:t>
        <w:t>1</w:t>
      </w:r>
    </w:p>
    <w:p>
      <w:pPr>
        <w:jc w:val="center"/>
        <w:ind w:start="360"/>
        <w:spacing w:before="300" w:after="300"/>
      </w:pPr>
      <w:r>
        <w:rPr>
          <w:b/>
        </w:rPr>
        <w:t xml:space="preserve">GOODS</w:t>
      </w:r>
    </w:p>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jc w:val="both"/>
        <w:spacing w:before="100" w:after="100"/>
        <w:ind w:start="1080" w:hanging="720"/>
      </w:pPr>
      <w:r>
        <w:rPr>
          <w:b/>
        </w:rPr>
        <w:t>§</w:t>
        <w:t>7302</w:t>
        <w:t xml:space="preserve">.  </w:t>
      </w:r>
      <w:r>
        <w:rPr>
          <w:b/>
        </w:rPr>
        <w:t xml:space="preserve">Venue</w:t>
      </w:r>
    </w:p>
    <w:p>
      <w:pPr>
        <w:jc w:val="both"/>
        <w:spacing w:before="100" w:after="100"/>
        <w:ind w:start="360"/>
        <w:ind w:firstLine="360"/>
      </w:pPr>
      <w:r>
        <w:rPr/>
      </w:r>
      <w:r>
        <w:rPr/>
      </w:r>
      <w:r>
        <w:t xml:space="preserve">Except as provided in </w:t>
      </w:r>
      <w:r>
        <w:t>section 509</w:t>
      </w:r>
      <w:r>
        <w:t xml:space="preserve"> and in </w:t>
      </w:r>
      <w:r>
        <w:t>Title 4, section 155, subsection 3‑A</w:t>
      </w:r>
      <w:r>
        <w:t xml:space="preserve">, an action for replevin may be brought in either District Court or Superior Court in the county or division where a plaintiff or defendant resides or where any of the personal property sought to be replevied is located.</w:t>
      </w:r>
      <w:r>
        <w:t xml:space="preserve">  </w:t>
      </w:r>
      <w:r xmlns:wp="http://schemas.openxmlformats.org/drawingml/2010/wordprocessingDrawing" xmlns:w15="http://schemas.microsoft.com/office/word/2012/wordml">
        <w:rPr>
          <w:rFonts w:ascii="Arial" w:hAnsi="Arial" w:cs="Arial"/>
          <w:sz w:val="22"/>
          <w:szCs w:val="22"/>
        </w:rPr>
        <w:t xml:space="preserve">[PL 2009, c. 245,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§7 (RPR). </w:t>
      </w:r>
    </w:p>
    <w:p>
      <w:pPr>
        <w:jc w:val="both"/>
        <w:spacing w:before="100" w:after="100"/>
        <w:ind w:start="1080" w:hanging="720"/>
      </w:pPr>
      <w:r>
        <w:rPr>
          <w:b/>
        </w:rPr>
        <w:t>§</w:t>
        <w:t>7303</w:t>
        <w:t xml:space="preserve">.  </w:t>
      </w:r>
      <w:r>
        <w:rPr>
          <w:b/>
        </w:rPr>
        <w:t xml:space="preserve">Bond; additional security</w:t>
      </w:r>
    </w:p>
    <w:p>
      <w:pPr>
        <w:jc w:val="both"/>
        <w:spacing w:before="100" w:after="100"/>
        <w:ind w:start="360"/>
        <w:ind w:firstLine="360"/>
      </w:pPr>
      <w:r>
        <w:rPr/>
      </w:r>
      <w:r>
        <w:rPr/>
      </w:r>
      <w:r>
        <w:t xml:space="preserve">Before serving the writ, the officer shall take from the plaintiff, or someone in his behalf, a bond to the defendant, with sufficient sureties or with a surety company authorized to do business in this State as surety, in double the value of the goods to be replevied, conditioned as in the prescribed form of the writ, to be returned with the writ to the court from which the writ issued, for the use of the defendant, and new sureties or surety company may be required thereon as provided in </w:t>
      </w:r>
      <w:r>
        <w:t>section 7403</w:t>
      </w:r>
      <w:r>
        <w:t xml:space="preserve">.</w:t>
      </w:r>
    </w:p>
    <w:p>
      <w:pPr>
        <w:jc w:val="both"/>
        <w:spacing w:before="100" w:after="100"/>
        <w:ind w:start="1080" w:hanging="720"/>
      </w:pPr>
      <w:r>
        <w:rPr>
          <w:b/>
        </w:rPr>
        <w:t>§</w:t>
        <w:t>7304</w:t>
        <w:t xml:space="preserve">.  </w:t>
      </w:r>
      <w:r>
        <w:rPr>
          <w:b/>
        </w:rPr>
        <w:t xml:space="preserve">Writ of return where defendant prevails; judgment when property held as security</w:t>
      </w:r>
    </w:p>
    <w:p>
      <w:pPr>
        <w:jc w:val="both"/>
        <w:spacing w:before="100" w:after="100"/>
        <w:ind w:start="360"/>
        <w:ind w:firstLine="360"/>
      </w:pPr>
      <w:r>
        <w:rPr/>
      </w:r>
      <w:r>
        <w:rPr/>
      </w:r>
      <w:r>
        <w:t xml:space="preserve">If it appears that the defendant is entitled to a return of the goods, he shall have judgment and a writ of return accordingly, with damages for the taking and costs. If the plaintiff claims the property replevied as security for a debt, his claim shall be discharged by payment or tender thereof, with interest and costs; and judgment shall be for a return without costs, unless his title has become absolute by a legal foreclosure.</w:t>
      </w:r>
    </w:p>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jc w:val="both"/>
        <w:spacing w:before="100" w:after="100"/>
        <w:ind w:start="1080" w:hanging="720"/>
      </w:pPr>
      <w:r>
        <w:rPr>
          <w:b/>
        </w:rPr>
        <w:t>§</w:t>
        <w:t>7306</w:t>
        <w:t xml:space="preserve">.  </w:t>
      </w:r>
      <w:r>
        <w:rPr>
          <w:b/>
        </w:rPr>
        <w:t xml:space="preserve">Disposal of money recovered for goods attached or taken on execution</w:t>
      </w:r>
    </w:p>
    <w:p>
      <w:pPr>
        <w:jc w:val="both"/>
        <w:spacing w:before="100" w:after="100"/>
        <w:ind w:start="360"/>
        <w:ind w:firstLine="360"/>
      </w:pPr>
      <w:r>
        <w:rPr/>
      </w:r>
      <w:r>
        <w:rPr/>
      </w:r>
      <w:r>
        <w:t xml:space="preserve">All sums recovered by an officer in an action of replevin on account of goods attached or taken in execution by him or recovered in a civil action upon the replevin bond shall be applied:</w:t>
      </w:r>
    </w:p>
    <w:p>
      <w:pPr>
        <w:jc w:val="both"/>
        <w:spacing w:before="100" w:after="100"/>
        <w:ind w:start="360"/>
        <w:ind w:firstLine="360"/>
      </w:pPr>
      <w:r>
        <w:rPr>
          <w:b/>
        </w:rPr>
        <w:t>1</w:t>
        <w:t xml:space="preserve">.  </w:t>
      </w:r>
      <w:r>
        <w:rPr>
          <w:b/>
        </w:rPr>
        <w:t xml:space="preserve">Fees, charges, expenses.</w:t>
        <w:t xml:space="preserve"> </w:t>
      </w:r>
      <w:r>
        <w:t xml:space="preserve"> </w:t>
      </w:r>
      <w:r>
        <w:t xml:space="preserve">To pay the lawful fees and charges of the officer, and the reasonable expenses of the replevin action, and of the action on the bond, so far as they are not reimbursed by the costs recovered;</w:t>
      </w:r>
    </w:p>
    <w:p>
      <w:pPr>
        <w:jc w:val="both"/>
        <w:spacing w:before="100" w:after="100"/>
        <w:ind w:start="360"/>
        <w:ind w:firstLine="360"/>
      </w:pPr>
      <w:r>
        <w:rPr>
          <w:b/>
        </w:rPr>
        <w:t>2</w:t>
        <w:t xml:space="preserve">.  </w:t>
      </w:r>
      <w:r>
        <w:rPr>
          <w:b/>
        </w:rPr>
        <w:t xml:space="preserve">Payment to creditor.</w:t>
        <w:t xml:space="preserve"> </w:t>
      </w:r>
      <w:r>
        <w:t xml:space="preserve"> </w:t>
      </w:r>
      <w:r>
        <w:t xml:space="preserve">To pay the creditor, in whose action the goods were attached or taken on execution, the sum, if any, recovered by him in that action or what remains unpaid, with interest at the rate of 12% a year for the time that the money was withheld from the creditor or the service of his execution was delayed by reason of the replevin;</w:t>
      </w:r>
    </w:p>
    <w:p>
      <w:pPr>
        <w:jc w:val="both"/>
        <w:spacing w:before="100" w:after="100"/>
        <w:ind w:start="360"/>
        <w:ind w:firstLine="360"/>
      </w:pPr>
      <w:r>
        <w:rPr>
          <w:b/>
        </w:rPr>
        <w:t>3</w:t>
        <w:t xml:space="preserve">.  </w:t>
      </w:r>
      <w:r>
        <w:rPr>
          <w:b/>
        </w:rPr>
        <w:t xml:space="preserve">Application of balance or if creditor does not recover judgment.</w:t>
        <w:t xml:space="preserve"> </w:t>
      </w:r>
      <w:r>
        <w:t xml:space="preserve"> </w:t>
      </w:r>
      <w:r>
        <w:t xml:space="preserve">If the attaching creditor in such case does not recover judgment in his action, or if any balance remains of the money so recovered by the officer after paying the creditor his due, such balance or the whole amount, as the case may be, shall be applied as the surplus of the proceeds of sale should have been applied if such goods had been sold on execution.</w:t>
      </w:r>
    </w:p>
    <w:p>
      <w:pPr>
        <w:jc w:val="both"/>
        <w:spacing w:before="100" w:after="100"/>
        <w:ind w:start="1080" w:hanging="720"/>
      </w:pPr>
      <w:r>
        <w:rPr>
          <w:b/>
        </w:rPr>
        <w:t>§</w:t>
        <w:t>7307</w:t>
        <w:t xml:space="preserve">.  </w:t>
      </w:r>
      <w:r>
        <w:rPr>
          <w:b/>
        </w:rPr>
        <w:t xml:space="preserve">Appropriation of money received by creditor</w:t>
      </w:r>
    </w:p>
    <w:p>
      <w:pPr>
        <w:jc w:val="both"/>
        <w:spacing w:before="100" w:after="100"/>
        <w:ind w:start="360"/>
        <w:ind w:firstLine="360"/>
      </w:pPr>
      <w:r>
        <w:rPr/>
      </w:r>
      <w:r>
        <w:rPr/>
      </w:r>
      <w:r>
        <w:t xml:space="preserve">All sums received by such creditor from the sale of goods attached or taken in execution and afterwards returned, all sums received for the value of any of such goods as are not returned and all sums recovered from the officer for insufficiency of the bond shall be applied in discharge of the creditor's judgment, but all sums received as interest or damages for delay of his execution shall be retained to his own use and not go in discharge of the judgment.</w:t>
      </w:r>
    </w:p>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jc w:val="both"/>
        <w:spacing w:before="100" w:after="100"/>
        <w:ind w:start="1080" w:hanging="720"/>
      </w:pPr>
      <w:r>
        <w:rPr>
          <w:b/>
        </w:rPr>
        <w:t>§</w:t>
        <w:t>7310</w:t>
        <w:t xml:space="preserve">.  </w:t>
      </w:r>
      <w:r>
        <w:rPr>
          <w:b/>
        </w:rPr>
        <w:t xml:space="preserve">Writ of reprisal</w:t>
      </w:r>
    </w:p>
    <w:p>
      <w:pPr>
        <w:jc w:val="both"/>
        <w:spacing w:before="100" w:after="100"/>
        <w:ind w:start="360"/>
        <w:ind w:firstLine="360"/>
      </w:pPr>
      <w:r>
        <w:rPr/>
      </w:r>
      <w:r>
        <w:rPr/>
      </w:r>
      <w:r>
        <w:t xml:space="preserve">When the officer, in the service of the writ of return and restitution, is not able to find in his precinct the beast or other property directed to be returned in his precept, he shall certify that fact in his return. The court whence it issued, upon notice, may grant a writ of reprisal, in the form prescribed by law, against the plaintiff in replevin, to take his goods or beasts not exempt from attachment, of the full value, to be delivered to the defendant, to be held and disposed of by him according to law, until the plaintiff restores the beast or other property replevied by him.</w:t>
      </w:r>
    </w:p>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jc w:val="center"/>
        <w:ind w:start="360"/>
        <w:spacing w:before="300" w:after="300"/>
      </w:pPr>
      <w:r>
        <w:rPr>
          <w:b/>
        </w:rPr>
        <w:t>SUBCHAPTER</w:t>
        <w:t xml:space="preserve"> </w:t>
        <w:t>2</w:t>
      </w:r>
    </w:p>
    <w:p>
      <w:pPr>
        <w:jc w:val="center"/>
        <w:ind w:start="360"/>
        <w:spacing w:before="300" w:after="300"/>
      </w:pPr>
      <w:r>
        <w:rPr>
          <w:b/>
        </w:rPr>
        <w:t xml:space="preserve">PERSONS</w:t>
      </w:r>
    </w:p>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jc w:val="both"/>
        <w:spacing w:before="100" w:after="100"/>
        <w:ind w:start="1080" w:hanging="720"/>
      </w:pPr>
      <w:r>
        <w:rPr>
          <w:b/>
        </w:rPr>
        <w:t>§</w:t>
        <w:t>7355</w:t>
        <w:t xml:space="preserve">.  </w:t>
      </w:r>
      <w:r>
        <w:rPr>
          <w:b/>
        </w:rPr>
        <w:t xml:space="preserve">Judgment</w:t>
      </w:r>
    </w:p>
    <w:p>
      <w:pPr>
        <w:jc w:val="both"/>
        <w:spacing w:before="100" w:after="100"/>
        <w:ind w:start="360"/>
        <w:ind w:firstLine="360"/>
      </w:pPr>
      <w:r>
        <w:rPr/>
      </w:r>
      <w:r>
        <w:rPr/>
      </w:r>
      <w:r>
        <w:t xml:space="preserve">If the plaintiff maintains his action, he shall be discharged and recover his costs; but if not, the defendant shall recover his costs and such damages as the jury assess; or if the defendant is defaulted or the parties consent, the court may assess the damages.</w:t>
      </w:r>
    </w:p>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jc w:val="both"/>
        <w:spacing w:before="100" w:after="100"/>
        <w:ind w:start="1080" w:hanging="720"/>
      </w:pPr>
      <w:r>
        <w:rPr>
          <w:b/>
        </w:rPr>
        <w:t>§</w:t>
        <w:t>7358</w:t>
        <w:t xml:space="preserve">.  </w:t>
      </w:r>
      <w:r>
        <w:rPr>
          <w:b/>
        </w:rPr>
        <w:t xml:space="preserve">Defendant imprisoned; writ of reprisal; suggestion of plaintiff's death</w:t>
      </w:r>
    </w:p>
    <w:p>
      <w:pPr>
        <w:jc w:val="both"/>
        <w:spacing w:before="100" w:after="100"/>
        <w:ind w:start="360"/>
        <w:ind w:firstLine="360"/>
      </w:pPr>
      <w:r>
        <w:rPr/>
      </w:r>
      <w:r>
        <w:rPr/>
      </w:r>
      <w:r>
        <w:t xml:space="preserve">The defendant may traverse the return on the writ for replevying the plaintiff and if it appears that he is not guilty of eloigning the plaintiff, he shall be discharged and recover costs; but if he does not traverse it, or if on such traverse it appears that the defendant did eloign the plaintiff, an alias writ of reprisal shall issue, substantially in the form heretofore established and used in the State, on which he shall be committed to jail to remain irrepleviable until he produces the body of the plaintiff or proves his death. He may suggest the plaintiff's death and the court shall impanel a jury to try the fact at the defendant's expense; and if the death is proved, he shall be discharged.</w:t>
      </w:r>
    </w:p>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jc w:val="center"/>
        <w:ind w:start="360"/>
        <w:spacing w:before="300" w:after="300"/>
      </w:pPr>
      <w:r>
        <w:rPr>
          <w:b/>
        </w:rPr>
        <w:t>SUBCHAPTER</w:t>
        <w:t xml:space="preserve"> </w:t>
        <w:t>3</w:t>
      </w:r>
    </w:p>
    <w:p>
      <w:pPr>
        <w:jc w:val="center"/>
        <w:ind w:start="360"/>
        <w:spacing w:before="300" w:after="300"/>
      </w:pPr>
      <w:r>
        <w:rPr>
          <w:b/>
        </w:rPr>
        <w:t xml:space="preserve">ANIMALS</w:t>
      </w:r>
    </w:p>
    <w:p>
      <w:pPr>
        <w:jc w:val="both"/>
        <w:spacing w:before="100" w:after="100"/>
        <w:ind w:start="1080" w:hanging="720"/>
      </w:pPr>
      <w:r>
        <w:rPr>
          <w:b/>
        </w:rPr>
        <w:t>§</w:t>
        <w:t>7401</w:t>
        <w:t xml:space="preserve">.  </w:t>
      </w:r>
      <w:r>
        <w:rPr>
          <w:b/>
        </w:rPr>
        <w:t xml:space="preserve">Replevy of distrained beasts</w:t>
      </w:r>
    </w:p>
    <w:p>
      <w:pPr>
        <w:jc w:val="both"/>
        <w:spacing w:before="100" w:after="100"/>
        <w:ind w:start="360"/>
        <w:ind w:firstLine="360"/>
      </w:pPr>
      <w:r>
        <w:rPr/>
      </w:r>
      <w:r>
        <w:rPr/>
      </w:r>
      <w:r>
        <w:t xml:space="preserve">Any person, whose beasts are distrained to obtain satisfaction for damages alleged to be done by them, may maintain a writ of replevin therefor against the distrainer before any District Court in the county, in the form prescribed by law or, if the value of the beasts distrained is more than $20, in the Superior Court.</w:t>
      </w:r>
    </w:p>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jc w:val="both"/>
        <w:spacing w:before="100" w:after="100"/>
        <w:ind w:start="1080" w:hanging="720"/>
      </w:pPr>
      <w:r>
        <w:rPr>
          <w:b/>
        </w:rPr>
        <w:t>§</w:t>
        <w:t>7405</w:t>
        <w:t xml:space="preserve">.  </w:t>
      </w:r>
      <w:r>
        <w:rPr>
          <w:b/>
        </w:rPr>
        <w:t xml:space="preserve">-- distraint unlawful</w:t>
      </w:r>
    </w:p>
    <w:p>
      <w:pPr>
        <w:jc w:val="both"/>
        <w:spacing w:before="100" w:after="100"/>
        <w:ind w:start="360"/>
        <w:ind w:firstLine="360"/>
      </w:pPr>
      <w:r>
        <w:rPr/>
      </w:r>
      <w:r>
        <w:rPr/>
      </w:r>
      <w:r>
        <w:t xml:space="preserve">If it appears that the beasts were taken or distrained without justifiable cause, the plaintiff shall have judgment for his damages and costs.</w:t>
      </w:r>
    </w:p>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jc w:val="center"/>
        <w:ind w:start="360"/>
        <w:spacing w:before="300" w:after="300"/>
      </w:pPr>
      <w:r>
        <w:rPr>
          <w:b/>
        </w:rPr>
        <w:t>CHAPTER</w:t>
        <w:t xml:space="preserve"> </w:t>
        <w:t>737</w:t>
      </w:r>
    </w:p>
    <w:p>
      <w:pPr>
        <w:jc w:val="center"/>
        <w:ind w:start="360"/>
        <w:spacing w:before="300" w:after="300"/>
      </w:pPr>
      <w:r>
        <w:rPr>
          <w:b/>
        </w:rPr>
        <w:t xml:space="preserve">SMALL CLAIMS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jc w:val="center"/>
        <w:ind w:start="360"/>
        <w:spacing w:before="300" w:after="300"/>
      </w:pPr>
      <w:r>
        <w:rPr>
          <w:b/>
        </w:rPr>
        <w:t>CHAPTER</w:t>
        <w:t xml:space="preserve"> </w:t>
        <w:t>738</w:t>
      </w:r>
    </w:p>
    <w:p>
      <w:pPr>
        <w:jc w:val="center"/>
        <w:ind w:start="360"/>
        <w:spacing w:before="300" w:after="300"/>
      </w:pPr>
      <w:r>
        <w:rPr>
          <w:b/>
        </w:rPr>
        <w:t xml:space="preserve">SMALL CLAIMS</w:t>
      </w:r>
    </w:p>
    <w:p>
      <w:pPr>
        <w:jc w:val="both"/>
        <w:spacing w:before="100" w:after="100"/>
        <w:ind w:start="1080" w:hanging="720"/>
      </w:pPr>
      <w:r>
        <w:rPr>
          <w:b/>
        </w:rPr>
        <w:t>§</w:t>
        <w:t>7461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7464</w:t>
        <w:t xml:space="preserve">.  </w:t>
      </w:r>
      <w:r>
        <w:rPr>
          <w:b/>
        </w:rPr>
        <w:t xml:space="preserve">Bringing a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7465</w:t>
        <w:t xml:space="preserve">.  </w:t>
      </w:r>
      <w:r>
        <w:rPr>
          <w:b/>
        </w:rPr>
        <w:t xml:space="preserve">Filing without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7466</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7467</w:t>
        <w:t xml:space="preserve">.  </w:t>
      </w:r>
      <w:r>
        <w:rPr>
          <w:b/>
        </w:rPr>
        <w:t xml:space="preserve">Continuances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7468</w:t>
        <w:t xml:space="preserve">.  </w:t>
      </w:r>
      <w:r>
        <w:rPr>
          <w:b/>
        </w:rPr>
        <w:t xml:space="preserve">Removal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7469</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7470</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7472</w:t>
        <w:t xml:space="preserve">.  </w:t>
      </w:r>
      <w:r>
        <w:rPr>
          <w:b/>
        </w:rPr>
        <w:t xml:space="preserve">Satisfaction and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7473</w:t>
        <w:t xml:space="preserve">.  </w:t>
      </w:r>
      <w:r>
        <w:rPr>
          <w:b/>
        </w:rPr>
        <w:t xml:space="preserve">Disclosure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7475</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7481</w:t>
        <w:t xml:space="preserve">.  </w:t>
      </w:r>
      <w:r>
        <w:rPr>
          <w:b/>
        </w:rPr>
        <w:t xml:space="preserve">Small Claims Act; jurisdiction</w:t>
      </w:r>
    </w:p>
    <w:p>
      <w:pPr>
        <w:jc w:val="both"/>
        <w:spacing w:before="100" w:after="100"/>
        <w:ind w:start="360"/>
        <w:ind w:firstLine="360"/>
      </w:pPr>
      <w:r>
        <w:rPr/>
      </w:r>
      <w:r>
        <w:rPr/>
      </w:r>
      <w:r>
        <w:t xml:space="preserve">There is established a small claims proceeding for the purpose of providing a simple, speedy and informal court procedure for the resolution of small claims.  It shall be an alternative, not an exclusive, proceeding.  The District Court shall have jurisdiction of small claims actions.  The District Court shall have the power to grant monetary and equitable relief in these actions.  Equitable relief is limited to orders to return, reform, refund, repair or rescind.</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7482</w:t>
        <w:t xml:space="preserve">.  </w:t>
      </w:r>
      <w:r>
        <w:rPr>
          <w:b/>
        </w:rPr>
        <w:t xml:space="preserve">Definition of a small claim</w:t>
      </w:r>
    </w:p>
    <w:p>
      <w:pPr>
        <w:jc w:val="both"/>
        <w:spacing w:before="100" w:after="100"/>
        <w:ind w:start="360"/>
        <w:ind w:firstLine="360"/>
      </w:pPr>
      <w:r>
        <w:rPr/>
      </w:r>
      <w:r>
        <w:rPr/>
      </w:r>
      <w:r>
        <w:t xml:space="preserve">Notwithstanding the total amount of a debt or contract, a "small claim" means a right of action cognizable by a court if the debt or damage does not exceed $6,000 exclusive of interest and costs.  It does not include an action involving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2009, c. 428, §1 (AMD).]</w:t>
      </w:r>
    </w:p>
    <w:p>
      <w:pPr>
        <w:jc w:val="both"/>
        <w:spacing w:before="100" w:after="100"/>
        <w:ind w:start="360"/>
        <w:ind w:firstLine="360"/>
      </w:pPr>
      <w:r>
        <w:rPr/>
      </w:r>
      <w:r>
        <w:rPr/>
      </w:r>
      <w:r>
        <w:t xml:space="preserve">Effective July 1, 1997 and every 4 years after that date, the joint standing committee of the Legislature having jurisdiction over judiciary matters shall review the monetary limit on small claims actions and the Judicial Department shall periodically provide information and comments on the monetary limit on small claims actions to that committee.</w:t>
      </w:r>
      <w:r>
        <w:t xml:space="preserve">  </w:t>
      </w:r>
      <w:r xmlns:wp="http://schemas.openxmlformats.org/drawingml/2010/wordprocessingDrawing" xmlns:w15="http://schemas.microsoft.com/office/word/2012/wordml">
        <w:rPr>
          <w:rFonts w:ascii="Arial" w:hAnsi="Arial" w:cs="Arial"/>
          <w:sz w:val="22"/>
          <w:szCs w:val="22"/>
        </w:rPr>
        <w:t xml:space="preserve">[PL 1993, c. 401,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1983, c. 678 (AMD). PL 1993, c. 401, §3 (AMD). PL 1997, c. 23, §1 (AMD). PL 2009, c. 428, §1 (AMD). </w:t>
      </w:r>
    </w:p>
    <w:p>
      <w:pPr>
        <w:jc w:val="both"/>
        <w:spacing w:before="100" w:after="100"/>
        <w:ind w:start="1080" w:hanging="720"/>
      </w:pPr>
      <w:r>
        <w:rPr>
          <w:b/>
        </w:rPr>
        <w:t>§</w:t>
        <w:t>7483</w:t>
        <w:t xml:space="preserve">.  </w:t>
      </w:r>
      <w:r>
        <w:rPr>
          <w:b/>
        </w:rPr>
        <w:t xml:space="preserve">Venue</w:t>
      </w:r>
    </w:p>
    <w:p>
      <w:pPr>
        <w:jc w:val="both"/>
        <w:spacing w:before="100" w:after="100"/>
        <w:ind w:start="360"/>
        <w:ind w:firstLine="360"/>
      </w:pPr>
      <w:r>
        <w:rPr/>
      </w:r>
      <w:r>
        <w:rPr/>
      </w:r>
      <w:r>
        <w:t xml:space="preserve">A small claim shall be brought in the division of the District Court where the transaction occurred, where the defendant resides, where the defendant has a place of business or, if the defendant is a corporation or partnership, where its registered agent resides.</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7484</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1985, c. 750, §2 (AMD). PL 1989, c. 88, §1 (AMD). PL 1989, c. 378, §§1,2 (AMD). PL 1989, c. 702, §E7 (AMD). PL 1991, c. 9, §E11 (RP). </w:t>
      </w:r>
    </w:p>
    <w:p>
      <w:pPr>
        <w:jc w:val="both"/>
        <w:spacing w:before="100" w:after="100"/>
        <w:ind w:start="1080" w:hanging="720"/>
      </w:pPr>
      <w:r>
        <w:rPr>
          <w:b/>
        </w:rPr>
        <w:t>§</w:t>
        <w:t>7484-A</w:t>
        <w:t xml:space="preserve">.  </w:t>
      </w:r>
      <w:r>
        <w:rPr>
          <w:b/>
        </w:rPr>
        <w:t xml:space="preserve">Procedures</w:t>
      </w:r>
    </w:p>
    <w:p>
      <w:pPr>
        <w:jc w:val="both"/>
        <w:spacing w:before="100" w:after="0"/>
        <w:ind w:start="360"/>
        <w:ind w:firstLine="360"/>
      </w:pPr>
      <w:r>
        <w:rPr>
          <w:b/>
        </w:rPr>
        <w:t>1</w:t>
        <w:t xml:space="preserve">.  </w:t>
      </w:r>
      <w:r>
        <w:rPr>
          <w:b/>
        </w:rPr>
        <w:t xml:space="preserve">Rules by Supreme Judicial Court.</w:t>
        <w:t xml:space="preserve"> </w:t>
      </w:r>
      <w:r>
        <w:t xml:space="preserve"> </w:t>
      </w:r>
      <w:r>
        <w:t xml:space="preserve">The procedures with respect to the commencement of the action, the fee, the notice to the parties, the settlement or hearing, the judgment, appeal and postjudgment proceedings must be set forth in rules of procedure adopted by the Supreme Judicial Court.  Rules adopted under this section may not restrict the number of claims that may be filed in any given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§1 (AMD).]</w:t>
      </w:r>
    </w:p>
    <w:p>
      <w:pPr>
        <w:jc w:val="both"/>
        <w:spacing w:before="100" w:after="100"/>
        <w:ind w:start="360"/>
        <w:ind w:firstLine="360"/>
      </w:pPr>
      <w:r>
        <w:rPr>
          <w:b/>
        </w:rPr>
        <w:t>2</w:t>
        <w:t xml:space="preserve">.  </w:t>
      </w:r>
      <w:r>
        <w:rPr>
          <w:b/>
        </w:rPr>
        <w:t xml:space="preserve">Services of statement of claim and notice of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§2 (RP).]</w:t>
      </w:r>
    </w:p>
    <w:p>
      <w:pPr>
        <w:jc w:val="both"/>
        <w:spacing w:before="100" w:after="0"/>
        <w:ind w:start="360"/>
        <w:ind w:firstLine="360"/>
      </w:pPr>
      <w:r>
        <w:rPr>
          <w:b/>
        </w:rPr>
        <w:t>3</w:t>
        <w:t xml:space="preserve">.  </w:t>
      </w:r>
      <w:r>
        <w:rPr>
          <w:b/>
        </w:rPr>
        <w:t xml:space="preserve">Validation of debt in certain circumstances.</w:t>
        <w:t xml:space="preserve"> </w:t>
      </w:r>
      <w:r>
        <w:t xml:space="preserve"> </w:t>
      </w:r>
      <w:r>
        <w:t xml:space="preserve">If the plaintiff has purchased the debt being collected in the proceeding under this chapter, the plaintiff shall include with the filing of the complaint a statement listing the name and address of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§E12 (NEW). PL 1991, c. 604, §§1,2 (AMD). PL 2009, c. 428, §2 (AMD). </w:t>
      </w:r>
    </w:p>
    <w:p>
      <w:pPr>
        <w:jc w:val="both"/>
        <w:spacing w:before="100" w:after="100"/>
        <w:ind w:start="1080" w:hanging="720"/>
      </w:pPr>
      <w:r>
        <w:rPr>
          <w:b/>
        </w:rPr>
        <w:t>§</w:t>
        <w:t>7485</w:t>
        <w:t xml:space="preserve">.  </w:t>
      </w:r>
      <w:r>
        <w:rPr>
          <w:b/>
        </w:rPr>
        <w:t xml:space="preserve">Effect of judgment</w:t>
      </w:r>
    </w:p>
    <w:p>
      <w:pPr>
        <w:jc w:val="both"/>
        <w:spacing w:before="100" w:after="100"/>
        <w:ind w:start="360"/>
        <w:ind w:firstLine="360"/>
      </w:pPr>
      <w:r>
        <w:rPr/>
      </w:r>
      <w:r>
        <w:rPr/>
      </w:r>
      <w:r>
        <w:t xml:space="preserve">Any fact found or issue adjudicated in a proceeding under this chapter may not be deemed found or adjudicated for the purpose of any other cause of action.  The judgment obtained is res judicata as to the amount in controversy.  If a plaintiff has reduced the amount of a claim or contract to meet the jurisdictional limits of this chapter, the judgment obtained is res judicata as to the full amount of the debt or contract in controversy.  The only recourse from an adverse decision is by appeal.</w:t>
      </w:r>
      <w:r>
        <w:t xml:space="preserve">  </w:t>
      </w:r>
      <w:r xmlns:wp="http://schemas.openxmlformats.org/drawingml/2010/wordprocessingDrawing" xmlns:w15="http://schemas.microsoft.com/office/word/2012/wordml">
        <w:rPr>
          <w:rFonts w:ascii="Arial" w:hAnsi="Arial" w:cs="Arial"/>
          <w:sz w:val="22"/>
          <w:szCs w:val="22"/>
        </w:rPr>
        <w:t xml:space="preserve">[PL 2009, c. 428,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2009, c. 428, §3 (AMD). </w:t>
      </w:r>
    </w:p>
    <w:p>
      <w:pPr>
        <w:jc w:val="both"/>
        <w:spacing w:before="100" w:after="100"/>
        <w:ind w:start="1080" w:hanging="720"/>
      </w:pPr>
      <w:r>
        <w:rPr>
          <w:b/>
        </w:rPr>
        <w:t>§</w:t>
        <w:t>7486</w:t>
        <w:t xml:space="preserve">.  </w:t>
      </w:r>
      <w:r>
        <w:rPr>
          <w:b/>
        </w:rPr>
        <w:t xml:space="preserve">Enforcement of money judgments in small claims actions; minimum monthly installment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 §2 (NEW). PL 1999, c. 587, §10 (RP). </w:t>
      </w:r>
    </w:p>
    <w:p>
      <w:pPr>
        <w:jc w:val="both"/>
        <w:spacing w:before="100" w:after="100"/>
        <w:ind w:start="1080" w:hanging="720"/>
      </w:pPr>
      <w:r>
        <w:rPr>
          <w:b/>
        </w:rPr>
        <w:t>§</w:t>
        <w:t>7487</w:t>
        <w:t xml:space="preserve">.  </w:t>
      </w:r>
      <w:r>
        <w:rPr>
          <w:b/>
        </w:rPr>
        <w:t xml:space="preserve">Interest</w:t>
      </w:r>
    </w:p>
    <w:p>
      <w:pPr>
        <w:jc w:val="both"/>
        <w:spacing w:before="100" w:after="100"/>
        <w:ind w:start="360"/>
        <w:ind w:firstLine="360"/>
      </w:pPr>
      <w:r>
        <w:rPr/>
      </w:r>
      <w:r>
        <w:rPr/>
      </w:r>
      <w:r>
        <w:t xml:space="preserve">A person who is awarded a money judgment in a small claims action is entitled to post-judgment interest in accordance with </w:t>
      </w:r>
      <w:r>
        <w:t>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109, §1 (NEW). PL 2003, c. 460, §7 (AMD). </w:t>
      </w:r>
    </w:p>
    <w:p>
      <w:pPr>
        <w:jc w:val="center"/>
        <w:ind w:start="360"/>
        <w:spacing w:before="300" w:after="300"/>
      </w:pPr>
      <w:r>
        <w:rPr>
          <w:b/>
        </w:rPr>
        <w:t>CHAPTER</w:t>
        <w:t xml:space="preserve"> </w:t>
        <w:t>739</w:t>
      </w:r>
    </w:p>
    <w:p>
      <w:pPr>
        <w:jc w:val="center"/>
        <w:ind w:start="360"/>
        <w:spacing w:before="300" w:after="300"/>
      </w:pPr>
      <w:r>
        <w:rPr>
          <w:b/>
        </w:rPr>
        <w:t xml:space="preserve">WASTE AND TRESPASS TO REAL ESTATE</w:t>
      </w:r>
    </w:p>
    <w:p>
      <w:pPr>
        <w:jc w:val="center"/>
        <w:ind w:start="360"/>
        <w:spacing w:before="300" w:after="300"/>
      </w:pPr>
      <w:r>
        <w:rPr>
          <w:b/>
        </w:rPr>
        <w:t>SUBCHAPTER</w:t>
        <w:t xml:space="preserve"> </w:t>
        <w:t>1</w:t>
      </w:r>
    </w:p>
    <w:p>
      <w:pPr>
        <w:jc w:val="center"/>
        <w:ind w:start="360"/>
        <w:spacing w:before="300" w:after="300"/>
      </w:pPr>
      <w:r>
        <w:rPr>
          <w:b/>
        </w:rPr>
        <w:t xml:space="preserve">WASTE</w:t>
      </w:r>
    </w:p>
    <w:p>
      <w:pPr>
        <w:jc w:val="both"/>
        <w:spacing w:before="100" w:after="100"/>
        <w:ind w:start="1080" w:hanging="720"/>
      </w:pPr>
      <w:r>
        <w:rPr>
          <w:b/>
        </w:rPr>
        <w:t>§</w:t>
        <w:t>7501</w:t>
        <w:t xml:space="preserve">.  </w:t>
      </w:r>
      <w:r>
        <w:rPr>
          <w:b/>
        </w:rPr>
        <w:t xml:space="preserve">Remedy if tenant commits waste</w:t>
      </w:r>
    </w:p>
    <w:p>
      <w:pPr>
        <w:jc w:val="both"/>
        <w:spacing w:before="100" w:after="100"/>
        <w:ind w:start="360"/>
        <w:ind w:firstLine="360"/>
      </w:pPr>
      <w:r>
        <w:rPr/>
      </w:r>
      <w:r>
        <w:rPr/>
      </w:r>
      <w:r>
        <w:t xml:space="preserve">If a tenant in dower, by curtesy, for life or for years commits or suffers any waste on the premises, the person having the next immediate estate of inheritance may recover the place wasted and the damages done to the premises in an action against him. An heir may recover in the same action for waste done in his own time and in the time of his ancestor.</w:t>
      </w:r>
    </w:p>
    <w:p>
      <w:pPr>
        <w:jc w:val="both"/>
        <w:spacing w:before="100" w:after="100"/>
        <w:ind w:start="1080" w:hanging="720"/>
      </w:pPr>
      <w:r>
        <w:rPr>
          <w:b/>
        </w:rPr>
        <w:t>§</w:t>
        <w:t>7502</w:t>
        <w:t xml:space="preserve">.  </w:t>
      </w:r>
      <w:r>
        <w:rPr>
          <w:b/>
        </w:rPr>
        <w:t xml:space="preserve">Damages</w:t>
      </w:r>
    </w:p>
    <w:p>
      <w:pPr>
        <w:jc w:val="both"/>
        <w:spacing w:before="100" w:after="100"/>
        <w:ind w:start="360"/>
        <w:ind w:firstLine="360"/>
      </w:pPr>
      <w:r>
        <w:rPr/>
      </w:r>
      <w:r>
        <w:rPr/>
      </w:r>
      <w:r>
        <w:t xml:space="preserve">Any issue of fact shall be tried by a jury, with or without a view of the premises, as the court orders. The jury that inquires of the waste shall assess the damages.</w:t>
      </w:r>
    </w:p>
    <w:p>
      <w:pPr>
        <w:jc w:val="both"/>
        <w:spacing w:before="100" w:after="100"/>
        <w:ind w:start="1080" w:hanging="720"/>
      </w:pPr>
      <w:r>
        <w:rPr>
          <w:b/>
        </w:rPr>
        <w:t>§</w:t>
        <w:t>7503</w:t>
        <w:t xml:space="preserve">.  </w:t>
      </w:r>
      <w:r>
        <w:rPr>
          <w:b/>
        </w:rPr>
        <w:t xml:space="preserve">Action by remainderman or reversioner</w:t>
      </w:r>
    </w:p>
    <w:p>
      <w:pPr>
        <w:jc w:val="both"/>
        <w:spacing w:before="100" w:after="100"/>
        <w:ind w:start="360"/>
        <w:ind w:firstLine="360"/>
      </w:pPr>
      <w:r>
        <w:rPr/>
      </w:r>
      <w:r>
        <w:rPr/>
      </w:r>
      <w:r>
        <w:t xml:space="preserve">The remainderman or reversioner for life or for years only or in fee simple or fee tail, after an intervening estate for life, may maintain such action and recover the damages which he has suffered by the waste.</w:t>
      </w:r>
    </w:p>
    <w:p>
      <w:pPr>
        <w:jc w:val="both"/>
        <w:spacing w:before="100" w:after="100"/>
        <w:ind w:start="1080" w:hanging="720"/>
      </w:pPr>
      <w:r>
        <w:rPr>
          <w:b/>
        </w:rPr>
        <w:t>§</w:t>
        <w:t>7504</w:t>
        <w:t xml:space="preserve">.  </w:t>
      </w:r>
      <w:r>
        <w:rPr>
          <w:b/>
        </w:rPr>
        <w:t xml:space="preserve">Death of tenant</w:t>
      </w:r>
    </w:p>
    <w:p>
      <w:pPr>
        <w:jc w:val="both"/>
        <w:spacing w:before="100" w:after="100"/>
        <w:ind w:start="360"/>
        <w:ind w:firstLine="360"/>
      </w:pPr>
      <w:r>
        <w:rPr/>
      </w:r>
      <w:r>
        <w:rPr/>
      </w:r>
      <w:r>
        <w:t xml:space="preserve">Such action may be originally commenced against the executors or administrators of the tenant, or if commenced against him, it may be prosecuted against them after his death.</w:t>
      </w:r>
    </w:p>
    <w:p>
      <w:pPr>
        <w:jc w:val="both"/>
        <w:spacing w:before="100" w:after="100"/>
        <w:ind w:start="1080" w:hanging="720"/>
      </w:pPr>
      <w:r>
        <w:rPr>
          <w:b/>
        </w:rPr>
        <w:t>§</w:t>
        <w:t>7505</w:t>
        <w:t xml:space="preserve">.  </w:t>
      </w:r>
      <w:r>
        <w:rPr>
          <w:b/>
        </w:rPr>
        <w:t xml:space="preserve">No waste by part owner without notice</w:t>
      </w:r>
    </w:p>
    <w:p>
      <w:pPr>
        <w:jc w:val="both"/>
        <w:spacing w:before="100" w:after="100"/>
        <w:ind w:start="360"/>
        <w:ind w:firstLine="360"/>
      </w:pPr>
      <w:r>
        <w:rPr/>
      </w:r>
      <w:r>
        <w:rPr/>
      </w:r>
      <w:r>
        <w:t xml:space="preserve">If any joint tenant or tenant in common of undivided lands cuts down, destroys or carries away trees, timber, wood or underwood, standing or lying on such lands, or digs up or carries away ore, stone or other valuable thing found thereon, or commits strip or waste, without first giving 30 days' notice in writing under his hand to all other persons or to their agents or attorneys, and to mortgagors and mortgagees if any there are interested therein, of his intention to enter upon and improve the land; which notice to such persons interested as are unknown, or whose residence is unknown or who are out of the State may be published in the state paper 3 times, the first publication to be 40 days before such entry; or if he does any such acts pending a process for partition of the premises, he shall forfeit 3 times the amount of damages. Any one or more of the cotenants, without naming the others, may sue for and recover their proportion of such damages.</w:t>
      </w:r>
    </w:p>
    <w:p>
      <w:pPr>
        <w:jc w:val="both"/>
        <w:spacing w:before="100" w:after="100"/>
        <w:ind w:start="1080" w:hanging="720"/>
      </w:pPr>
      <w:r>
        <w:rPr>
          <w:b/>
        </w:rPr>
        <w:t>§</w:t>
        <w:t>7506</w:t>
        <w:t xml:space="preserve">.  </w:t>
      </w:r>
      <w:r>
        <w:rPr>
          <w:b/>
        </w:rPr>
        <w:t xml:space="preserve">Single damages only</w:t>
      </w:r>
    </w:p>
    <w:p>
      <w:pPr>
        <w:jc w:val="both"/>
        <w:spacing w:before="100" w:after="100"/>
        <w:ind w:start="360"/>
        <w:ind w:firstLine="360"/>
      </w:pPr>
      <w:r>
        <w:rPr/>
      </w:r>
      <w:r>
        <w:rPr/>
      </w:r>
      <w:r>
        <w:t xml:space="preserve">If the jury finds that the defendant in such action has good reason to believe himself the owner of the land in severalty, or that he and those under whom he claims had been in exclusive possession thereof, claiming it as their own, for 3 years next before the acts complained of were committed, only single damages shall be recovered.</w:t>
      </w:r>
    </w:p>
    <w:p>
      <w:pPr>
        <w:jc w:val="both"/>
        <w:spacing w:before="100" w:after="100"/>
        <w:ind w:start="1080" w:hanging="720"/>
      </w:pPr>
      <w:r>
        <w:rPr>
          <w:b/>
        </w:rPr>
        <w:t>§</w:t>
        <w:t>7507</w:t>
        <w:t xml:space="preserve">.  </w:t>
      </w:r>
      <w:r>
        <w:rPr>
          <w:b/>
        </w:rPr>
        <w:t xml:space="preserve">Injunctions</w:t>
      </w:r>
    </w:p>
    <w:p>
      <w:pPr>
        <w:jc w:val="both"/>
        <w:spacing w:before="100" w:after="100"/>
        <w:ind w:start="360"/>
        <w:ind w:firstLine="360"/>
      </w:pPr>
      <w:r>
        <w:rPr/>
      </w:r>
      <w:r>
        <w:rPr/>
      </w:r>
      <w:r>
        <w:t xml:space="preserve">If a defendant in an action to recover possession of real estate or a person whose real estate is attached in a civil action commits any act of waste thereon, or threatens or makes preparations to do so, the Superior Court may issue an injunction to stay such waste; but notice shall first be given to the adverse party to appear and answer, unless the applicant files a bond with sufficient sureties to respond to all damages and costs. The court may enforce obedience by such process as may be employed in other cases and dissolve it when deemed proper.</w:t>
      </w:r>
    </w:p>
    <w:p>
      <w:pPr>
        <w:jc w:val="center"/>
        <w:ind w:start="360"/>
        <w:spacing w:before="300" w:after="300"/>
      </w:pPr>
      <w:r>
        <w:rPr>
          <w:b/>
        </w:rPr>
        <w:t>SUBCHAPTER</w:t>
        <w:t xml:space="preserve"> </w:t>
        <w:t>2</w:t>
      </w:r>
    </w:p>
    <w:p>
      <w:pPr>
        <w:jc w:val="center"/>
        <w:ind w:start="360"/>
        <w:spacing w:before="300" w:after="300"/>
      </w:pPr>
      <w:r>
        <w:rPr>
          <w:b/>
        </w:rPr>
        <w:t xml:space="preserve">TRESPASS</w:t>
      </w:r>
    </w:p>
    <w:p>
      <w:pPr>
        <w:jc w:val="both"/>
        <w:spacing w:before="100" w:after="100"/>
        <w:ind w:start="1080" w:hanging="720"/>
      </w:pPr>
      <w:r>
        <w:rPr>
          <w:b/>
        </w:rPr>
        <w:t>§</w:t>
        <w:t>7551</w:t>
        <w:t xml:space="preserve">.  </w:t>
      </w:r>
      <w:r>
        <w:rPr>
          <w:b/>
        </w:rPr>
        <w:t xml:space="preserve">Treble damages for waste pending action</w:t>
      </w:r>
    </w:p>
    <w:p>
      <w:pPr>
        <w:jc w:val="both"/>
        <w:spacing w:before="100" w:after="100"/>
        <w:ind w:start="360"/>
        <w:ind w:firstLine="360"/>
      </w:pPr>
      <w:r>
        <w:rPr/>
      </w:r>
      <w:r>
        <w:rPr/>
      </w:r>
      <w:r>
        <w:t xml:space="preserve">If, during the pendency of an action for the recovery of land, the tenant commits strip or waste by cutting, felling or destroying wood, timber, trees or poles standing thereon, he shall pay to the aggrieved party treble damages, to be recovered in a civil action.</w:t>
      </w:r>
    </w:p>
    <w:p>
      <w:pPr>
        <w:jc w:val="both"/>
        <w:spacing w:before="100" w:after="100"/>
        <w:ind w:start="1080" w:hanging="720"/>
      </w:pPr>
      <w:r>
        <w:rPr>
          <w:b/>
        </w:rPr>
        <w:t>§</w:t>
        <w:t>7551-A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362, §1 (NEW). PL 1995, c. 450, §1 (RP). </w:t>
      </w:r>
    </w:p>
    <w:p>
      <w:pPr>
        <w:jc w:val="both"/>
        <w:spacing w:before="100" w:after="100"/>
        <w:ind w:start="1080" w:hanging="720"/>
      </w:pPr>
      <w:r>
        <w:rPr>
          <w:b/>
        </w:rPr>
        <w:t>§</w:t>
        <w:t>7551-B</w:t>
        <w:t xml:space="preserve">.  </w:t>
      </w:r>
      <w:r>
        <w:rPr>
          <w:b/>
        </w:rPr>
        <w:t xml:space="preserve">Trespass damages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who intentionally enters the land of another without permission and causes damage to property is liable to the owner in a civil action if the person:</w:t>
      </w:r>
    </w:p>
    <w:p>
      <w:pPr>
        <w:jc w:val="both"/>
        <w:spacing w:before="100" w:after="0"/>
        <w:ind w:start="720"/>
      </w:pPr>
      <w:r>
        <w:rPr/>
        <w:t>A</w:t>
        <w:t xml:space="preserve">.  </w:t>
      </w:r>
      <w:r>
        <w:rPr/>
      </w:r>
      <w:r>
        <w:t xml:space="preserve">Damages or throws down any fence, bar or gate; leaves a gate open; breaks glass; damages any road, drainage ditch, culvert, bridge, sign or paint marking; or does other damage to any structure on property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Throws, drops, deposits, discards, dumps or otherwise disposes of litter, as defined in </w:t>
      </w:r>
      <w:r>
        <w:t>Title 17, section 2263, subsection 2</w:t>
      </w:r>
      <w:r>
        <w:t xml:space="preserve">, in any manner or amount, on property not that person's own.</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2</w:t>
        <w:t xml:space="preserve">.  </w:t>
      </w:r>
      <w:r>
        <w:rPr>
          <w:b/>
        </w:rPr>
        <w:t xml:space="preserve">Liability.</w:t>
        <w:t xml:space="preserve"> </w:t>
      </w:r>
      <w:r>
        <w:t xml:space="preserve"> </w:t>
      </w:r>
      <w:r>
        <w:t xml:space="preserve">If the damage to the property is caused intentionally, the person is liable to the owner for 2 times the owner's actual damages plus any additional costs recoverable under </w:t>
      </w:r>
      <w:r>
        <w:t>subsection 3, paragraphs B</w:t>
      </w:r>
      <w:r>
        <w:t xml:space="preserve"> and </w:t>
      </w:r>
      <w:r>
        <w:t>C</w:t>
      </w:r>
      <w:r>
        <w:t xml:space="preserve">.  If the damage to the property is not caused intentionally, the person is liable to the owner for the owner's actual damages plus any additional costs recoverable under </w:t>
      </w:r>
      <w:r>
        <w:t>subsection 3,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100"/>
        <w:ind w:start="360"/>
        <w:ind w:firstLine="360"/>
      </w:pPr>
      <w:r>
        <w:rPr>
          <w:b/>
        </w:rPr>
        <w:t>3</w:t>
        <w:t xml:space="preserve">.  </w:t>
      </w:r>
      <w:r>
        <w:rPr>
          <w:b/>
        </w:rPr>
        <w:t xml:space="preserve">Damages recoverable.</w:t>
        <w:t xml:space="preserve"> </w:t>
      </w:r>
      <w:r>
        <w:t xml:space="preserve"> </w:t>
      </w:r>
      <w:r>
        <w:t xml:space="preserve">The owner's damages include:</w:t>
      </w:r>
    </w:p>
    <w:p>
      <w:pPr>
        <w:jc w:val="both"/>
        <w:spacing w:before="100" w:after="0"/>
        <w:ind w:start="720"/>
      </w:pPr>
      <w:r>
        <w:rPr/>
        <w:t>A</w:t>
        <w:t xml:space="preserve">.  </w:t>
      </w:r>
      <w:r>
        <w:rPr/>
      </w:r>
      <w:r>
        <w:t xml:space="preserve">Actual damages, as measured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Costs the owner may incur if the damage results in a violation of any federal, state or local law or ordinance and, as a result, the owner becomes the subject of an enforcement proceeding.  These costs include attorney's fees, costs and the value of the owner's time spent on involvement in the enforcement proceeding; and</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C</w:t>
        <w:t xml:space="preserve">.  </w:t>
      </w:r>
      <w:r>
        <w:rPr/>
      </w:r>
      <w:r>
        <w:t xml:space="preserve">Reasonable attorney's fees for preparing the claim and bringing the court action under this section plus costs.</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4</w:t>
        <w:t xml:space="preserve">.  </w:t>
      </w:r>
      <w:r>
        <w:rPr>
          <w:b/>
        </w:rPr>
        <w:t xml:space="preserve">Measure of damages.</w:t>
        <w:t xml:space="preserve"> </w:t>
      </w:r>
      <w:r>
        <w:t xml:space="preserve"> </w:t>
      </w:r>
      <w:r>
        <w:t xml:space="preserve">For damage to property under </w:t>
      </w:r>
      <w:r>
        <w:t>subsection 1, paragraph A</w:t>
      </w:r>
      <w:r>
        <w:t xml:space="preserve">, the owner's damages may be measured either by the replacement value of the damaged property or by the cost of repairing the damaged property.  For damages for disposing of litter, the owner's damages include the direct costs associated with properly disposing of the litter, including obtaining permits, and the costs associated with any site remediation work undertaken as a result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5</w:t>
        <w:t xml:space="preserve">.  </w:t>
      </w:r>
      <w:r>
        <w:rPr>
          <w:b/>
        </w:rPr>
        <w:t xml:space="preserve">Other actions barred.</w:t>
        <w:t xml:space="preserve"> </w:t>
      </w:r>
      <w:r>
        <w:t xml:space="preserve"> </w:t>
      </w:r>
      <w:r>
        <w:t xml:space="preserve">A recovery from a defendant under this section bars an action to recover damages under </w:t>
      </w:r>
      <w:r>
        <w:t>section 7552</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 </w:t>
      </w:r>
    </w:p>
    <w:p>
      <w:pPr>
        <w:jc w:val="both"/>
        <w:spacing w:before="100" w:after="100"/>
        <w:ind w:start="1080" w:hanging="720"/>
      </w:pPr>
      <w:r>
        <w:rPr>
          <w:b/>
        </w:rPr>
        <w:t>§</w:t>
        <w:t>7552</w:t>
        <w:t xml:space="preserve">.  </w:t>
      </w:r>
      <w:r>
        <w:rPr>
          <w:b/>
        </w:rPr>
        <w:t xml:space="preserve">Injury to land, forest products or agricultural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product" means crops produced and livestock raised as a result of cultivating the soil and harvesting.  Agricultural products include, but are not limited to, vegetables, fruit, forages, grain, nuts, berries, flowers, ornamental plants, nursery crops, milk, dairy products, eggs, domestic livestock and other products in varying degrees of preparation.  Agricultural products also include the soil amendments and by-products that are used in cultivation.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"Christmas tree" and "evergreen boughs" have the same meanings as provided in </w:t>
      </w:r>
      <w:r>
        <w:t>Title 12, section 8841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"Forest products" means logs, pulpwood, veneer, bolt wood, wood chips, stud wood, poles, pilings, biomass, fuel wood, Christmas trees, maple syrup, nursery products used for ornamental purposes, wreaths, evergreen boughs or cones or other seed products.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D</w:t>
        <w:t xml:space="preserve">.  </w:t>
      </w:r>
      <w:r>
        <w:rPr/>
      </w:r>
      <w:r>
        <w:t xml:space="preserve">When there is damage to public property, the term "owner" may include a suitable official authorized to act on behalf of the public entity.</w:t>
      </w:r>
    </w:p>
    <w:p>
      <w:pPr>
        <w:jc w:val="both"/>
        <w:spacing w:before="100" w:after="0"/>
        <w:ind w:start="720"/>
      </w:pPr>
      <w:r>
        <w:rPr/>
      </w:r>
      <w:r>
        <w:rPr/>
      </w:r>
      <w:r>
        <w:t xml:space="preserve">For damage to a monument or mark under </w:t>
      </w:r>
      <w:r>
        <w:t>subsection 2, paragraph C</w:t>
      </w:r>
      <w:r>
        <w:t xml:space="preserve">, "owner" may include the entity for whose benefit the monument or mark is maintained.</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E</w:t>
        <w:t xml:space="preserve">.  </w:t>
      </w:r>
      <w:r>
        <w:rPr/>
      </w:r>
      <w:r>
        <w:t xml:space="preserve">"Professional services" may include:</w:t>
      </w:r>
    </w:p>
    <w:p>
      <w:pPr>
        <w:jc w:val="both"/>
        <w:spacing w:before="100" w:after="0"/>
        <w:ind w:start="1080"/>
      </w:pPr>
      <w:r>
        <w:rPr/>
        <w:t>(</w:t>
        <w:t>1</w:t>
        <w:t xml:space="preserve">)  </w:t>
      </w:r>
      <w:r>
        <w:rPr/>
      </w:r>
      <w:r>
        <w:t xml:space="preserve">The damage estimate of a licensed professional forester;</w:t>
      </w:r>
    </w:p>
    <w:p>
      <w:pPr>
        <w:jc w:val="both"/>
        <w:spacing w:before="100" w:after="0"/>
        <w:ind w:start="1080"/>
      </w:pPr>
      <w:r>
        <w:rPr/>
        <w:t>(</w:t>
        <w:t>2</w:t>
        <w:t xml:space="preserve">)  </w:t>
      </w:r>
      <w:r>
        <w:rPr/>
      </w:r>
      <w:r>
        <w:t xml:space="preserve">A boundary survey;</w:t>
      </w:r>
    </w:p>
    <w:p>
      <w:pPr>
        <w:jc w:val="both"/>
        <w:spacing w:before="100" w:after="0"/>
        <w:ind w:start="1080"/>
      </w:pPr>
      <w:r>
        <w:rPr/>
        <w:t>(</w:t>
        <w:t>3</w:t>
        <w:t xml:space="preserve">)  </w:t>
      </w:r>
      <w:r>
        <w:rPr/>
      </w:r>
      <w:r>
        <w:t xml:space="preserve">A title opinion; and</w:t>
      </w:r>
    </w:p>
    <w:p>
      <w:pPr>
        <w:jc w:val="both"/>
        <w:spacing w:before="100" w:after="0"/>
        <w:ind w:start="1080"/>
      </w:pPr>
      <w:r>
        <w:rPr/>
        <w:t>(</w:t>
        <w:t>4</w:t>
        <w:t xml:space="preserve">)  </w:t>
      </w:r>
      <w:r>
        <w:rPr/>
      </w:r>
      <w:r>
        <w:t xml:space="preserve">Attorney's fees for preparing the claim and bringing a court action.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100"/>
        <w:ind w:start="360"/>
        <w:ind w:firstLine="360"/>
      </w:pPr>
      <w:r>
        <w:rPr>
          <w:b/>
        </w:rPr>
        <w:t>2</w:t>
        <w:t xml:space="preserve">.  </w:t>
      </w:r>
      <w:r>
        <w:rPr>
          <w:b/>
        </w:rPr>
        <w:t xml:space="preserve">Prohibitions.</w:t>
        <w:t xml:space="preserve"> </w:t>
      </w:r>
      <w:r>
        <w:t xml:space="preserve"> </w:t>
      </w:r>
      <w:r>
        <w:t xml:space="preserve">Without permission of the owner a person may not:</w:t>
      </w:r>
    </w:p>
    <w:p>
      <w:pPr>
        <w:jc w:val="both"/>
        <w:spacing w:before="100" w:after="0"/>
        <w:ind w:start="720"/>
      </w:pPr>
      <w:r>
        <w:rPr/>
        <w:t>A</w:t>
        <w:t xml:space="preserve">.  </w:t>
      </w:r>
      <w:r>
        <w:rPr/>
      </w:r>
      <w:r>
        <w:t xml:space="preserve">Cut down, destroy, damage or carry away any forest product, ornamental or fruit tree, agricultural product, stones, gravel, ore, goods or property of any kind from land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585, §3 (RP).]</w:t>
      </w:r>
    </w:p>
    <w:p>
      <w:pPr>
        <w:jc w:val="both"/>
        <w:spacing w:before="100" w:after="0"/>
        <w:ind w:start="720"/>
      </w:pPr>
      <w:r>
        <w:rPr/>
        <w:t>C</w:t>
        <w:t xml:space="preserve">.  </w:t>
      </w:r>
      <w:r>
        <w:rPr/>
      </w:r>
      <w:r>
        <w:t xml:space="preserve">Disturb, remove or destroy any lawfully established transit point, reference point, stake, plug, hub, guardstake, bench mark, pipe, iron, concrete post, stone post or other monument of any railroad, highway, public utility or other engineering location or survey or any such monument marking the bounds of public or private property.</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§3 (AMD).]</w:t>
      </w:r>
    </w:p>
    <w:p>
      <w:pPr>
        <w:jc w:val="both"/>
        <w:spacing w:before="100" w:after="100"/>
        <w:ind w:start="360"/>
        <w:ind w:firstLine="360"/>
      </w:pPr>
      <w:r>
        <w:rPr>
          <w:b/>
        </w:rPr>
        <w:t>3</w:t>
        <w:t xml:space="preserve">.  </w:t>
      </w:r>
      <w:r>
        <w:rPr>
          <w:b/>
        </w:rPr>
        <w:t xml:space="preserve">Measure of damages.</w:t>
        <w:t xml:space="preserve"> </w:t>
      </w:r>
      <w:r>
        <w:t xml:space="preserve"> </w:t>
      </w:r>
      <w:r>
        <w:t xml:space="preserve">This subsection governs the measurement of damages resulting from a violation of </w:t>
      </w:r>
      <w:r>
        <w:t>subsection 2</w:t>
      </w:r>
      <w:r>
        <w:t xml:space="preserve">.</w:t>
      </w:r>
    </w:p>
    <w:p>
      <w:pPr>
        <w:jc w:val="both"/>
        <w:spacing w:before="100" w:after="0"/>
        <w:ind w:start="720"/>
      </w:pPr>
      <w:r>
        <w:rPr/>
        <w:t>A</w:t>
        <w:t xml:space="preserve">.  </w:t>
      </w:r>
      <w:r>
        <w:rPr/>
      </w:r>
      <w:r>
        <w:t xml:space="preserve">When agricultural or forest products have been destroyed or carried away, the owner may recover as damages either the value of the lost products themselves or the diminution in value of the real estate as a whole resulting from the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w:pPr>
        <w:jc w:val="both"/>
        <w:spacing w:before="100" w:after="0"/>
        <w:ind w:start="720"/>
      </w:pPr>
      <w:r>
        <w:rPr/>
        <w:t>B</w:t>
        <w:t xml:space="preserve">.  </w:t>
      </w:r>
      <w:r>
        <w:rPr/>
      </w:r>
      <w:r>
        <w:t xml:space="preserve">For lost trees the owner may choose to claim:</w:t>
      </w:r>
    </w:p>
    <w:p>
      <w:pPr>
        <w:jc w:val="both"/>
        <w:spacing w:before="100" w:after="0"/>
        <w:ind w:start="1080"/>
      </w:pPr>
      <w:r>
        <w:rPr/>
        <w:t>(</w:t>
        <w:t>1</w:t>
        <w:t xml:space="preserve">)  </w:t>
      </w:r>
      <w:r>
        <w:rPr/>
      </w:r>
      <w:r>
        <w:t xml:space="preserve">The market value of the lost trees;</w:t>
      </w:r>
    </w:p>
    <w:p>
      <w:pPr>
        <w:jc w:val="both"/>
        <w:spacing w:before="100" w:after="0"/>
        <w:ind w:start="1080"/>
      </w:pPr>
      <w:r>
        <w:rPr/>
        <w:t>(</w:t>
        <w:t>2</w:t>
        <w:t xml:space="preserve">)  </w:t>
      </w:r>
      <w:r>
        <w:rPr/>
      </w:r>
      <w:r>
        <w:t xml:space="preserve">The diminution in value of the real estate as a whole resulting from the violation;</w:t>
      </w:r>
    </w:p>
    <w:p>
      <w:pPr>
        <w:jc w:val="both"/>
        <w:spacing w:before="100" w:after="0"/>
        <w:ind w:start="1080"/>
      </w:pPr>
      <w:r>
        <w:rPr/>
        <w:t>(</w:t>
        <w:t>3</w:t>
        <w:t xml:space="preserve">)  </w:t>
      </w:r>
      <w:r>
        <w:rPr/>
      </w:r>
      <w:r>
        <w:t xml:space="preserve">The forfeiture amounts determined in </w:t>
      </w:r>
      <w:r>
        <w:t>Title 17, section 2510, subsections 2</w:t>
      </w:r>
      <w:r>
        <w:t xml:space="preserve"> and </w:t>
      </w:r>
      <w:r>
        <w:t>3</w:t>
      </w:r>
      <w:r>
        <w:t xml:space="preserve">;</w:t>
      </w:r>
    </w:p>
    <w:p>
      <w:pPr>
        <w:jc w:val="both"/>
        <w:spacing w:before="100" w:after="0"/>
        <w:ind w:start="1080"/>
      </w:pPr>
      <w:r>
        <w:rPr/>
        <w:t>(</w:t>
        <w:t>4</w:t>
        <w:t xml:space="preserve">)  </w:t>
      </w:r>
      <w:r>
        <w:rPr/>
      </w:r>
      <w:r>
        <w:t xml:space="preserve">If the lost trees are ornamental or fruit trees, the costs of replacing, replanting and restoring the trees with trees of comparable size and the same or equivalent species and the actual costs for cleanup of damage caused during the cutting; or</w:t>
      </w:r>
    </w:p>
    <w:p>
      <w:pPr>
        <w:jc w:val="both"/>
        <w:spacing w:before="100" w:after="0"/>
        <w:ind w:start="1080"/>
      </w:pPr>
      <w:r>
        <w:rPr/>
        <w:t>(</w:t>
        <w:t>5</w:t>
        <w:t xml:space="preserve">)  </w:t>
      </w:r>
      <w:r>
        <w:rPr/>
      </w:r>
      <w:r>
        <w:t xml:space="preserve">If the lost trees are located within 400 feet of a dwelling, the costs of replacing, replanting and restoring the trees with trees of comparable size and the same or equivalent species and the actual costs for cleanup of damage caused during the cutting.</w:t>
      </w:r>
    </w:p>
    <w:p>
      <w:pPr>
        <w:jc w:val="both"/>
        <w:spacing w:before="100" w:after="0"/>
        <w:ind w:start="720"/>
      </w:pPr>
      <w:r>
        <w:rPr/>
      </w:r>
      <w:r>
        <w:rPr/>
      </w:r>
      <w:r>
        <w:t xml:space="preserve">In addition, the owner's damages for lost trees that are not ornamental or fruit trees or trees located within 400 feet of a dwelling may include the costs for regeneration of the stand in accordance with </w:t>
      </w:r>
      <w:r>
        <w:t>Title 12, section 8869</w:t>
      </w:r>
      <w:r>
        <w:t xml:space="preserve">.</w:t>
      </w:r>
    </w:p>
    <w:p>
      <w:pPr>
        <w:jc w:val="both"/>
        <w:spacing w:before="100" w:after="0"/>
        <w:ind w:start="720"/>
      </w:pPr>
      <w:r>
        <w:rPr/>
      </w:r>
      <w:r>
        <w:rPr/>
      </w:r>
      <w:r>
        <w:t xml:space="preserve">The court may reduce the damages awarded for good cause shown when the cutting of trees was done negligently or without fault.</w:t>
      </w:r>
    </w:p>
    <w:p>
      <w:pPr>
        <w:jc w:val="both"/>
        <w:spacing w:before="100" w:after="0"/>
        <w:ind w:start="720"/>
      </w:pPr>
      <w:r>
        <w:rPr/>
      </w:r>
      <w:r>
        <w:rPr/>
      </w:r>
      <w:r>
        <w:t xml:space="preserve">Public utilities, as defined in </w:t>
      </w:r>
      <w:r>
        <w:t>Title 35‑A, section 102</w:t>
      </w:r>
      <w:r>
        <w:t xml:space="preserve">, and contractors performing work for public utilities are not liable for damages under this paragraph for lost trees the trimming or removal of which is necessary to provide safe and reliable service to the customers of the public utilities.</w:t>
      </w:r>
      <w:r>
        <w:t xml:space="preserve">  </w:t>
      </w:r>
      <w:r xmlns:wp="http://schemas.openxmlformats.org/drawingml/2010/wordprocessingDrawing" xmlns:w15="http://schemas.microsoft.com/office/word/2012/wordml">
        <w:rPr>
          <w:rFonts w:ascii="Arial" w:hAnsi="Arial" w:cs="Arial"/>
          <w:sz w:val="22"/>
          <w:szCs w:val="22"/>
        </w:rPr>
        <w:t xml:space="preserve">[PL 2019, c. 195,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195, §2 (RP).]</w:t>
      </w:r>
    </w:p>
    <w:p>
      <w:pPr>
        <w:jc w:val="both"/>
        <w:spacing w:before="100" w:after="0"/>
        <w:ind w:start="720"/>
      </w:pPr>
      <w:r>
        <w:rPr/>
        <w:t>C</w:t>
        <w:t xml:space="preserve">.  </w:t>
      </w:r>
      <w:r>
        <w:rPr/>
      </w:r>
      <w:r>
        <w:t xml:space="preserve">When a monument or marker has been disturbed, removed or destroyed as prohibited in </w:t>
      </w:r>
      <w:r>
        <w:t>subsection 2, paragraph C</w:t>
      </w:r>
      <w:r>
        <w:t xml:space="preserve">, the owner's damages may include the cost of engineering and surveyor services necessary to reestablish a monument or marker and its proper location.</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195, §§1, 2 (AMD).]</w:t>
      </w:r>
    </w:p>
    <w:p>
      <w:pPr>
        <w:jc w:val="both"/>
        <w:spacing w:before="100" w:after="100"/>
        <w:ind w:start="360"/>
        <w:ind w:firstLine="360"/>
      </w:pPr>
      <w:r>
        <w:rPr>
          <w:b/>
        </w:rPr>
        <w:t>4</w:t>
        <w:t xml:space="preserve">.  </w:t>
      </w:r>
      <w:r>
        <w:rPr>
          <w:b/>
        </w:rPr>
        <w:t xml:space="preserve">Damages recoverable.</w:t>
        <w:t xml:space="preserve"> </w:t>
      </w:r>
      <w:r>
        <w:t xml:space="preserve"> </w:t>
      </w:r>
      <w:r>
        <w:t xml:space="preserve">Damages are recoverable as follows.</w:t>
      </w:r>
    </w:p>
    <w:p>
      <w:pPr>
        <w:jc w:val="both"/>
        <w:spacing w:before="100" w:after="0"/>
        <w:ind w:start="720"/>
      </w:pPr>
      <w:r>
        <w:rPr/>
        <w:t>A</w:t>
        <w:t xml:space="preserve">.  </w:t>
      </w:r>
      <w:r>
        <w:rPr/>
      </w:r>
      <w:r>
        <w:t xml:space="preserve">A person who negligently or without fault violates </w:t>
      </w:r>
      <w:r>
        <w:t>subsection 2</w:t>
      </w:r>
      <w:r>
        <w:t xml:space="preserve"> is liable to the owner for 2 times the owner's damages as measured under </w:t>
      </w:r>
      <w:r>
        <w:t>subsection 3</w:t>
      </w:r>
      <w:r>
        <w:t xml:space="preserve">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A person who intentionally or knowingly violates </w:t>
      </w:r>
      <w:r>
        <w:t>subsection 2</w:t>
      </w:r>
      <w:r>
        <w:t xml:space="preserve"> is liable to the owner for 3 times the owner's damages as measured under </w:t>
      </w:r>
      <w:r>
        <w:t>subsection 3</w:t>
      </w:r>
      <w:r>
        <w:t xml:space="preserve">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C</w:t>
        <w:t xml:space="preserve">.  </w:t>
      </w:r>
      <w:r>
        <w:rPr/>
      </w:r>
      <w:r>
        <w:t xml:space="preserve">In addition to the damages recoverable under </w:t>
      </w:r>
      <w:r>
        <w:t>paragraphs A</w:t>
      </w:r>
      <w:r>
        <w:t xml:space="preserve"> and </w:t>
      </w:r>
      <w:r>
        <w:t>B</w:t>
      </w:r>
      <w:r>
        <w:t xml:space="preserve">, a person who violates </w:t>
      </w:r>
      <w:r>
        <w:t>subsection 2</w:t>
      </w:r>
      <w:r>
        <w:t xml:space="preserve"> is also liable to the owner for the costs the owner may incur if the violation results in a violation of any federal, state or local law or ordinance and, as a result, the owner becomes the subject of an enforcement proceeding.  These costs include attorney's fees, costs and the value of the owner's time spent on involvement in the enforcement proceeding.</w:t>
      </w:r>
      <w:r>
        <w:t xml:space="preserve">  </w:t>
      </w:r>
      <w:r xmlns:wp="http://schemas.openxmlformats.org/drawingml/2010/wordprocessingDrawing" xmlns:w15="http://schemas.microsoft.com/office/word/2012/wordml">
        <w:rPr>
          <w:rFonts w:ascii="Arial" w:hAnsi="Arial" w:cs="Arial"/>
          <w:sz w:val="22"/>
          <w:szCs w:val="22"/>
        </w:rPr>
        <w:t xml:space="preserve">[PL 1995, c. 585, §3 (NEW).]</w:t>
      </w:r>
    </w:p>
    <w:p>
      <w:pPr>
        <w:jc w:val="both"/>
        <w:spacing w:before="100" w:after="0"/>
        <w:ind w:start="720"/>
      </w:pPr>
      <w:r>
        <w:rPr/>
        <w:t>D</w:t>
        <w:t xml:space="preserve">.  </w:t>
      </w:r>
      <w:r>
        <w:rPr/>
      </w:r>
      <w:r>
        <w:t xml:space="preserve">A person who with malice violates </w:t>
      </w:r>
      <w:r>
        <w:t>subsection 2</w:t>
      </w:r>
      <w:r>
        <w:t xml:space="preserve"> is subject to punitive damages in addition to the damages under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§3 (AMD).]</w:t>
      </w:r>
    </w:p>
    <w:p>
      <w:pPr>
        <w:jc w:val="both"/>
        <w:spacing w:before="100" w:after="100"/>
        <w:ind w:start="360"/>
        <w:ind w:firstLine="360"/>
      </w:pPr>
      <w:r>
        <w:rPr>
          <w:b/>
        </w:rPr>
        <w:t>5</w:t>
        <w:t xml:space="preserve">.  </w:t>
      </w:r>
      <w:r>
        <w:rPr>
          <w:b/>
        </w:rPr>
        <w:t xml:space="preserve">Costs and fees.</w:t>
        <w:t xml:space="preserve"> </w:t>
      </w:r>
      <w:r>
        <w:t xml:space="preserve"> </w:t>
      </w:r>
      <w:r>
        <w:t xml:space="preserve">In addition to damages, interest and costs, the owner may also recover from the person who violates </w:t>
      </w:r>
      <w:r>
        <w:t>subsection 2</w:t>
      </w:r>
      <w:r>
        <w:t xml:space="preserve"> the reasonable costs of professional services necessary for determining damages and proving the claim as long as the person first has written notice or actual knowledge that a claim is being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§4 (AMD).]</w:t>
      </w:r>
    </w:p>
    <w:p>
      <w:pPr>
        <w:jc w:val="both"/>
        <w:spacing w:before="100" w:after="100"/>
        <w:ind w:start="360"/>
        <w:ind w:firstLine="360"/>
      </w:pPr>
      <w:r>
        <w:rPr>
          <w:b/>
        </w:rPr>
        <w:t>6</w:t>
        <w:t xml:space="preserve">.  </w:t>
      </w:r>
      <w:r>
        <w:rPr>
          <w:b/>
        </w:rPr>
        <w:t xml:space="preserve">Offer of settlement.</w:t>
        <w:t xml:space="preserve"> </w:t>
      </w:r>
      <w:r>
        <w:t xml:space="preserve"> </w:t>
      </w:r>
      <w:r>
        <w:t xml:space="preserve">At any time after the violation but more than 10 days before trial begins, the person who violated </w:t>
      </w:r>
      <w:r>
        <w:t>subsection 2</w:t>
      </w:r>
      <w:r>
        <w:t xml:space="preserve"> may make a written offer to settle the owner's claim.</w:t>
      </w:r>
    </w:p>
    <w:p>
      <w:pPr>
        <w:jc w:val="both"/>
        <w:spacing w:before="100" w:after="0"/>
        <w:ind w:start="720"/>
      </w:pPr>
      <w:r>
        <w:rPr/>
        <w:t>A</w:t>
        <w:t xml:space="preserve">.  </w:t>
      </w:r>
      <w:r>
        <w:rPr/>
      </w:r>
      <w:r>
        <w:t xml:space="preserve">For such an offer to be valid, it must by its terms remain open for at least 10 days and the owner must first be provided with liability and damage information that is:</w:t>
      </w:r>
    </w:p>
    <w:p>
      <w:pPr>
        <w:jc w:val="both"/>
        <w:spacing w:before="100" w:after="0"/>
        <w:ind w:start="1080"/>
      </w:pPr>
      <w:r>
        <w:rPr/>
        <w:t>(</w:t>
        <w:t>1</w:t>
        <w:t xml:space="preserve">)  </w:t>
      </w:r>
      <w:r>
        <w:rPr/>
      </w:r>
      <w:r>
        <w:t xml:space="preserve">Available to the person and not reasonably available to the owner; and</w:t>
      </w:r>
    </w:p>
    <w:p>
      <w:pPr>
        <w:jc w:val="both"/>
        <w:spacing w:before="100" w:after="0"/>
        <w:ind w:start="1080"/>
      </w:pPr>
      <w:r>
        <w:rPr/>
        <w:t>(</w:t>
        <w:t>2</w:t>
        <w:t xml:space="preserve">)  </w:t>
      </w:r>
      <w:r>
        <w:rPr/>
      </w:r>
      <w:r>
        <w:t xml:space="preserve">Necessary or pertinent to an evaluation of the owner's claim.</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Notwithstanding the Maine Rules of Civil Procedure, Rule 68, any offer not paid within 10 days of its acceptance is void for purposes of this subsection but may be specifically enforced by the owner, if the owner so elects.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If the owner does not accept the offer, the owner may not recover any interest, costs or professional fees incurred following the date of the offer unless the owner later proves that the value of the claim, at the time the offer was made, exceeded the amount of the offer.</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7</w:t>
        <w:t xml:space="preserve">.  </w:t>
      </w:r>
      <w:r>
        <w:rPr>
          <w:b/>
        </w:rPr>
        <w:t xml:space="preserve">Issues of fact.</w:t>
        <w:t xml:space="preserve"> </w:t>
      </w:r>
      <w:r>
        <w:t xml:space="preserve"> </w:t>
      </w:r>
      <w:r>
        <w:t xml:space="preserve">The court sitting without a jury shall resolve issues of fact arising under </w:t>
      </w:r>
      <w:r>
        <w:t>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8</w:t>
        <w:t xml:space="preserve">.  </w:t>
      </w:r>
      <w:r>
        <w:rPr>
          <w:b/>
        </w:rPr>
        <w:t xml:space="preserve">Other actions barred.</w:t>
        <w:t xml:space="preserve"> </w:t>
      </w:r>
      <w:r>
        <w:t xml:space="preserve"> </w:t>
      </w:r>
      <w:r>
        <w:t xml:space="preserve">A recovery from a defendant under this section bars an action to recover damages under </w:t>
      </w:r>
      <w:r>
        <w:t>section 7551‑B</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313, §1 (AMD). PL 1983, c. 362, §2 (AMD). PL 1983, c. 507, §7 (AMD). PL 1983, c. 816, §A5 (RPR). PL 1989, c. 555, §13 (AMD). PL 1995, c. 450, §2 (RPR). PL 1995, c. 585, §§2-4 (AMD). PL 1997, c. 214, §1 (AMD). PL 1999, c. 339, §1 (AMD). PL 2015, c. 241, §§1-4 (AMD). PL 2019, c. 195, §§1, 2 (AMD). </w:t>
      </w:r>
    </w:p>
    <w:p>
      <w:pPr>
        <w:jc w:val="both"/>
        <w:spacing w:before="100" w:after="100"/>
        <w:ind w:start="1080" w:hanging="720"/>
      </w:pPr>
      <w:r>
        <w:rPr>
          <w:b/>
        </w:rPr>
        <w:t>§</w:t>
        <w:t>7552-A</w:t>
        <w:t xml:space="preserve">.  </w:t>
      </w:r>
      <w:r>
        <w:rPr>
          <w:b/>
        </w:rPr>
        <w:t xml:space="preserve">Land on which 10 acres or more of wood is to be cut</w:t>
      </w:r>
    </w:p>
    <w:p>
      <w:pPr>
        <w:jc w:val="both"/>
        <w:spacing w:before="100" w:after="100"/>
        <w:ind w:start="360"/>
        <w:ind w:firstLine="360"/>
      </w:pPr>
      <w:r>
        <w:rPr/>
      </w:r>
      <w:r>
        <w:rPr/>
      </w:r>
      <w:r>
        <w:t xml:space="preserve">Any person who authorizes the cutting of timber or wood on the person's own property, when the cutting involves an area of 10 or more acres, shall clearly mark any property lines that are within 200 feet of the area to be cut. If any such person fails to clearly mark such property lines and if the person or persons who are authorized to cut then cut timber or wood on abutting land without the authorization of the owner of that land, the person who failed to mark the person's property lines is liable in a civil action, in double damages, to that owner of the abutting land. These damages are in addition to any damages to which the owner of the abutting land may be entitled under </w:t>
      </w:r>
      <w:r>
        <w:t>section 7552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253 (NEW). PL 1977, c. 313, §2 (RPR). PL 1995, c. 450, §3 (AMD). </w:t>
      </w:r>
    </w:p>
    <w:p>
      <w:pPr>
        <w:jc w:val="both"/>
        <w:spacing w:before="100" w:after="100"/>
        <w:ind w:start="1080" w:hanging="720"/>
      </w:pPr>
      <w:r>
        <w:rPr>
          <w:b/>
        </w:rPr>
        <w:t>§</w:t>
        <w:t>7553</w:t>
        <w:t xml:space="preserve">.  </w:t>
      </w:r>
      <w:r>
        <w:rPr>
          <w:b/>
        </w:rPr>
        <w:t xml:space="preserve">Municipal lands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w:t>
        <w:t xml:space="preserve">.  </w:t>
      </w:r>
      <w:r>
        <w:rPr>
          <w:b/>
        </w:rPr>
        <w:t xml:space="preserve">Negligent interference, removal or destruction of monuments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7554-A</w:t>
        <w:t xml:space="preserve">.  </w:t>
      </w:r>
      <w:r>
        <w:rPr>
          <w:b/>
        </w:rPr>
        <w:t xml:space="preserve">Removal or destruction of landmark boundaries by state departments</w:t>
      </w:r>
    </w:p>
    <w:p>
      <w:pPr>
        <w:jc w:val="both"/>
        <w:spacing w:before="100" w:after="100"/>
        <w:ind w:start="360"/>
        <w:ind w:firstLine="360"/>
      </w:pPr>
      <w:r>
        <w:rPr/>
      </w:r>
      <w:r>
        <w:rPr/>
      </w:r>
      <w:r>
        <w:t xml:space="preserve">In the event that a proposed public improvement could cause removal, destruction or obliteration of any landmark set on the boundary of public or private real estate, the state department or agency initiating the public improvement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1973, c. 81 (NEW).]</w:t>
      </w:r>
    </w:p>
    <w:p>
      <w:pPr>
        <w:jc w:val="both"/>
        <w:spacing w:before="100" w:after="0"/>
        <w:ind w:start="360"/>
        <w:ind w:firstLine="360"/>
      </w:pPr>
      <w:r>
        <w:rPr>
          <w:b/>
        </w:rPr>
        <w:t>1</w:t>
        <w:t xml:space="preserve">.  </w:t>
      </w:r>
      <w:r>
        <w:rPr>
          <w:b/>
        </w:rPr>
        <w:t xml:space="preserve">Records.</w:t>
        <w:t xml:space="preserve"> </w:t>
      </w:r>
      <w:r>
        <w:t xml:space="preserve"> </w:t>
      </w:r>
      <w:r>
        <w:t xml:space="preserve">The appropriate department shall maintain records that describe the landmark and its location. The records shall be sufficient to permit reestablishment of the point of former location. The department concerned shall, upon request of the property owners, reestablish the point of former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w:pPr>
        <w:jc w:val="both"/>
        <w:spacing w:before="100" w:after="0"/>
        <w:ind w:start="360"/>
        <w:ind w:firstLine="360"/>
      </w:pPr>
      <w:r>
        <w:rPr>
          <w:b/>
        </w:rPr>
        <w:t>2</w:t>
        <w:t xml:space="preserve">.  </w:t>
      </w:r>
      <w:r>
        <w:rPr>
          <w:b/>
        </w:rPr>
        <w:t xml:space="preserve">Payment.</w:t>
        <w:t xml:space="preserve"> </w:t>
      </w:r>
      <w:r>
        <w:t xml:space="preserve"> </w:t>
      </w:r>
      <w:r>
        <w:t xml:space="preserve">The appropriate department may make reasonable payment to affected property owners for the cost of reestablishing the landmark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102 (AMD).]</w:t>
      </w:r>
    </w:p>
    <w:p>
      <w:pPr>
        <w:jc w:val="both"/>
        <w:spacing w:before="100" w:after="0"/>
        <w:ind w:start="360"/>
        <w:ind w:firstLine="360"/>
      </w:pPr>
      <w:r>
        <w:rPr>
          <w:b/>
        </w:rPr>
        <w:t>3</w:t>
        <w:t xml:space="preserve">.  </w:t>
      </w:r>
      <w:r>
        <w:rPr>
          <w:b/>
        </w:rPr>
        <w:t xml:space="preserve">Rules.</w:t>
        <w:t xml:space="preserve"> </w:t>
      </w:r>
      <w:r>
        <w:t xml:space="preserve"> </w:t>
      </w:r>
      <w:r>
        <w:t xml:space="preserve">The appropriate department shall make such rules, regulations, policies and procedures as it may determine necessary to effectuate the intent and purposes of this section. Property owners whose landmarks are affected by public improvements shall be notified of these provisions by the state department or agency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81 (NEW). PL 1991, c. 102 (AMD). </w:t>
      </w:r>
    </w:p>
    <w:p>
      <w:pPr>
        <w:jc w:val="both"/>
        <w:spacing w:before="100" w:after="100"/>
        <w:ind w:start="1080" w:hanging="720"/>
      </w:pPr>
      <w:r>
        <w:rPr>
          <w:b/>
        </w:rPr>
        <w:t>§</w:t>
        <w:t>7555</w:t>
        <w:t xml:space="preserve">.  </w:t>
      </w:r>
      <w:r>
        <w:rPr>
          <w:b/>
        </w:rPr>
        <w:t xml:space="preserve">Improved or ornamental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jc w:val="both"/>
        <w:spacing w:before="100" w:after="100"/>
        <w:ind w:start="1080" w:hanging="720"/>
      </w:pPr>
      <w:r>
        <w:rPr>
          <w:b/>
        </w:rPr>
        <w:t>§</w:t>
        <w:t>7556</w:t>
        <w:t xml:space="preserve">.  </w:t>
      </w:r>
      <w:r>
        <w:rPr>
          <w:b/>
        </w:rPr>
        <w:t xml:space="preserve">Salt water islands</w:t>
      </w:r>
    </w:p>
    <w:p>
      <w:pPr>
        <w:jc w:val="both"/>
        <w:spacing w:before="100" w:after="100"/>
        <w:ind w:start="360"/>
        <w:ind w:firstLine="360"/>
      </w:pPr>
      <w:r>
        <w:rPr/>
      </w:r>
      <w:r>
        <w:rPr/>
      </w:r>
      <w:r>
        <w:t xml:space="preserve">Whoever, after notice by the owner, occupant or lessee in any of the ways provided in </w:t>
      </w:r>
      <w:r>
        <w:t>section 7557</w:t>
      </w:r>
      <w:r>
        <w:t xml:space="preserve">, trespasses upon any island within salt waters, for the purpose of shooting or hunting thereon, is liable to such owner, occupant or lessee in exemplary damages to an amount not less than $20 nor more than $50, in addition to all actual damage sustained by said owner, occupant or lessee, and shall forfeit to said owner, occupant or lessee $5 for each bird of any kind shot, caught, taken or killed on such island, all to be recovered in a civil action. The possession of guns, decoys or other implements of shooting or hunting shall be presumptive evidence that the purpose of the trespass was shooting or hunting.</w:t>
      </w:r>
    </w:p>
    <w:p>
      <w:pPr>
        <w:jc w:val="both"/>
        <w:spacing w:before="100" w:after="100"/>
        <w:ind w:start="1080" w:hanging="720"/>
      </w:pPr>
      <w:r>
        <w:rPr>
          <w:b/>
        </w:rPr>
        <w:t>§</w:t>
        <w:t>7557</w:t>
        <w:t xml:space="preserve">.  </w:t>
      </w:r>
      <w:r>
        <w:rPr>
          <w:b/>
        </w:rPr>
        <w:t xml:space="preserve">Notices; injury to signboards</w:t>
      </w:r>
    </w:p>
    <w:p>
      <w:pPr>
        <w:jc w:val="both"/>
        <w:spacing w:before="100" w:after="100"/>
        <w:ind w:start="360"/>
        <w:ind w:firstLine="360"/>
      </w:pPr>
      <w:r>
        <w:rPr/>
      </w:r>
      <w:r>
        <w:rPr/>
      </w:r>
      <w:r>
        <w:t xml:space="preserve">Notices referred to in </w:t>
      </w:r>
      <w:r>
        <w:t>section 7556</w:t>
      </w:r>
      <w:r>
        <w:t xml:space="preserve"> shall be given by erecting and maintaining signboards at least one foot square in at least 2 conspicuous places on the premises, one of them near one of the usual landing places on said island, reading as follows: "All persons are forbidden to shoot or hunt on this island", with the name of the owner, occupant or lessee; or such notice may be given verbally or in writing by the owner, occupant or lessee of the island to any person and shall be binding on the person so notified, whether the signboards herein named are erected and maintained or not. Whoever tears down or in any way defaces or injures any such signboard forfeits $100, to be recovered by the owner, occupant or lessee of such island in a civil action.</w:t>
      </w:r>
    </w:p>
    <w:p>
      <w:pPr>
        <w:jc w:val="both"/>
        <w:spacing w:before="100" w:after="100"/>
        <w:ind w:start="1080" w:hanging="720"/>
      </w:pPr>
      <w:r>
        <w:rPr>
          <w:b/>
        </w:rPr>
        <w:t>§</w:t>
        <w:t>7558</w:t>
        <w:t xml:space="preserve">.  </w:t>
      </w:r>
      <w:r>
        <w:rPr>
          <w:b/>
        </w:rPr>
        <w:t xml:space="preserve">Damages and penalties</w:t>
      </w:r>
    </w:p>
    <w:p>
      <w:pPr>
        <w:jc w:val="both"/>
        <w:spacing w:before="100" w:after="100"/>
        <w:ind w:start="360"/>
        <w:ind w:firstLine="360"/>
      </w:pPr>
      <w:r>
        <w:rPr/>
      </w:r>
      <w:r>
        <w:rPr/>
      </w:r>
      <w:r>
        <w:t xml:space="preserve">Actions to recover any of the sums or penalties named in </w:t>
      </w:r>
      <w:r>
        <w:t>sections 7556</w:t>
      </w:r>
      <w:r>
        <w:t xml:space="preserve"> and </w:t>
      </w:r>
      <w:r>
        <w:t>7557</w:t>
      </w:r>
      <w:r>
        <w:t xml:space="preserve"> may be brought in the Superior Court or the District Court.</w:t>
      </w:r>
    </w:p>
    <w:p>
      <w:pPr>
        <w:jc w:val="both"/>
        <w:spacing w:before="100" w:after="100"/>
        <w:ind w:start="1080" w:hanging="720"/>
      </w:pPr>
      <w:r>
        <w:rPr>
          <w:b/>
        </w:rPr>
        <w:t>§</w:t>
        <w:t>7559</w:t>
        <w:t xml:space="preserve">.  </w:t>
      </w:r>
      <w:r>
        <w:rPr>
          <w:b/>
        </w:rPr>
        <w:t xml:space="preserve">Imprisonment for nonpayment</w:t>
      </w:r>
    </w:p>
    <w:p>
      <w:pPr>
        <w:jc w:val="both"/>
        <w:spacing w:before="100" w:after="100"/>
        <w:ind w:start="360"/>
        <w:ind w:firstLine="360"/>
      </w:pPr>
      <w:r>
        <w:rPr/>
      </w:r>
      <w:r>
        <w:rPr/>
      </w:r>
      <w:r>
        <w:t xml:space="preserve">Failure to pay a penalty imposed under </w:t>
      </w:r>
      <w:r>
        <w:t>section 7556</w:t>
      </w:r>
      <w:r>
        <w:t xml:space="preserve"> or </w:t>
      </w:r>
      <w:r>
        <w:t>7557</w:t>
      </w:r>
      <w:r>
        <w:t xml:space="preserv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 (RPR). </w:t>
      </w:r>
    </w:p>
    <w:p>
      <w:pPr>
        <w:jc w:val="both"/>
        <w:spacing w:before="100" w:after="100"/>
        <w:ind w:start="1080" w:hanging="720"/>
      </w:pPr>
      <w:r>
        <w:rPr>
          <w:b/>
        </w:rPr>
        <w:t>§</w:t>
        <w:t>7560</w:t>
        <w:t xml:space="preserve">.  </w:t>
      </w:r>
      <w:r>
        <w:rPr>
          <w:b/>
        </w:rPr>
        <w:t xml:space="preserve">Lands of deceased insolvent</w:t>
      </w:r>
    </w:p>
    <w:p>
      <w:pPr>
        <w:jc w:val="both"/>
        <w:spacing w:before="100" w:after="100"/>
        <w:ind w:start="360"/>
        <w:ind w:firstLine="360"/>
      </w:pPr>
      <w:r>
        <w:rPr/>
      </w:r>
      <w:r>
        <w:rPr/>
      </w:r>
      <w:r>
        <w:t xml:space="preserve">If an heir or devisee of a person deceased, after the estate of the decedent is represented insolvent and before sale of the real estate for payment of debts or before all the debts are paid, removes or injures any building or any trees, except such trees as are needed for fuel or repairs, or commits any strip or waste on such estate, he shall forfeit treble the amount of damages, to be recovered by the executor or administrator in a civil action.</w:t>
      </w:r>
    </w:p>
    <w:p>
      <w:pPr>
        <w:jc w:val="both"/>
        <w:spacing w:before="100" w:after="100"/>
        <w:ind w:start="1080" w:hanging="720"/>
      </w:pPr>
      <w:r>
        <w:rPr>
          <w:b/>
        </w:rPr>
        <w:t>§</w:t>
        <w:t>7561</w:t>
        <w:t xml:space="preserve">.  </w:t>
      </w:r>
      <w:r>
        <w:rPr>
          <w:b/>
        </w:rPr>
        <w:t xml:space="preserve">Liability of executors or administrators</w:t>
      </w:r>
    </w:p>
    <w:p>
      <w:pPr>
        <w:jc w:val="both"/>
        <w:spacing w:before="100" w:after="100"/>
        <w:ind w:start="360"/>
        <w:ind w:firstLine="360"/>
      </w:pPr>
      <w:r>
        <w:rPr/>
      </w:r>
      <w:r>
        <w:rPr/>
      </w:r>
      <w:r>
        <w:t xml:space="preserve">If such executor or administrator, being heir or devisee, commits such trespass or waste, on proof thereof before the judge of probate, he shall be liable to the same extent as the heirs or devisees. In both cases, the damages, when recovered by the executor or administrator or adjudged against him by the judge of probate, shall be accounted for in the administration account.</w:t>
      </w:r>
    </w:p>
    <w:p>
      <w:pPr>
        <w:jc w:val="center"/>
        <w:ind w:start="360"/>
        <w:spacing w:before="300" w:after="300"/>
      </w:pPr>
      <w:r>
        <w:rPr>
          <w:b/>
        </w:rPr>
        <w:t>CHAPTER</w:t>
        <w:t xml:space="preserve"> </w:t>
        <w:t>740</w:t>
      </w:r>
    </w:p>
    <w:p>
      <w:pPr>
        <w:jc w:val="center"/>
        <w:ind w:start="360"/>
        <w:spacing w:before="300" w:after="300"/>
      </w:pPr>
      <w:r>
        <w:rPr>
          <w:b/>
        </w:rPr>
        <w:t xml:space="preserve">UNIFORM ENFORCEMENT OF FOREIGN JUDGMENTS ACT</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Act may be cited as the Uniform Enforcement of Foreign Judgments Act.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8002</w:t>
        <w:t xml:space="preserve">.  </w:t>
      </w:r>
      <w:r>
        <w:rPr>
          <w:b/>
        </w:rPr>
        <w:t xml:space="preserve">Definition</w:t>
      </w:r>
    </w:p>
    <w:p>
      <w:pPr>
        <w:jc w:val="both"/>
        <w:spacing w:before="100" w:after="100"/>
        <w:ind w:start="360"/>
        <w:ind w:firstLine="360"/>
      </w:pPr>
      <w:r>
        <w:rPr/>
      </w:r>
      <w:r>
        <w:rPr/>
      </w:r>
      <w:r>
        <w:t xml:space="preserve">In this Act "foreign judgment" means any judgment, decree, or order of a court of the United States or of any other court which is entitled to full faith and credit in this State.</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8003</w:t>
        <w:t xml:space="preserve">.  </w:t>
      </w:r>
      <w:r>
        <w:rPr>
          <w:b/>
        </w:rPr>
        <w:t xml:space="preserve">Filing and status of foreign judgments</w:t>
      </w:r>
    </w:p>
    <w:p>
      <w:pPr>
        <w:jc w:val="both"/>
        <w:spacing w:before="100" w:after="100"/>
        <w:ind w:start="360"/>
        <w:ind w:firstLine="360"/>
      </w:pPr>
      <w:r>
        <w:rPr/>
      </w:r>
      <w:r>
        <w:rPr/>
      </w:r>
      <w:r>
        <w:t xml:space="preserve">A copy of any foreign judgment authenticated in accordance with the Act of Congress or the statutes of this State may be filed in the office of the clerk of any District Court or of any Superior Court of this State. The clerk shall treat the foreign judgment in the same manner as a judgment of the District Court or Superior Court of this State. A judgment so filed has the same effect and is subject to the same procedures, defenses and proceedings for reopening, vacating or staying as a judgment of the District Court or the Superior Court of this State and may be enforced or satisfied in like manner.</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8004</w:t>
        <w:t xml:space="preserve">.  </w:t>
      </w:r>
      <w:r>
        <w:rPr>
          <w:b/>
        </w:rPr>
        <w:t xml:space="preserve">Notice of filing</w:t>
      </w:r>
    </w:p>
    <w:p>
      <w:pPr>
        <w:jc w:val="both"/>
        <w:spacing w:before="100" w:after="0"/>
        <w:ind w:start="360"/>
        <w:ind w:firstLine="360"/>
      </w:pPr>
      <w:r>
        <w:rPr>
          <w:b/>
        </w:rPr>
        <w:t>1</w:t>
        <w:t xml:space="preserve">.  </w:t>
      </w:r>
      <w:r>
        <w:rPr>
          <w:b/>
        </w:rPr>
        <w:t xml:space="preserve">Affidavit to be filed; contents.</w:t>
        <w:t xml:space="preserve"> </w:t>
      </w:r>
      <w:r>
        <w:t xml:space="preserve"> </w:t>
      </w:r>
      <w:r>
        <w:t xml:space="preserve">At the time of the filing of the foreign judgment, the judgment creditor or his lawyer shall make and file with the clerk an affidavit setting forth the name and last known post office address of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Notification of judgment debtor by clerk.</w:t>
        <w:t xml:space="preserve"> </w:t>
      </w:r>
      <w:r>
        <w:t xml:space="preserve"> </w:t>
      </w:r>
      <w:r>
        <w:t xml:space="preserve">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effect the enforcement proceedings if proof of mailing by the judgment creditor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3</w:t>
        <w:t xml:space="preserve">.  </w:t>
      </w:r>
      <w:r>
        <w:rPr>
          <w:b/>
        </w:rPr>
        <w:t xml:space="preserve">Thirty day waiting period.</w:t>
        <w:t xml:space="preserve"> </w:t>
      </w:r>
      <w:r>
        <w:t xml:space="preserve"> </w:t>
      </w:r>
      <w:r>
        <w:t xml:space="preserve">No execution or other process for enforcement of a foreign judgment filed hereunder shall issue until 30 days after the date the judgment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4</w:t>
        <w:t xml:space="preserve">.  </w:t>
      </w:r>
      <w:r>
        <w:rPr>
          <w:b/>
        </w:rPr>
        <w:t xml:space="preserve">Foreign protection orders.</w:t>
        <w:t xml:space="preserve"> </w:t>
      </w:r>
      <w:r>
        <w:t xml:space="preserve"> </w:t>
      </w:r>
      <w:r>
        <w:t>Subsections 2</w:t>
      </w:r>
      <w:r>
        <w:t xml:space="preserve"> and </w:t>
      </w:r>
      <w:r>
        <w:t>3</w:t>
      </w:r>
      <w:r>
        <w:t xml:space="preserve"> do not apply if the foreign judgment is an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PL 2009, c. 202, §1 (AMD). </w:t>
      </w:r>
    </w:p>
    <w:p>
      <w:pPr>
        <w:jc w:val="both"/>
        <w:spacing w:before="100" w:after="100"/>
        <w:ind w:start="1080" w:hanging="720"/>
      </w:pPr>
      <w:r>
        <w:rPr>
          <w:b/>
        </w:rPr>
        <w:t>§</w:t>
        <w:t>8005</w:t>
        <w:t xml:space="preserve">.  </w:t>
      </w:r>
      <w:r>
        <w:rPr>
          <w:b/>
        </w:rPr>
        <w:t xml:space="preserve">Stay</w:t>
      </w:r>
    </w:p>
    <w:p>
      <w:pPr>
        <w:jc w:val="both"/>
        <w:spacing w:before="100" w:after="0"/>
        <w:ind w:start="360"/>
        <w:ind w:firstLine="360"/>
      </w:pPr>
      <w:r>
        <w:rPr>
          <w:b/>
        </w:rPr>
        <w:t>1</w:t>
        <w:t xml:space="preserve">.  </w:t>
      </w:r>
      <w:r>
        <w:rPr>
          <w:b/>
        </w:rPr>
        <w:t xml:space="preserve">Appeal or stay granted in foreign jurisdiction.</w:t>
        <w:t xml:space="preserve"> </w:t>
      </w:r>
      <w:r>
        <w:t xml:space="preserve"> </w:t>
      </w:r>
      <w:r>
        <w:t xml:space="preserve">If the judgment debtor shows the District Court or the Superior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Other grounds for stay.</w:t>
        <w:t xml:space="preserve"> </w:t>
      </w:r>
      <w:r>
        <w:t xml:space="preserve"> </w:t>
      </w:r>
      <w:r>
        <w:t xml:space="preserve">If the judgment debtor shows the District Court or the Superior Court any ground upon which enforcement of a judgment of any District Court or Superior Court of this State would be stayed, the court shall stay enforcement of the foreign judgment for an appropriate period, upon requiring the same security for satisfaction of the judgment which is required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8006</w:t>
        <w:t xml:space="preserve">.  </w:t>
      </w:r>
      <w:r>
        <w:rPr>
          <w:b/>
        </w:rPr>
        <w:t xml:space="preserve">Fees</w:t>
      </w:r>
    </w:p>
    <w:p>
      <w:pPr>
        <w:jc w:val="both"/>
        <w:spacing w:before="100" w:after="0"/>
        <w:ind w:start="360"/>
        <w:ind w:firstLine="360"/>
      </w:pPr>
      <w:r>
        <w:rPr>
          <w:b/>
        </w:rPr>
        <w:t>1</w:t>
        <w:t xml:space="preserve">.  </w:t>
      </w:r>
      <w:r>
        <w:rPr>
          <w:b/>
        </w:rPr>
        <w:t xml:space="preserve">Filing a foreign judgment.</w:t>
        <w:t xml:space="preserve"> </w:t>
      </w:r>
      <w:r>
        <w:t xml:space="preserve"> </w:t>
      </w:r>
      <w:r>
        <w:t xml:space="preserve">Except as provided in </w:t>
      </w:r>
      <w:r>
        <w:t>subsection 2</w:t>
      </w:r>
      <w:r>
        <w:t xml:space="preserve">, a person filing a foreign judgment shall pay to the clerk of courts the fee then provided for the entry of an action. Fees for docketing, transcription or other enforcement proceedings are as provided for judgments of the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w:pPr>
        <w:jc w:val="both"/>
        <w:spacing w:before="100" w:after="0"/>
        <w:ind w:start="360"/>
        <w:ind w:firstLine="360"/>
      </w:pPr>
      <w:r>
        <w:rPr>
          <w:b/>
        </w:rPr>
        <w:t>2</w:t>
        <w:t xml:space="preserve">.  </w:t>
      </w:r>
      <w:r>
        <w:rPr>
          <w:b/>
        </w:rPr>
        <w:t xml:space="preserve">Exception.</w:t>
        <w:t xml:space="preserve"> </w:t>
      </w:r>
      <w:r>
        <w:t xml:space="preserve"> </w:t>
      </w:r>
      <w:r>
        <w:t xml:space="preserve">A fee may not be charged for the registration, docketing, transcription or other enforcement proceedings of a foreign judgment or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8007</w:t>
        <w:t xml:space="preserve">.  </w:t>
      </w:r>
      <w:r>
        <w:rPr>
          <w:b/>
        </w:rPr>
        <w:t xml:space="preserve">Optional procedure</w:t>
      </w:r>
    </w:p>
    <w:p>
      <w:pPr>
        <w:jc w:val="both"/>
        <w:spacing w:before="100" w:after="100"/>
        <w:ind w:start="360"/>
        <w:ind w:firstLine="360"/>
      </w:pPr>
      <w:r>
        <w:rPr/>
      </w:r>
      <w:r>
        <w:rPr/>
      </w:r>
      <w:r>
        <w:t xml:space="preserve">The right of a judgment creditor to bring an action to enforce his judgment instead of proceeding under this Act remains unimpaired.</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8008</w:t>
        <w:t xml:space="preserve">.  </w:t>
      </w:r>
      <w:r>
        <w:rPr>
          <w:b/>
        </w:rPr>
        <w:t xml:space="preserve">Uniformity of interpretation</w:t>
      </w:r>
    </w:p>
    <w:p>
      <w:pPr>
        <w:jc w:val="both"/>
        <w:spacing w:before="100" w:after="100"/>
        <w:ind w:start="360"/>
        <w:ind w:firstLine="360"/>
      </w:pPr>
      <w:r>
        <w:rPr/>
      </w:r>
      <w:r>
        <w:rPr/>
      </w:r>
      <w:r>
        <w:t xml:space="preserve">This Act shall be so interpreted and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center"/>
        <w:ind w:start="360"/>
        <w:spacing w:before="300" w:after="300"/>
      </w:pPr>
      <w:r>
        <w:rPr>
          <w:b/>
        </w:rPr>
        <w:t>CHAPTER</w:t>
        <w:t xml:space="preserve"> </w:t>
        <w:t>741</w:t>
      </w:r>
    </w:p>
    <w:p>
      <w:pPr>
        <w:jc w:val="center"/>
        <w:ind w:start="360"/>
        <w:spacing w:before="300" w:after="300"/>
      </w:pPr>
      <w:r>
        <w:rPr>
          <w:b/>
        </w:rPr>
        <w:t xml:space="preserve">TORT CLAIMS</w:t>
      </w:r>
    </w:p>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jc w:val="both"/>
        <w:spacing w:before="100" w:after="100"/>
        <w:ind w:start="1080" w:hanging="720"/>
      </w:pPr>
      <w:r>
        <w:rPr>
          <w:b/>
        </w:rPr>
        <w:t>§</w:t>
        <w:t>8104</w:t>
        <w:t xml:space="preserve">.  </w:t>
      </w:r>
      <w:r>
        <w:rPr>
          <w:b/>
        </w:rPr>
        <w:t xml:space="preserve">Exceptions to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§2 (RPR). PL 1977, c. 591, §6 (AMD). PL 1979, c. 68, §§1,5 (AMD). PL 1979, c. 663, §§82,82-A (AMD). PL 1985, c. 569, §5 (AMD). PL 1987, c. 740, §3 (RP). </w:t>
      </w:r>
    </w:p>
    <w:p>
      <w:pPr>
        <w:jc w:val="both"/>
        <w:spacing w:before="100" w:after="100"/>
        <w:ind w:start="1080" w:hanging="720"/>
      </w:pPr>
      <w:r>
        <w:rPr>
          <w:b/>
        </w:rPr>
        <w:t>§</w:t>
        <w:t>8104-A</w:t>
        <w:t xml:space="preserve">.  </w:t>
      </w:r>
      <w:r>
        <w:rPr>
          <w:b/>
        </w:rPr>
        <w:t xml:space="preserve">Exceptions to immunity</w:t>
      </w:r>
    </w:p>
    <w:p>
      <w:pPr>
        <w:jc w:val="both"/>
        <w:spacing w:before="100" w:after="100"/>
        <w:ind w:start="360"/>
        <w:ind w:firstLine="360"/>
      </w:pPr>
      <w:r>
        <w:rPr/>
      </w:r>
      <w:r>
        <w:rPr/>
      </w:r>
      <w:r>
        <w:t xml:space="preserve">Except as specified in </w:t>
      </w:r>
      <w:r>
        <w:t>section 8104‑B</w:t>
      </w:r>
      <w:r>
        <w:t xml:space="preserve">, a governmental entity is liable for property damage, bodily injury or death in the following instances.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100"/>
        <w:ind w:start="360"/>
        <w:ind w:firstLine="360"/>
      </w:pPr>
      <w:r>
        <w:rPr>
          <w:b/>
        </w:rPr>
        <w:t>1</w:t>
        <w:t xml:space="preserve">.  </w:t>
      </w:r>
      <w:r>
        <w:rPr>
          <w:b/>
        </w:rPr>
        <w:t xml:space="preserve">Ownership; maintenance or use of vehicles, machinery and equipment.</w:t>
        <w:t xml:space="preserve"> </w:t>
      </w:r>
      <w:r>
        <w:t xml:space="preserve"> </w:t>
      </w:r>
      <w:r>
        <w:t xml:space="preserve">A governmental entity is liable for its negligent acts or omissions in its ownership, maintenance or use of any:</w:t>
      </w:r>
    </w:p>
    <w:p>
      <w:pPr>
        <w:jc w:val="both"/>
        <w:spacing w:before="100" w:after="0"/>
        <w:ind w:start="720"/>
      </w:pPr>
      <w:r>
        <w:rPr/>
        <w:t>A</w:t>
        <w:t xml:space="preserve">.  </w:t>
      </w:r>
      <w:r>
        <w:rPr/>
      </w:r>
      <w:r>
        <w:t xml:space="preserve">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B</w:t>
        <w:t xml:space="preserve">.  </w:t>
      </w:r>
      <w:r>
        <w:rPr/>
      </w:r>
      <w:r>
        <w:t xml:space="preserve">Special mobile equipment, as defined in </w:t>
      </w:r>
      <w:r>
        <w:t>Title 29‑A, section 101, subsection 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C</w:t>
        <w:t xml:space="preserve">.  </w:t>
      </w:r>
      <w:r>
        <w:rPr/>
      </w:r>
      <w:r>
        <w:t xml:space="preserve">Trailers, as defined in </w:t>
      </w:r>
      <w:r>
        <w:t>Title 29‑A, section 101, subsection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D</w:t>
        <w:t xml:space="preserve">.  </w:t>
      </w:r>
      <w:r>
        <w:rPr/>
      </w:r>
      <w:r>
        <w:t xml:space="preserve">Aircraft, as defined in </w:t>
      </w:r>
      <w:r>
        <w:t>Title 6, section 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E</w:t>
        <w:t xml:space="preserve">.  </w:t>
      </w:r>
      <w:r>
        <w:rPr/>
      </w:r>
      <w:r>
        <w:t xml:space="preserve">Watercraft, as defined in </w:t>
      </w:r>
      <w:r>
        <w:t>Title 12, section 1872,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§18 (AMD).]</w:t>
      </w:r>
    </w:p>
    <w:p>
      <w:pPr>
        <w:jc w:val="both"/>
        <w:spacing w:before="100" w:after="0"/>
        <w:ind w:start="720"/>
      </w:pPr>
      <w:r>
        <w:rPr/>
        <w:t>F</w:t>
        <w:t xml:space="preserve">.  </w:t>
      </w:r>
      <w:r>
        <w:rPr/>
      </w:r>
      <w:r>
        <w:t xml:space="preserve">Snowmobiles, as defined in </w:t>
      </w:r>
      <w:r>
        <w:t>Title 12, section 13001, subsection 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§27 (AMD); PL 2003, c. 614, §9 (AFF).]</w:t>
      </w:r>
    </w:p>
    <w:p>
      <w:pPr>
        <w:jc w:val="both"/>
        <w:spacing w:before="100" w:after="0"/>
        <w:ind w:start="720"/>
      </w:pPr>
      <w:r>
        <w:rPr/>
        <w:t>G</w:t>
        <w:t xml:space="preserve">.  </w:t>
      </w:r>
      <w:r>
        <w:rPr/>
      </w:r>
      <w:r>
        <w:t xml:space="preserve">Other machinery or equipment, whether mobile or stationary.</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pPr>
      <w:r>
        <w:rPr/>
      </w:r>
      <w:r>
        <w:rPr/>
      </w:r>
      <w:r>
        <w:t xml:space="preserve">The provisions of this section do not apply to the sales of motor vehicles and equipment at auction by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§27 (AMD); PL 2003, c. 614, §9 (AFF).]</w:t>
      </w:r>
    </w:p>
    <w:p>
      <w:pPr>
        <w:jc w:val="both"/>
        <w:spacing w:before="100" w:after="100"/>
        <w:ind w:start="360"/>
        <w:ind w:firstLine="360"/>
      </w:pPr>
      <w:r>
        <w:rPr>
          <w:b/>
        </w:rPr>
        <w:t>2</w:t>
        <w:t xml:space="preserve">.  </w:t>
      </w:r>
      <w:r>
        <w:rPr>
          <w:b/>
        </w:rPr>
        <w:t xml:space="preserve">Public buildings.</w:t>
        <w:t xml:space="preserve"> </w:t>
      </w:r>
      <w:r>
        <w:t xml:space="preserve"> </w:t>
      </w:r>
      <w:r>
        <w:t xml:space="preserve">A governmental entity is liable for its negligent acts or omissions in the construction, operation or maintenance of any public building or the appurtenances to any public building.  Notwithstanding this subsection, a governmental entity is not liable for any claim which results from:</w:t>
      </w:r>
    </w:p>
    <w:p>
      <w:pPr>
        <w:jc w:val="both"/>
        <w:spacing w:before="100" w:after="0"/>
        <w:ind w:start="720"/>
      </w:pPr>
      <w:r>
        <w:rPr/>
        <w:t>A</w:t>
        <w:t xml:space="preserve">.  </w:t>
      </w:r>
      <w:r>
        <w:rPr/>
      </w:r>
      <w:r>
        <w:t xml:space="preserve">The construction, ownership, maintenance or use of:</w:t>
      </w:r>
    </w:p>
    <w:p>
      <w:pPr>
        <w:jc w:val="both"/>
        <w:spacing w:before="100" w:after="0"/>
        <w:ind w:start="1080"/>
      </w:pPr>
      <w:r>
        <w:rPr/>
        <w:t>(</w:t>
        <w:t>1</w:t>
        <w:t xml:space="preserve">)  </w:t>
      </w:r>
      <w:r>
        <w:rPr/>
      </w:r>
      <w:r>
        <w:t xml:space="preserve">Unimproved land;</w:t>
      </w:r>
    </w:p>
    <w:p>
      <w:pPr>
        <w:jc w:val="both"/>
        <w:spacing w:before="100" w:after="0"/>
        <w:ind w:start="1080"/>
      </w:pPr>
      <w:r>
        <w:rPr/>
        <w:t>(</w:t>
        <w:t>2</w:t>
        <w:t xml:space="preserve">)  </w:t>
      </w:r>
      <w:r>
        <w:rPr/>
      </w:r>
      <w:r>
        <w:t xml:space="preserve">Historic sites, including, but not limited to, memorials, as defined in </w:t>
      </w:r>
      <w:r>
        <w:t>Title 12, section 1801, subsection 5</w:t>
      </w:r>
      <w:r>
        <w:t xml:space="preserve">;</w:t>
      </w:r>
    </w:p>
    <w:p>
      <w:pPr>
        <w:jc w:val="both"/>
        <w:spacing w:before="100" w:after="0"/>
        <w:ind w:start="1080"/>
      </w:pPr>
      <w:r>
        <w:rPr/>
        <w:t>(</w:t>
        <w:t>3</w:t>
        <w:t xml:space="preserve">)  </w:t>
      </w:r>
      <w:r>
        <w:rPr/>
      </w:r>
      <w:r>
        <w:t xml:space="preserve">Land, buildings, structures, facilities or equipment designed for use primarily by the public in connection with public outdoor recreation; or</w:t>
      </w:r>
    </w:p>
    <w:p>
      <w:pPr>
        <w:jc w:val="both"/>
        <w:spacing w:before="100" w:after="0"/>
        <w:ind w:start="1080"/>
      </w:pPr>
      <w:r>
        <w:rPr/>
        <w:t>(</w:t>
        <w:t>4</w:t>
        <w:t xml:space="preserve">)  </w:t>
      </w:r>
      <w:r>
        <w:rPr/>
      </w:r>
      <w:r>
        <w:t xml:space="preserve">Dams;</w:t>
      </w:r>
      <w:r>
        <w:t xml:space="preserve">  </w:t>
      </w:r>
      <w:r xmlns:wp="http://schemas.openxmlformats.org/drawingml/2010/wordprocessingDrawing" xmlns:w15="http://schemas.microsoft.com/office/word/2012/wordml">
        <w:rPr>
          <w:rFonts w:ascii="Arial" w:hAnsi="Arial" w:cs="Arial"/>
          <w:sz w:val="22"/>
          <w:szCs w:val="22"/>
        </w:rPr>
        <w:t xml:space="preserve">[PL 1997, c. 678, §19 (AMD).]</w:t>
      </w:r>
    </w:p>
    <w:p>
      <w:pPr>
        <w:jc w:val="both"/>
        <w:spacing w:before="100" w:after="0"/>
        <w:ind w:start="720"/>
      </w:pPr>
      <w:r>
        <w:rPr/>
        <w:t>B</w:t>
        <w:t xml:space="preserve">.  </w:t>
      </w:r>
      <w:r>
        <w:rPr/>
      </w:r>
      <w:r>
        <w:t xml:space="preserve">The ownership, maintenance or use of any building acquired by a governmental entity for reasons of tax delinquency, from the date of foreclosure and until actual possession by the delinquent taxpayer or the taxpayer's lessee or licensee has ceased for a period of 60 days; or</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C</w:t>
        <w:t xml:space="preserve">.  </w:t>
      </w:r>
      <w:r>
        <w:rPr/>
      </w:r>
      <w:r>
        <w:t xml:space="preserve">The ownership, maintenance or use of any building acquired by a governmental entity by eminent domain or by condemnation until actual possession by the former owner or the owner's lessee or licensee has ceased for a period of 60 days;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§19 (AMD).]</w:t>
      </w:r>
    </w:p>
    <w:p>
      <w:pPr>
        <w:jc w:val="both"/>
        <w:spacing w:before="100" w:after="0"/>
        <w:ind w:start="360"/>
        <w:ind w:firstLine="360"/>
      </w:pPr>
      <w:r>
        <w:rPr>
          <w:b/>
        </w:rPr>
        <w:t>3</w:t>
        <w:t xml:space="preserve">.  </w:t>
      </w:r>
      <w:r>
        <w:rPr>
          <w:b/>
        </w:rPr>
        <w:t xml:space="preserve">Discharge of pollutants.</w:t>
        <w:t xml:space="preserve"> </w:t>
      </w:r>
      <w:r>
        <w:t xml:space="preserve"> </w:t>
      </w:r>
      <w:r>
        <w:t xml:space="preserve">A governmental entity is liable for its negligent acts or omissions in the discharge, dispersal, release or escape of smoke, vapors, soot, fumes, acids, alkalines, toxic chemicals, liquids or gases, waste materials or other irritants, contaminants or pollutants into or upon land, the atmosphere or any water course or body of water, but only to the extent that the discharge, dispersal, release or escape complained of is sudden and accidental.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4</w:t>
        <w:t xml:space="preserve">.  </w:t>
      </w:r>
      <w:r>
        <w:rPr>
          <w:b/>
        </w:rPr>
        <w:t xml:space="preserve">Road construction, street cleaning or repair.</w:t>
        <w:t xml:space="preserve"> </w:t>
      </w:r>
      <w:r>
        <w:t xml:space="preserve"> </w:t>
      </w:r>
      <w:r>
        <w:t xml:space="preserve">A governmental entity is liable for its negligent acts or omissions arising out of and occurring during the performance of construction, street cleaning or repair operations on any highway, town way, sidewalk, parking area, causeway, bridge, airport runway or taxiway, including appurtenances necessary for the control of those ways including, but not limited to, street signs, traffic lights, parking meters and guardrails.  A governmental entity is not liable for any defect, lack of repair or lack of sufficient railing in any highway, town way, sidewalk, parking area, causeway, bridge, airport runway or taxiway or in any appurtenance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65, §A43 (AMD). PL 1995, c. 65, §§A153,C15 (AFF). PL 1995, c. 630, §1 (AMD). PL 1997, c. 678, §§18,19 (AMD). PL 2003, c. 414, §B27 (AMD). PL 2003, c. 414, §D7 (AFF). PL 2003, c. 614, §9 (AFF). </w:t>
      </w:r>
    </w:p>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jc w:val="both"/>
        <w:spacing w:before="100" w:after="100"/>
        <w:ind w:start="1080" w:hanging="720"/>
      </w:pPr>
      <w:r>
        <w:rPr>
          <w:b/>
        </w:rPr>
        <w:t>§</w:t>
        <w:t>8104-C</w:t>
        <w:t xml:space="preserve">.  </w:t>
      </w:r>
      <w:r>
        <w:rPr>
          <w:b/>
        </w:rPr>
        <w:t xml:space="preserve">Wrongful death action</w:t>
      </w:r>
    </w:p>
    <w:p>
      <w:pPr>
        <w:jc w:val="both"/>
        <w:spacing w:before="100" w:after="100"/>
        <w:ind w:start="360"/>
        <w:ind w:firstLine="360"/>
      </w:pPr>
      <w:r>
        <w:rPr/>
      </w:r>
      <w:r>
        <w:rPr/>
      </w:r>
      <w:r>
        <w:t xml:space="preserve">Subject to any immunity provided by this chapter or otherwise provided by law, actions for the death of a person brought by the personal representatives of the deceased person against a governmental entity or employee must be brought in the same manner that is provided for similar actions in </w:t>
      </w:r>
      <w:r>
        <w:t>Title 18‑C, section 2‑807</w:t>
      </w:r>
      <w:r>
        <w:t xml:space="preserve">, and amounts recovered must be disposed of as required in that section, except that the limitations of </w:t>
      </w:r>
      <w:r>
        <w:t>sections 8104‑D</w:t>
      </w:r>
      <w:r>
        <w:t xml:space="preserve"> and </w:t>
      </w:r>
      <w:r>
        <w:t>8105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2017, c. 402, Pt. C, §30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2017, c. 402, Pt. C, §30 (AMD). PL 2017, c. 402, Pt. F, §1 (AFF). PL 2019, c. 417, Pt. B, §14 (AFF). </w:t>
      </w:r>
    </w:p>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jc w:val="both"/>
        <w:spacing w:before="100" w:after="100"/>
        <w:ind w:start="1080" w:hanging="720"/>
      </w:pPr>
      <w:r>
        <w:rPr>
          <w:b/>
        </w:rPr>
        <w:t>§</w:t>
        <w:t>8106</w:t>
        <w:t xml:space="preserve">.  </w:t>
      </w:r>
      <w:r>
        <w:rPr>
          <w:b/>
        </w:rPr>
        <w:t xml:space="preserve">Jurisdiction of the court</w:t>
      </w:r>
    </w:p>
    <w:p>
      <w:pPr>
        <w:jc w:val="both"/>
        <w:spacing w:before="100" w:after="0"/>
        <w:ind w:start="360"/>
        <w:ind w:firstLine="360"/>
      </w:pPr>
      <w:r>
        <w:rPr>
          <w:b/>
        </w:rPr>
        <w:t>1</w:t>
        <w:t xml:space="preserve">.  </w:t>
      </w:r>
      <w:r>
        <w:rPr>
          <w:b/>
        </w:rPr>
        <w:t xml:space="preserve">Original jurisdiction.</w:t>
        <w:t xml:space="preserve"> </w:t>
      </w:r>
      <w:r>
        <w:t xml:space="preserve"> </w:t>
      </w:r>
      <w:r>
        <w:t xml:space="preserve">The Superior Court shall have original jurisdiction over all claims permitted under this chapter and not settled in accordance with </w:t>
      </w:r>
      <w:r>
        <w:t>section 8109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§114 (AMD).]</w:t>
      </w:r>
    </w:p>
    <w:p>
      <w:pPr>
        <w:jc w:val="both"/>
        <w:spacing w:before="100" w:after="100"/>
        <w:ind w:start="360"/>
        <w:ind w:firstLine="360"/>
      </w:pPr>
      <w:r>
        <w:rPr>
          <w:b/>
        </w:rPr>
        <w:t>2</w:t>
        <w:t xml:space="preserve">.  </w:t>
      </w:r>
      <w:r>
        <w:rPr>
          <w:b/>
        </w:rPr>
        <w:t xml:space="preserve">Appeals.</w:t>
        <w:t xml:space="preserve"> </w:t>
      </w:r>
    </w:p>
    <w:p>
      <w:pPr>
        <w:jc w:val="both"/>
        <w:spacing w:before="100" w:after="0"/>
        <w:ind w:start="720"/>
      </w:pPr>
      <w:r>
        <w:rPr/>
        <w:t>A</w:t>
        <w:t xml:space="preserve">.  </w:t>
      </w:r>
      <w:r>
        <w:rPr/>
      </w:r>
      <w:r>
        <w:t xml:space="preserve">Copies of each notice of appeal filed in an action arising under this chapter shall be served on the Attorney General at the same time as such notice is served upon the parties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The Attorney General shall have the right to appear before the Supreme Judicial Court by brief and oral argument as a friend of the court in any appeal in an action arising under this chapter where the Attorney General is not appearing representing a party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§114 (AMD). PL 1977, c. 591, §6 (AMD). PL 1979, c. 68, §5 (AMD). </w:t>
      </w:r>
    </w:p>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jc w:val="both"/>
        <w:spacing w:before="100" w:after="100"/>
        <w:ind w:start="1080" w:hanging="720"/>
      </w:pPr>
      <w:r>
        <w:rPr>
          <w:b/>
        </w:rPr>
        <w:t>§</w:t>
        <w:t>8110</w:t>
        <w:t xml:space="preserve">.  </w:t>
      </w:r>
      <w:r>
        <w:rPr>
          <w:b/>
        </w:rPr>
        <w:t xml:space="preserve">Limitation of actions</w:t>
      </w:r>
    </w:p>
    <w:p>
      <w:pPr>
        <w:jc w:val="both"/>
        <w:spacing w:before="100" w:after="100"/>
        <w:ind w:start="360"/>
        <w:ind w:firstLine="360"/>
      </w:pPr>
      <w:r>
        <w:rPr/>
      </w:r>
      <w:r>
        <w:rPr/>
      </w:r>
      <w:r>
        <w:t xml:space="preserve">Every claim against a governmental entity or its employees permitted under this chapter is forever barred from the courts of this State, unless an action therein is begun within 2 years after the cause of action accrues, except that, if the claimant is a minor when the cause of action accrues, the action may be brought within 2 years of the minor's attaining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2001, c. 249, §2 (AMD). </w:t>
      </w:r>
    </w:p>
    <w:p>
      <w:pPr>
        <w:jc w:val="both"/>
        <w:spacing w:before="100" w:after="100"/>
        <w:ind w:start="1080" w:hanging="720"/>
      </w:pPr>
      <w:r>
        <w:rPr>
          <w:b/>
        </w:rPr>
        <w:t>§</w:t>
        <w:t>8111</w:t>
        <w:t xml:space="preserve">.  </w:t>
      </w:r>
      <w:r>
        <w:rPr>
          <w:b/>
        </w:rPr>
        <w:t xml:space="preserve">Personal immunity for employees; procedure</w:t>
      </w:r>
    </w:p>
    <w:p>
      <w:pPr>
        <w:jc w:val="both"/>
        <w:spacing w:before="100" w:after="100"/>
        <w:ind w:start="360"/>
        <w:ind w:firstLine="360"/>
      </w:pPr>
      <w:r>
        <w:rPr>
          <w:b/>
        </w:rPr>
        <w:t>1</w:t>
        <w:t xml:space="preserve">.  </w:t>
      </w:r>
      <w:r>
        <w:rPr>
          <w:b/>
        </w:rPr>
        <w:t xml:space="preserve">Immunity.</w:t>
        <w:t xml:space="preserve"> </w:t>
      </w:r>
      <w:r>
        <w:t xml:space="preserve"> </w:t>
      </w:r>
      <w:r>
        <w:t xml:space="preserve">Notwithstanding any liability that may have existed at common law, employees of governmental entities shall be absolutely immune from personal civil liability for the following:</w:t>
      </w:r>
    </w:p>
    <w:p>
      <w:pPr>
        <w:jc w:val="both"/>
        <w:spacing w:before="100" w:after="0"/>
        <w:ind w:start="720"/>
      </w:pPr>
      <w:r>
        <w:rPr/>
        <w:t>A</w:t>
        <w:t xml:space="preserve">.  </w:t>
      </w:r>
      <w:r>
        <w:rPr/>
      </w:r>
      <w:r>
        <w:t xml:space="preserve">Undertaking or failing to undertake any legislative or quasi-legislative act, including, but not limited to, the adoption or failure to adopt any statute, charter, ordinance, order, rule, policy, resolution or resolve;</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B</w:t>
        <w:t xml:space="preserve">.  </w:t>
      </w:r>
      <w:r>
        <w:rPr/>
      </w:r>
      <w:r>
        <w:t xml:space="preserve">Undertaking or failing to undertake any judicial or quasi-judicial act, including, but not limited to, the granting, granting with conditions, refusal to grant or revocation of any license, permit, order or other administrative approval or denial;</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C</w:t>
        <w:t xml:space="preserve">.  </w:t>
      </w:r>
      <w:r>
        <w:rPr/>
      </w:r>
      <w:r>
        <w:t xml:space="preserve">Performing or failing to perform any discretionary function or duty, whether or not the discretion is abused; and whether or not any statute, charter, ordinance, order, resolution, rule or resolve under which the discretionary function or duty is performed is valid;</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D</w:t>
        <w:t xml:space="preserve">.  </w:t>
      </w:r>
      <w:r>
        <w:rPr/>
      </w:r>
      <w:r>
        <w:t xml:space="preserve">Performing or failing to perform any prosecutorial function involving civil, criminal or administrative enforcement;</w:t>
      </w:r>
      <w:r>
        <w:t xml:space="preserve">  </w:t>
      </w:r>
      <w:r xmlns:wp="http://schemas.openxmlformats.org/drawingml/2010/wordprocessingDrawing" xmlns:w15="http://schemas.microsoft.com/office/word/2012/wordml">
        <w:rPr>
          <w:rFonts w:ascii="Arial" w:hAnsi="Arial" w:cs="Arial"/>
          <w:sz w:val="22"/>
          <w:szCs w:val="22"/>
        </w:rPr>
        <w:t xml:space="preserve">[PL 2001, c. 662, §7 (AMD).]</w:t>
      </w:r>
    </w:p>
    <w:p>
      <w:pPr>
        <w:jc w:val="both"/>
        <w:spacing w:before="100" w:after="0"/>
        <w:ind w:start="720"/>
      </w:pPr>
      <w:r>
        <w:rPr/>
        <w:t>E</w:t>
        <w:t xml:space="preserve">.  </w:t>
      </w:r>
      <w:r>
        <w:rPr/>
      </w:r>
      <w:r>
        <w:t xml:space="preserve">Any intentional act or omission within the course and scope of employment; provided that such immunity does not exist in any case in which an employee's actions are found to have been in bad faith; or</w:t>
      </w:r>
      <w:r>
        <w:t xml:space="preserve">  </w:t>
      </w:r>
      <w:r xmlns:wp="http://schemas.openxmlformats.org/drawingml/2010/wordprocessingDrawing" xmlns:w15="http://schemas.microsoft.com/office/word/2012/wordml">
        <w:rPr>
          <w:rFonts w:ascii="Arial" w:hAnsi="Arial" w:cs="Arial"/>
          <w:sz w:val="22"/>
          <w:szCs w:val="22"/>
        </w:rPr>
        <w:t xml:space="preserve">[PL 2001, c. 662, §8 (AMD).]</w:t>
      </w:r>
    </w:p>
    <w:p>
      <w:pPr>
        <w:jc w:val="both"/>
        <w:spacing w:before="100" w:after="0"/>
        <w:ind w:start="720"/>
      </w:pPr>
      <w:r>
        <w:rPr/>
        <w:t>F</w:t>
        <w:t xml:space="preserve">.  </w:t>
      </w:r>
      <w:r>
        <w:rPr/>
      </w:r>
      <w:r>
        <w:t xml:space="preserve">Any act by a member of the Maine National Guard within the course and scope of employment; except that immunity does not exist when an employee's actions are in bad faith or in violation of military orders while the employee is performing active state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 (NEW).]</w:t>
      </w:r>
    </w:p>
    <w:p>
      <w:pPr>
        <w:jc w:val="both"/>
        <w:spacing w:before="100" w:after="0"/>
        <w:ind w:start="360"/>
      </w:pPr>
      <w:r>
        <w:rPr/>
      </w:r>
      <w:r>
        <w:rPr/>
      </w:r>
      <w:r>
        <w:t xml:space="preserve">The absolute immunity provided by </w:t>
      </w:r>
      <w:r>
        <w:t>paragraph C</w:t>
      </w:r>
      <w:r>
        <w:t xml:space="preserve"> shall be applicable whenever a discretionary act is reasonably encompassed by the duties of the governmental employee in question, regardless of whether the exercise of discretion is specifically authorized by statute, charter, ordinance, order, resolution, rule or resolve and shall be available to all governmental employees, including police officers and governmental employees involved in child welfare cases, who are required to exercise judgment or discretion in performing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§§7-9 (AMD).]</w:t>
      </w:r>
    </w:p>
    <w:p>
      <w:pPr>
        <w:jc w:val="both"/>
        <w:spacing w:before="100" w:after="0"/>
        <w:ind w:start="360"/>
        <w:ind w:firstLine="360"/>
      </w:pPr>
      <w:r>
        <w:rPr>
          <w:b/>
        </w:rPr>
        <w:t>2</w:t>
        <w:t xml:space="preserve">.  </w:t>
      </w:r>
      <w:r>
        <w:rPr>
          <w:b/>
        </w:rPr>
        <w:t xml:space="preserve">Attachment and trustee process.</w:t>
        <w:t xml:space="preserve"> </w:t>
      </w:r>
      <w:r>
        <w:t xml:space="preserve"> </w:t>
      </w:r>
      <w:r>
        <w:t xml:space="preserve">Attachment, pursuant to Rule 4A, Maine Rules of Civil Procedure, and trustee process, pursuant to Rule 4B, Maine Rules of Civil Procedure, shall not be used in connection with the commencement of a civil action against an employee of a governmental entity based on any act or omission of the employee 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1987, c. 427, §§1,2 (AMD). PL 1987, c. 740, §§8,9 (AMD). PL 1989, c. 502, §A40 (AMD). PL 2001, c. 662, §§7-9 (AMD). </w:t>
      </w:r>
    </w:p>
    <w:p>
      <w:pPr>
        <w:jc w:val="both"/>
        <w:spacing w:before="100" w:after="100"/>
        <w:ind w:start="1080" w:hanging="720"/>
      </w:pPr>
      <w:r>
        <w:rPr>
          <w:b/>
        </w:rPr>
        <w:t>§</w:t>
        <w:t>8112</w:t>
        <w:t xml:space="preserve">.  </w:t>
      </w:r>
      <w:r>
        <w:rPr>
          <w:b/>
        </w:rPr>
        <w:t xml:space="preserve">Defense and indemnification of employees</w:t>
      </w:r>
    </w:p>
    <w:p>
      <w:pPr>
        <w:jc w:val="both"/>
        <w:spacing w:before="100" w:after="100"/>
        <w:ind w:start="360"/>
        <w:ind w:firstLine="360"/>
      </w:pPr>
      <w:r>
        <w:rPr>
          <w:b/>
        </w:rPr>
        <w:t>1</w:t>
        <w:t xml:space="preserve">.  </w:t>
      </w:r>
      <w:r>
        <w:rPr>
          <w:b/>
        </w:rPr>
        <w:t xml:space="preserve">When a governmental entity is not liable.</w:t>
        <w:t xml:space="preserve"> </w:t>
      </w:r>
      <w:r>
        <w:t xml:space="preserve"> </w:t>
      </w:r>
      <w:r>
        <w:t xml:space="preserve">A governmental entity, with the consent of the employee, shall assume the defense of and, in its discretion, may indemnify any employee against a claim which arises out of an act or omission occuring within the course and scope of employment and for which the governmental entity is not liable.  Except as otherwise provided herein, in lieu of assuming the defense of an employee, a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defense costs of its employee under this subsection in the event that the employee is determined to be criminally liable for the acts or omissions in question.  In addition, after the litigation against the employee is concluded, a governmental entity may recoup any attorneys' fees and costs paid to outside counsel on behalf of the employee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§10 (RPR).]</w:t>
      </w:r>
    </w:p>
    <w:p>
      <w:pPr>
        <w:jc w:val="both"/>
        <w:spacing w:before="100" w:after="100"/>
        <w:ind w:start="360"/>
        <w:ind w:firstLine="360"/>
      </w:pPr>
      <w:r>
        <w:rPr>
          <w:b/>
        </w:rPr>
        <w:t>2</w:t>
        <w:t xml:space="preserve">.  </w:t>
      </w:r>
      <w:r>
        <w:rPr>
          <w:b/>
        </w:rPr>
        <w:t xml:space="preserve">When the governmental entity is liable.</w:t>
        <w:t xml:space="preserve"> </w:t>
      </w:r>
      <w:r>
        <w:t xml:space="preserve"> </w:t>
      </w:r>
      <w:r>
        <w:t xml:space="preserve">A governmental entity shall, with the consent of the employee, assume the defense of and shall indemnify any employee against a claim which arises out of an act or omission occurring within the course and scope of employment and for which sovereign immunity has been waived under </w:t>
      </w:r>
      <w:r>
        <w:t>section 8104‑A</w:t>
      </w:r>
      <w:r>
        <w:t xml:space="preserve">, under another law or by legislative authorization.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shall not be required to indemnify its employee and is not liable for the attorneys' fees and court costs of its employee under this subsection in the event that the employee is determined to be criminally liable for the acts or omissions in question.  In addition, after the litigation against the employee is concluded, a governmental entity shall be relieved of any obligation to indemnify the employee for punitive damages and may recoup any attorneys' fees and costs paid to outside counsel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§11 (RPR).]</w:t>
      </w:r>
    </w:p>
    <w:p>
      <w:pPr>
        <w:jc w:val="both"/>
        <w:spacing w:before="100" w:after="100"/>
        <w:ind w:start="360"/>
        <w:ind w:firstLine="360"/>
      </w:pPr>
      <w:r>
        <w:rPr>
          <w:b/>
        </w:rPr>
        <w:t>2-A</w:t>
        <w:t xml:space="preserve">.  </w:t>
      </w:r>
      <w:r>
        <w:rPr>
          <w:b/>
        </w:rPr>
        <w:t xml:space="preserve">Suits against employees under federal law.</w:t>
        <w:t xml:space="preserve"> </w:t>
      </w:r>
      <w:r>
        <w:t xml:space="preserve"> </w:t>
      </w:r>
      <w:r>
        <w:t xml:space="preserve">A governmental entity, with the consent of the employee, shall assume the defense of and, in its discretion, may indemnify any employee against any claim that is brought against the employee under any federal law and that arises out of an act or omission occurring within the course and scope of employment.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court costs of its employee under this subsection in the event that the employee is determined to be criminally liable for the acts or omission in question.  In addition, after the litigation against the employee is concluded, a governmental entity may recoup any attorneys' fees and costs paid to outside counsel if the governmental entity proves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the employee does not notify the governmental entity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§12 (NEW).]</w:t>
      </w:r>
    </w:p>
    <w:p>
      <w:pPr>
        <w:jc w:val="both"/>
        <w:spacing w:before="100" w:after="0"/>
        <w:ind w:start="360"/>
        <w:ind w:firstLine="360"/>
      </w:pPr>
      <w:r>
        <w:rPr>
          <w:b/>
        </w:rPr>
        <w:t>3</w:t>
        <w:t xml:space="preserve">.  </w:t>
      </w:r>
      <w:r>
        <w:rPr>
          <w:b/>
        </w:rPr>
        <w:t xml:space="preserve">Act or omission outside course or scope of employment.</w:t>
        <w:t xml:space="preserve"> </w:t>
      </w:r>
      <w:r>
        <w:t xml:space="preserve"> </w:t>
      </w:r>
      <w:r>
        <w:t xml:space="preserve">In cases when a governmental entity is obligated to indemnify an employee under </w:t>
      </w:r>
      <w:r>
        <w:t>subsection 2</w:t>
      </w:r>
      <w:r>
        <w:t xml:space="preserve">, the governmental entity may refuse to indemnify its employee if a court determines that the act or omission of the employee occurred outside the course and scope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§13 (AMD).]</w:t>
      </w:r>
    </w:p>
    <w:p>
      <w:pPr>
        <w:jc w:val="both"/>
        <w:spacing w:before="100" w:after="100"/>
        <w:ind w:start="360"/>
        <w:ind w:firstLine="360"/>
      </w:pPr>
      <w:r>
        <w:rPr>
          <w:b/>
        </w:rPr>
        <w:t>4</w:t>
        <w:t xml:space="preserve">.  </w:t>
      </w:r>
      <w:r>
        <w:rPr>
          <w:b/>
        </w:rPr>
        <w:t xml:space="preserve">Conditions under which discontinuation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427, §5 (RP).]</w:t>
      </w:r>
    </w:p>
    <w:p>
      <w:pPr>
        <w:jc w:val="both"/>
        <w:spacing w:before="100" w:after="100"/>
        <w:ind w:start="360"/>
        <w:ind w:firstLine="360"/>
      </w:pPr>
      <w:r>
        <w:rPr>
          <w:b/>
        </w:rPr>
        <w:t>5</w:t>
        <w:t xml:space="preserve">.  </w:t>
      </w:r>
      <w:r>
        <w:rPr>
          <w:b/>
        </w:rPr>
        <w:t xml:space="preserve">Consent to suit; limit on recovery from employee.</w:t>
        <w:t xml:space="preserve"> </w:t>
      </w:r>
      <w:r>
        <w:t xml:space="preserve"> </w:t>
      </w:r>
      <w:r>
        <w:t xml:space="preserve">In any action on a claim against the State:</w:t>
      </w:r>
    </w:p>
    <w:p>
      <w:pPr>
        <w:jc w:val="both"/>
        <w:spacing w:before="100" w:after="0"/>
        <w:ind w:start="720"/>
      </w:pPr>
      <w:r>
        <w:rPr/>
        <w:t>A</w:t>
        <w:t xml:space="preserve">.  </w:t>
      </w:r>
      <w:r>
        <w:rPr/>
      </w:r>
      <w:r>
        <w:t xml:space="preserve">Which is in excess of the limit established in </w:t>
      </w:r>
      <w:r>
        <w:t>section 8105, subsection 1</w:t>
      </w:r>
      <w:r>
        <w:t xml:space="preserve"> and for which the Legislature has granted special authorization to proceed within a specified limit; or</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720"/>
      </w:pPr>
      <w:r>
        <w:rPr/>
        <w:t>B</w:t>
        <w:t xml:space="preserve">.  </w:t>
      </w:r>
      <w:r>
        <w:rPr/>
      </w:r>
      <w:r>
        <w:t xml:space="preserve">For which the State is immune and for which the Legislature has granted special authorization to proceed within a specified limit;</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360"/>
      </w:pPr>
      <w:r>
        <w:rPr/>
      </w:r>
      <w:r>
        <w:rPr/>
      </w:r>
      <w:r>
        <w:t xml:space="preserve">the award of damages, including costs, against both the State and its employee shall not exceed the limit established by the Legislature. If, however, it is found that the act or omission occurred outside the course or scope of employment, the award of damages against that employee may exceed the limit specified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6</w:t>
        <w:t xml:space="preserve">.  </w:t>
      </w:r>
      <w:r>
        <w:rPr>
          <w:b/>
        </w:rPr>
      </w:r>
      <w:r>
        <w:t xml:space="preserve"> </w:t>
      </w:r>
      <w:r>
        <w:t xml:space="preserve">This action shall not in any way impair, limit or modify the rights and obligations of any insurer under any policy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7</w:t>
        <w:t xml:space="preserve">.  </w:t>
      </w:r>
      <w:r>
        <w:rPr>
          <w:b/>
        </w:rPr>
        <w:t xml:space="preserve">Independent contractors; leases.</w:t>
        <w:t xml:space="preserve"> </w:t>
      </w:r>
      <w:r>
        <w:t xml:space="preserve"> </w:t>
      </w:r>
      <w:r>
        <w:t xml:space="preserve">A governmental entity may, in its discretion, assume the defense of and may indemnify any person who is providing services to the governmental entity pursuant to a written contract or with whom the governmental entity has entered into an agreement for the lease of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8</w:t>
        <w:t xml:space="preserve">.  </w:t>
      </w:r>
      <w:r>
        <w:rPr>
          <w:b/>
        </w:rPr>
        <w:t xml:space="preserve">Liability under section 8104-D.</w:t>
        <w:t xml:space="preserve"> </w:t>
      </w:r>
      <w:r>
        <w:t xml:space="preserve"> </w:t>
      </w:r>
      <w:r>
        <w:t xml:space="preserve">A governmental entity shall purchase insurance or self-insure on behalf of its employees to insure them against their personal liability to the limit of their liability under </w:t>
      </w:r>
      <w:r>
        <w:t>section 8104‑D</w:t>
      </w:r>
      <w:r>
        <w:t xml:space="preserve"> and, to the extent that insurance coverage is not available, shall assume the defense of and indemnify those employees to the limit of their liability under </w:t>
      </w:r>
      <w:r>
        <w:t>section 8104‑D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§14 (NEW).]</w:t>
      </w:r>
    </w:p>
    <w:p>
      <w:pPr>
        <w:jc w:val="both"/>
        <w:spacing w:before="100" w:after="0"/>
        <w:ind w:start="360"/>
        <w:ind w:firstLine="360"/>
      </w:pPr>
      <w:r>
        <w:rPr>
          <w:b/>
        </w:rPr>
        <w:t>9</w:t>
        <w:t xml:space="preserve">.  </w:t>
      </w:r>
      <w:r>
        <w:rPr>
          <w:b/>
        </w:rPr>
        <w:t xml:space="preserve">Certain suits arising out of use of motor vehicles.</w:t>
        <w:t xml:space="preserve"> </w:t>
      </w:r>
      <w:r>
        <w:t xml:space="preserve"> </w:t>
      </w:r>
      <w:r>
        <w:t xml:space="preserve">A governmental entity is not required to assume the defense of or to indemnify an employee of that governmental entity who uses a privately owned vehicle, while acting in the course and scope of employment, to the extent that applicable liability insurance coverage exists other than that of the governmental entity.  In such cases, the employee of the governmental entity and the owner of the privately owned vehicle may be held liable for the negligent operation or use of the vehicle but only to the extent of any applicable liability insurance, which constitutes the primary coverage of any liability of the employee and owner and of the governmental entity.  To the extent that liability insurance other than that of the governmental entity does not provide coverage up to the limit contained in </w:t>
      </w:r>
      <w:r>
        <w:t>section 8105</w:t>
      </w:r>
      <w:r>
        <w:t xml:space="preserve">, the governmental entity remains responsible for any liability up to that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C, §1 (REEN); PL 1995, c. 462, Pt. C,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§4 (RPR). PL 1977, c. 591, §6 (AMD). PL 1979, c. 68, §5 (AMD). PL 1987, c. 427, §§3-5 (AMD). PL 1987, c. 740, §§10-14 (AMD). PL 1993, c. 707, §§G7,8 (AMD). PL 1993, c. 707, §G9 (AFF). PL 1995, c. 462, §C1 (AMD). PL 1995, c. 462, §§C2,3 (AFF). </w:t>
      </w:r>
    </w:p>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8115</w:t>
        <w:t xml:space="preserve">.  </w:t>
      </w:r>
      <w:r>
        <w:rPr>
          <w:b/>
        </w:rPr>
        <w:t xml:space="preserve">Payment of claims or judgments when no insurance</w:t>
      </w:r>
    </w:p>
    <w:p>
      <w:pPr>
        <w:jc w:val="both"/>
        <w:spacing w:before="100" w:after="0"/>
        <w:ind w:start="360"/>
        <w:ind w:firstLine="360"/>
      </w:pPr>
      <w:r>
        <w:rPr>
          <w:b/>
        </w:rPr>
        <w:t>1</w:t>
        <w:t xml:space="preserve">.  </w:t>
      </w:r>
      <w:r>
        <w:rPr>
          <w:b/>
        </w:rPr>
        <w:t xml:space="preserve">Payment from next appropriation.</w:t>
        <w:t xml:space="preserve"> </w:t>
      </w:r>
      <w:r>
        <w:t xml:space="preserve"> </w:t>
      </w:r>
      <w:r>
        <w:t xml:space="preserve">In the event no insurance has been procured by the State to pay a claim or judgment arising under this chapter, and no appropriated funds are reasonably available, as determined by the Commissioner of Administrative and Financial Services, the claim or judgment must be paid from the next appropriation to the state instrumentality whose action or omission, or the action or omission of whose employee,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§115 (AMD).]</w:t>
      </w:r>
    </w:p>
    <w:p>
      <w:pPr>
        <w:jc w:val="both"/>
        <w:spacing w:before="100" w:after="0"/>
        <w:ind w:start="360"/>
        <w:ind w:firstLine="360"/>
      </w:pPr>
      <w:r>
        <w:rPr>
          <w:b/>
        </w:rPr>
        <w:t>2</w:t>
        <w:t xml:space="preserve">.  </w:t>
      </w:r>
      <w:r>
        <w:rPr>
          <w:b/>
        </w:rPr>
        <w:t xml:space="preserve">Subdivision's plan for payment.</w:t>
        <w:t xml:space="preserve"> </w:t>
      </w:r>
      <w:r>
        <w:t xml:space="preserve"> </w:t>
      </w:r>
      <w:r>
        <w:t xml:space="preserve">In the event that a political subdivision has not procured insurance, the trial judge may accept a reasonable plan for the payment of the amount of the judgment. A payment plan may not exceed 5 years and may include interest at the rate provided in </w:t>
      </w:r>
      <w:r>
        <w:t>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1985, c. 785, §A90 (AMD). PL 1987, c. 402, §A106 (AMD). PL 1991, c. 780, §Y115 (AMD). PL 2003, c. 460, §8 (AMD). </w:t>
      </w:r>
    </w:p>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center"/>
        <w:ind w:start="360"/>
        <w:spacing w:before="300" w:after="300"/>
      </w:pPr>
      <w:r>
        <w:rPr>
          <w:b/>
        </w:rPr>
        <w:t>CHAPTER</w:t>
        <w:t xml:space="preserve"> </w:t>
        <w:t>743</w:t>
      </w:r>
    </w:p>
    <w:p>
      <w:pPr>
        <w:jc w:val="center"/>
        <w:ind w:start="360"/>
        <w:spacing w:before="300" w:after="300"/>
      </w:pPr>
      <w:r>
        <w:rPr>
          <w:b/>
        </w:rPr>
        <w:t xml:space="preserve">WRONGFUL IMPRISONMENT</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both"/>
        <w:spacing w:before="100" w:after="100"/>
        <w:ind w:start="1080" w:hanging="720"/>
      </w:pPr>
      <w:r>
        <w:rPr>
          <w:b/>
        </w:rPr>
        <w:t>§</w:t>
        <w:t>8204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jc w:val="center"/>
        <w:ind w:start="360"/>
        <w:spacing w:before="300" w:after="300"/>
      </w:pPr>
      <w:r>
        <w:rPr>
          <w:b/>
        </w:rPr>
        <w:t>CHAPTER</w:t>
        <w:t xml:space="preserve"> </w:t>
        <w:t>747</w:t>
      </w:r>
    </w:p>
    <w:p>
      <w:pPr>
        <w:jc w:val="center"/>
        <w:ind w:start="360"/>
        <w:spacing w:before="300" w:after="300"/>
      </w:pPr>
      <w:r>
        <w:rPr>
          <w:b/>
        </w:rPr>
        <w:t xml:space="preserve">WRONGFUL IMPRISONMENT</w:t>
      </w:r>
    </w:p>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8242</w:t>
        <w:t xml:space="preserve">.  </w:t>
      </w:r>
      <w:r>
        <w:rPr>
          <w:b/>
        </w:rPr>
        <w:t xml:space="preserve">Limitation on damages</w:t>
      </w:r>
    </w:p>
    <w:p>
      <w:pPr>
        <w:jc w:val="both"/>
        <w:spacing w:before="100" w:after="0"/>
        <w:ind w:start="360"/>
        <w:ind w:firstLine="360"/>
      </w:pPr>
      <w:r>
        <w:rPr>
          <w:b/>
        </w:rPr>
        <w:t>1</w:t>
        <w:t xml:space="preserve">.  </w:t>
      </w:r>
      <w:r>
        <w:rPr>
          <w:b/>
        </w:rPr>
        <w:t xml:space="preserve">Damages; limitation.</w:t>
        <w:t xml:space="preserve"> </w:t>
      </w:r>
      <w:r>
        <w:t xml:space="preserve"> </w:t>
      </w:r>
      <w:r>
        <w:t xml:space="preserve">In any action for damages permitted by this chapter, the claim for and award of damages, including costs, against the State may not exceed $300,000 for all claims arising as a result of a single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2</w:t>
        <w:t xml:space="preserve">.  </w:t>
      </w:r>
      <w:r>
        <w:rPr>
          <w:b/>
        </w:rPr>
        <w:t xml:space="preserve">Costs.</w:t>
        <w:t xml:space="preserve"> </w:t>
      </w:r>
      <w:r>
        <w:t xml:space="preserve"> </w:t>
      </w:r>
      <w:r>
        <w:t xml:space="preserve">Court costs, interest and all other costs that a court may assess are included within the damages limitation specified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Exclusion from judgment or award.</w:t>
        <w:t xml:space="preserve"> </w:t>
      </w:r>
      <w:r>
        <w:t xml:space="preserve"> </w:t>
      </w:r>
      <w:r>
        <w:t xml:space="preserve">A judgment or award against the State pursuant to this chapter may not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Payable from General Fund.</w:t>
        <w:t xml:space="preserve"> </w:t>
      </w:r>
      <w:r>
        <w:t xml:space="preserve"> </w:t>
      </w:r>
      <w:r>
        <w:t xml:space="preserve">Any judgment or award of damages permitted by this chapter must be paid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8243</w:t>
        <w:t xml:space="preserve">.  </w:t>
      </w:r>
      <w:r>
        <w:rPr>
          <w:b/>
        </w:rPr>
        <w:t xml:space="preserve">Jurisdiction</w:t>
      </w:r>
    </w:p>
    <w:p>
      <w:pPr>
        <w:jc w:val="both"/>
        <w:spacing w:before="100" w:after="100"/>
        <w:ind w:start="360"/>
        <w:ind w:firstLine="360"/>
      </w:pPr>
      <w:r>
        <w:rPr/>
      </w:r>
      <w:r>
        <w:rPr/>
      </w:r>
      <w:r>
        <w:t xml:space="preserve">The Superior Court has original jurisdiction over all claims permitted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jc w:val="center"/>
        <w:ind w:start="360"/>
        <w:spacing w:before="300" w:after="300"/>
      </w:pPr>
      <w:r>
        <w:rPr>
          <w:b/>
        </w:rPr>
        <w:t>CHAPTER</w:t>
        <w:t xml:space="preserve"> </w:t>
        <w:t>749</w:t>
      </w:r>
    </w:p>
    <w:p>
      <w:pPr>
        <w:jc w:val="center"/>
        <w:ind w:start="360"/>
        <w:spacing w:before="300" w:after="300"/>
      </w:pPr>
      <w:r>
        <w:rPr>
          <w:b/>
        </w:rPr>
        <w:t xml:space="preserve">CIVIL RECOVERY FOR RETAIL THEFT</w:t>
      </w:r>
    </w:p>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center"/>
        <w:ind w:start="360"/>
        <w:spacing w:before="300" w:after="300"/>
      </w:pPr>
      <w:r>
        <w:rPr>
          <w:b/>
        </w:rPr>
        <w:t>CHAPTER</w:t>
        <w:t xml:space="preserve"> </w:t>
        <w:t>750</w:t>
      </w:r>
    </w:p>
    <w:p>
      <w:pPr>
        <w:jc w:val="center"/>
        <w:ind w:start="360"/>
        <w:spacing w:before="300" w:after="300"/>
      </w:pPr>
      <w:r>
        <w:rPr>
          <w:b/>
        </w:rPr>
        <w:t xml:space="preserve">CIVIL RECOVERY FOR NONCONSENSUAL REMOVAL OF OR TAMPERING WITH A CONDOM</w:t>
      </w:r>
    </w:p>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jc w:val="center"/>
        <w:ind w:start="360"/>
        <w:spacing w:before="300" w:after="300"/>
      </w:pPr>
      <w:r>
        <w:rPr>
          <w:b/>
        </w:rPr>
        <w:t>CHAPTER</w:t>
        <w:t xml:space="preserve"> </w:t>
        <w:t>753</w:t>
      </w:r>
    </w:p>
    <w:p>
      <w:pPr>
        <w:jc w:val="center"/>
        <w:ind w:start="360"/>
        <w:spacing w:before="300" w:after="300"/>
      </w:pPr>
      <w:r>
        <w:rPr>
          <w:b/>
        </w:rPr>
        <w:t xml:space="preserve">UNIFORM FOREIGN MONEY-JUDGMENTS RECOGNITION ACT</w:t>
      </w:r>
    </w:p>
    <w:p>
      <w:pPr>
        <w:jc w:val="both"/>
        <w:spacing w:before="100" w:after="100"/>
        <w:ind w:start="1080" w:hanging="720"/>
      </w:pPr>
      <w:r>
        <w:rPr>
          <w:b/>
        </w:rPr>
        <w:t>§</w:t>
        <w:t>8501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8508</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center"/>
        <w:ind w:start="360"/>
        <w:spacing w:before="300" w:after="300"/>
      </w:pPr>
      <w:r>
        <w:rPr>
          <w:b/>
        </w:rPr>
        <w:t>CHAPTER</w:t>
        <w:t xml:space="preserve"> </w:t>
        <w:t>755</w:t>
      </w:r>
    </w:p>
    <w:p>
      <w:pPr>
        <w:jc w:val="center"/>
        <w:ind w:start="360"/>
        <w:spacing w:before="300" w:after="300"/>
      </w:pPr>
      <w:r>
        <w:rPr>
          <w:b/>
        </w:rPr>
        <w:t xml:space="preserve">ACTIONS FOR FILING FALSE RECORDABLE INSTRUMENTS AGAINST PUBLIC EMPLOYEES AND PUBLIC OFFICIALS</w:t>
      </w:r>
    </w:p>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jc w:val="center"/>
        <w:ind w:start="360"/>
        <w:spacing w:before="300" w:after="300"/>
      </w:pPr>
      <w:r>
        <w:rPr>
          <w:b/>
        </w:rPr>
        <w:t>CHAPTER</w:t>
        <w:t xml:space="preserve"> </w:t>
        <w:t>757</w:t>
      </w:r>
    </w:p>
    <w:p>
      <w:pPr>
        <w:jc w:val="center"/>
        <w:ind w:start="360"/>
        <w:spacing w:before="300" w:after="300"/>
      </w:pPr>
      <w:r>
        <w:rPr>
          <w:b/>
        </w:rPr>
        <w:t xml:space="preserve">ACTIONS FOR BAD FAITH ASSERTION OF PATENT INFRINGEMENT</w:t>
      </w:r>
    </w:p>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jc w:val="both"/>
        <w:spacing w:before="100" w:after="100"/>
        <w:ind w:start="1080" w:hanging="720"/>
      </w:pPr>
      <w:r>
        <w:rPr>
          <w:b/>
        </w:rPr>
        <w:t>§</w:t>
        <w:t>8702</w:t>
        <w:t xml:space="preserve">.  </w:t>
      </w:r>
      <w:r>
        <w:rPr>
          <w:b/>
        </w:rPr>
        <w:t xml:space="preserve">Rules</w:t>
      </w:r>
    </w:p>
    <w:p>
      <w:pPr>
        <w:jc w:val="both"/>
        <w:spacing w:before="100" w:after="100"/>
        <w:ind w:start="360"/>
        <w:ind w:firstLine="360"/>
      </w:pPr>
      <w:r>
        <w:rPr/>
      </w:r>
      <w:r>
        <w:rPr/>
      </w:r>
      <w:r>
        <w:t xml:space="preserve">The Attorney General shall adopt rules implementing this chapter.  Evidence of a violation of a rule adopted by the Attorney General constitutes prima facie evidence of a bad faith assertion of patent infringement in any action brought under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 </w:t>
      </w:r>
    </w:p>
    <w:p>
      <w:pPr>
        <w:jc w:val="center"/>
        <w:ind w:start="360"/>
        <w:spacing w:before="300" w:after="300"/>
      </w:pPr>
      <w:r>
        <w:rPr>
          <w:b/>
        </w:rPr>
        <w:t>CHAPTER</w:t>
        <w:t xml:space="preserve"> </w:t>
        <w:t>759</w:t>
      </w:r>
    </w:p>
    <w:p>
      <w:pPr>
        <w:jc w:val="center"/>
        <w:ind w:start="360"/>
        <w:spacing w:before="300" w:after="300"/>
      </w:pPr>
      <w:r>
        <w:rPr>
          <w:b/>
        </w:rPr>
        <w:t xml:space="preserve">UNIFORM FOREIGN-COUNTRY MONEY JUDGMENTS RECOGNITION ACT</w:t>
      </w:r>
    </w:p>
    <w:p>
      <w:pPr>
        <w:jc w:val="both"/>
        <w:spacing w:before="100" w:after="100"/>
        <w:ind w:start="1080" w:hanging="720"/>
      </w:pPr>
      <w:r>
        <w:rPr>
          <w:b/>
        </w:rPr>
        <w:t>§</w:t>
        <w:t>8801</w:t>
        <w:t xml:space="preserve">.  </w:t>
      </w:r>
      <w:r>
        <w:rPr>
          <w:b/>
        </w:rPr>
        <w:t xml:space="preserve">Short title</w:t>
      </w:r>
    </w:p>
    <w:p>
      <w:pPr>
        <w:jc w:val="both"/>
        <w:spacing w:before="100" w:after="100"/>
        <w:ind w:start="360"/>
        <w:ind w:firstLine="360"/>
      </w:pPr>
      <w:r>
        <w:rPr/>
      </w:r>
      <w:r>
        <w:rPr/>
      </w:r>
      <w:r>
        <w:t xml:space="preserve">This chapter may be known and cited as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100"/>
        <w:ind w:start="360"/>
        <w:ind w:firstLine="360"/>
      </w:pPr>
      <w:r>
        <w:rPr>
          <w:b/>
        </w:rPr>
        <w:t>1</w:t>
        <w:t xml:space="preserve">.  </w:t>
      </w:r>
      <w:r>
        <w:rPr>
          <w:b/>
        </w:rPr>
        <w:t xml:space="preserve">Foreign country.</w:t>
        <w:t xml:space="preserve"> </w:t>
      </w:r>
      <w:r>
        <w:t xml:space="preserve"> </w:t>
      </w:r>
      <w:r>
        <w:t xml:space="preserve">"Foreign country" means a governmental unit other than:</w:t>
      </w:r>
    </w:p>
    <w:p>
      <w:pPr>
        <w:jc w:val="both"/>
        <w:spacing w:before="100" w:after="0"/>
        <w:ind w:start="720"/>
      </w:pPr>
      <w:r>
        <w:rPr/>
        <w:t>A</w:t>
        <w:t xml:space="preserve">.  </w:t>
      </w:r>
      <w:r>
        <w:rPr/>
      </w:r>
      <w:r>
        <w:t xml:space="preserve">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state, district, commonwealth, territory or insular possession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Any other government with regard to which the decision in this State as to whether to recognize a judgment of that government’s courts is initially subject to determination under the full faith and credit clause of the United States Constitution, Article IV, Section 1.</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Foreign-country judgment.</w:t>
        <w:t xml:space="preserve"> </w:t>
      </w:r>
      <w:r>
        <w:t xml:space="preserve"> </w:t>
      </w:r>
      <w:r>
        <w:t xml:space="preserve">"Foreign-country judgment" means any judgment of a court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8803</w:t>
        <w:t xml:space="preserve">.  </w:t>
      </w:r>
      <w:r>
        <w:rPr>
          <w:b/>
        </w:rPr>
        <w:t xml:space="preserve">Applicability</w:t>
      </w:r>
    </w:p>
    <w:p>
      <w:pPr>
        <w:jc w:val="both"/>
        <w:spacing w:before="100" w:after="100"/>
        <w:ind w:start="360"/>
        <w:ind w:firstLine="360"/>
      </w:pPr>
      <w:r>
        <w:rPr>
          <w:b/>
        </w:rPr>
        <w:t>1</w:t>
        <w:t xml:space="preserve">.  </w:t>
      </w:r>
      <w:r>
        <w:rPr>
          <w:b/>
        </w:rPr>
        <w:t xml:space="preserve">Sum of money; enforceable.</w:t>
        <w:t xml:space="preserve"> </w:t>
      </w:r>
      <w:r>
        <w:t xml:space="preserve"> </w:t>
      </w:r>
      <w:r>
        <w:t xml:space="preserve">Except as otherwise provided in </w:t>
      </w:r>
      <w:r>
        <w:t>subsection 2</w:t>
      </w:r>
      <w:r>
        <w:t xml:space="preserve">, this Act applies to a foreign-country judgment to the extent that the judgment:</w:t>
      </w:r>
    </w:p>
    <w:p>
      <w:pPr>
        <w:jc w:val="both"/>
        <w:spacing w:before="100" w:after="0"/>
        <w:ind w:start="720"/>
      </w:pPr>
      <w:r>
        <w:rPr/>
        <w:t>A</w:t>
        <w:t xml:space="preserve">.  </w:t>
      </w:r>
      <w:r>
        <w:rPr/>
      </w:r>
      <w:r>
        <w:t xml:space="preserve">Grants or denies recovery of a sum of money; and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Is final, conclusive and enforceable under the law of the foreign country where it was rendered.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 foreign-country judgment, even if the judgment grants or denies recovery of a sum of money, to the extent that the judgment is:</w:t>
      </w:r>
    </w:p>
    <w:p>
      <w:pPr>
        <w:jc w:val="both"/>
        <w:spacing w:before="100" w:after="0"/>
        <w:ind w:start="720"/>
      </w:pPr>
      <w:r>
        <w:rPr/>
        <w:t>A</w:t>
        <w:t xml:space="preserve">.  </w:t>
      </w:r>
      <w:r>
        <w:rPr/>
      </w:r>
      <w:r>
        <w:t xml:space="preserve">A judgment for taxes;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fine or other penalty;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 judgment for divorce, support or maintenance or other judgment rendered in connection with domestic relations.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3</w:t>
        <w:t xml:space="preserve">.  </w:t>
      </w:r>
      <w:r>
        <w:rPr>
          <w:b/>
        </w:rPr>
        <w:t xml:space="preserve">Establish applicability.</w:t>
        <w:t xml:space="preserve"> </w:t>
      </w:r>
      <w:r>
        <w:t xml:space="preserve"> </w:t>
      </w:r>
      <w:r>
        <w:t xml:space="preserve">A party seeking recognition of a foreign-country judgment has the burden of establishing that this Act applies to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8804</w:t>
        <w:t xml:space="preserve">.  </w:t>
      </w:r>
      <w:r>
        <w:rPr>
          <w:b/>
        </w:rPr>
        <w:t xml:space="preserve">Standards for recognition of foreign-country judgment</w:t>
      </w:r>
    </w:p>
    <w:p>
      <w:pPr>
        <w:jc w:val="both"/>
        <w:spacing w:before="100" w:after="0"/>
        <w:ind w:start="360"/>
        <w:ind w:firstLine="360"/>
      </w:pPr>
      <w:r>
        <w:rPr>
          <w:b/>
        </w:rPr>
        <w:t>1</w:t>
        <w:t xml:space="preserve">.  </w:t>
      </w:r>
      <w:r>
        <w:rPr>
          <w:b/>
        </w:rPr>
        <w:t xml:space="preserve">Recognition if applicable.</w:t>
        <w:t xml:space="preserve"> </w:t>
      </w:r>
      <w:r>
        <w:t xml:space="preserve"> </w:t>
      </w:r>
      <w:r>
        <w:t xml:space="preserve">Except as otherwise provided in </w:t>
      </w:r>
      <w:r>
        <w:t>subsections 2</w:t>
      </w:r>
      <w:r>
        <w:t xml:space="preserve"> and </w:t>
      </w:r>
      <w:r>
        <w:t>3</w:t>
      </w:r>
      <w:r>
        <w:t xml:space="preserve">, a court of this State shall recognize a foreign-country judgment to which this Act applies.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Not recognized.</w:t>
        <w:t xml:space="preserve"> </w:t>
      </w:r>
      <w:r>
        <w:t xml:space="preserve"> </w:t>
      </w:r>
      <w:r>
        <w:t xml:space="preserve">A court of this State may not recognize a foreign-country judgment if:</w:t>
      </w:r>
    </w:p>
    <w:p>
      <w:pPr>
        <w:jc w:val="both"/>
        <w:spacing w:before="100" w:after="0"/>
        <w:ind w:start="720"/>
      </w:pPr>
      <w:r>
        <w:rPr/>
        <w:t>A</w:t>
        <w:t xml:space="preserve">.  </w:t>
      </w:r>
      <w:r>
        <w:rPr/>
      </w:r>
      <w:r>
        <w:t xml:space="preserve">The judgment was rendered under a judicial system that does not provide impartial tribunals or procedures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foreign court did not have personal jurisdiction over the defendant;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foreign court did not have jurisdiction over the subject matter.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3</w:t>
        <w:t xml:space="preserve">.  </w:t>
      </w:r>
      <w:r>
        <w:rPr>
          <w:b/>
        </w:rPr>
        <w:t xml:space="preserve">Discretion to not recognize.</w:t>
        <w:t xml:space="preserve"> </w:t>
      </w:r>
      <w:r>
        <w:t xml:space="preserve"> </w:t>
      </w:r>
      <w:r>
        <w:t xml:space="preserve">A court of this State need not recognize a foreign-country judgment if:</w:t>
      </w:r>
    </w:p>
    <w:p>
      <w:pPr>
        <w:jc w:val="both"/>
        <w:spacing w:before="100" w:after="0"/>
        <w:ind w:start="720"/>
      </w:pPr>
      <w:r>
        <w:rPr/>
        <w:t>A</w:t>
        <w:t xml:space="preserve">.  </w:t>
      </w:r>
      <w:r>
        <w:rPr/>
      </w:r>
      <w:r>
        <w:t xml:space="preserve">The defendant in the proceeding in the foreign court did not receive notice of the proceeding in sufficient time to enable the defendant to defend;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judgment was obtained by fraud that deprived the losing party of an adequate opportunity to present its case;</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judgment or the cause of action or claim for relief on which the judgment is based is repugnant to the public policy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judgment conflicts with another final and conclusive judgment;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proceeding in the foreign court was contrary to an agreement between the parties under which the dispute in question was to be determined otherwise than by proceedings in that foreign court;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In the case of jurisdiction based only on personal service, the foreign court was a seriously inconvenient forum for the trial of the action;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G</w:t>
        <w:t xml:space="preserve">.  </w:t>
      </w:r>
      <w:r>
        <w:rPr/>
      </w:r>
      <w:r>
        <w:t xml:space="preserve">The judgment was rendered in circumstances that raise substantial doubt about the integrity of the rendering court with respect to the judgment;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H</w:t>
        <w:t xml:space="preserve">.  </w:t>
      </w:r>
      <w:r>
        <w:rPr/>
      </w:r>
      <w:r>
        <w:t xml:space="preserve">The specific proceeding in the foreign court leading to the judgment was not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4</w:t>
        <w:t xml:space="preserve">.  </w:t>
      </w:r>
      <w:r>
        <w:rPr>
          <w:b/>
        </w:rPr>
        <w:t xml:space="preserve">Establish nonrecognition grounds.</w:t>
        <w:t xml:space="preserve"> </w:t>
      </w:r>
      <w:r>
        <w:t xml:space="preserve"> </w:t>
      </w:r>
      <w:r>
        <w:t xml:space="preserve">A party resisting recognition of a foreign-country judgment has the burden of establishing that a ground for nonrecognition stated in </w:t>
      </w:r>
      <w:r>
        <w:t>subsection 2</w:t>
      </w:r>
      <w:r>
        <w:t xml:space="preserve"> or </w:t>
      </w:r>
      <w:r>
        <w:t>3</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8805</w:t>
        <w:t xml:space="preserve">.  </w:t>
      </w:r>
      <w:r>
        <w:rPr>
          <w:b/>
        </w:rPr>
        <w:t xml:space="preserve">Personal jurisdiction</w:t>
      </w:r>
    </w:p>
    <w:p>
      <w:pPr>
        <w:jc w:val="both"/>
        <w:spacing w:before="100" w:after="100"/>
        <w:ind w:start="360"/>
        <w:ind w:firstLine="360"/>
      </w:pPr>
      <w:r>
        <w:rPr>
          <w:b/>
        </w:rPr>
        <w:t>1</w:t>
        <w:t xml:space="preserve">.  </w:t>
      </w:r>
      <w:r>
        <w:rPr>
          <w:b/>
        </w:rPr>
        <w:t xml:space="preserve">Lack of personal jurisdiction.</w:t>
        <w:t xml:space="preserve"> </w:t>
      </w:r>
      <w:r>
        <w:t xml:space="preserve"> </w:t>
      </w:r>
      <w:r>
        <w:t xml:space="preserve">A foreign-country judgment may not be refused recognition for lack of personal jurisdiction if:</w:t>
      </w:r>
    </w:p>
    <w:p>
      <w:pPr>
        <w:jc w:val="both"/>
        <w:spacing w:before="100" w:after="0"/>
        <w:ind w:start="720"/>
      </w:pPr>
      <w:r>
        <w:rPr/>
        <w:t>A</w:t>
        <w:t xml:space="preserve">.  </w:t>
      </w:r>
      <w:r>
        <w:rPr/>
      </w:r>
      <w:r>
        <w:t xml:space="preserve">The defendant was served personally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defendant voluntarily appeared in the proceeding, other than for the purpose of protecting property seized or threatened with seizure in the proceeding or of contesting the jurisdiction of the court over the defendant;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defendant, before the commencement of the proceeding, had agreed to submit to the jurisdiction of the foreign court with respect to the subject matter involved;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defendant was domiciled in the foreign country when the proceeding was instituted or was a corporation or other form of business organization that had its principal place of business in, or was organized under the laws of,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defendant had a business office in the foreign country and the proceeding in the foreign court involved a cause of action or claim for relief arising out of business done by the defendant through that office in the foreign country;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The defendant operated a motor vehicle or airplane in the foreign country and the proceeding involved a cause of action or claim for relief arising out of that operation.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Other bases of personal jurisdiction.</w:t>
        <w:t xml:space="preserve"> </w:t>
      </w:r>
      <w:r>
        <w:t xml:space="preserve"> </w:t>
      </w:r>
      <w:r>
        <w:t xml:space="preserve">The list of bases for personal jurisdiction in </w:t>
      </w:r>
      <w:r>
        <w:t>subsection 1</w:t>
      </w:r>
      <w:r>
        <w:t xml:space="preserve"> is not exclusive.  The courts of this State may recognize bases of jurisdiction other than those in </w:t>
      </w:r>
      <w:r>
        <w:t>subsection 1</w:t>
      </w:r>
      <w:r>
        <w:t xml:space="preserve"> as sufficient to support a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8806</w:t>
        <w:t xml:space="preserve">.  </w:t>
      </w:r>
      <w:r>
        <w:rPr>
          <w:b/>
        </w:rPr>
        <w:t xml:space="preserve">Procedure for recognition of foreign-country judgment</w:t>
      </w:r>
    </w:p>
    <w:p>
      <w:pPr>
        <w:jc w:val="both"/>
        <w:spacing w:before="100" w:after="0"/>
        <w:ind w:start="360"/>
        <w:ind w:firstLine="360"/>
      </w:pPr>
      <w:r>
        <w:rPr>
          <w:b/>
        </w:rPr>
        <w:t>1</w:t>
        <w:t xml:space="preserve">.  </w:t>
      </w:r>
      <w:r>
        <w:rPr>
          <w:b/>
        </w:rPr>
        <w:t xml:space="preserve">Original matter.</w:t>
        <w:t xml:space="preserve"> </w:t>
      </w:r>
      <w:r>
        <w:t xml:space="preserve"> </w:t>
      </w:r>
      <w:r>
        <w:t xml:space="preserve">If recognition of a foreign-country judgment is sought as an original matter, the issue of recognition must be raised by commencing an action in compliance with the Maine Rules of Civil Procedure seeking recognition of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In pending action.</w:t>
        <w:t xml:space="preserve"> </w:t>
      </w:r>
      <w:r>
        <w:t xml:space="preserve"> </w:t>
      </w:r>
      <w:r>
        <w:t xml:space="preserve">If recognition of a foreign-country judgment is sought in a pending action, the issue of recognition may be raised by counterclaim, cross-claim or affirmative defense, filed and served in compliance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8807</w:t>
        <w:t xml:space="preserve">.  </w:t>
      </w:r>
      <w:r>
        <w:rPr>
          <w:b/>
        </w:rPr>
        <w:t xml:space="preserve">Effect of recognition of foreign-country judgment</w:t>
      </w:r>
    </w:p>
    <w:p>
      <w:pPr>
        <w:jc w:val="both"/>
        <w:spacing w:before="100" w:after="100"/>
        <w:ind w:start="360"/>
        <w:ind w:firstLine="360"/>
      </w:pPr>
      <w:r>
        <w:rPr/>
      </w:r>
      <w:r>
        <w:rPr/>
      </w:r>
      <w:r>
        <w:t xml:space="preserve">If the court in a proceeding under </w:t>
      </w:r>
      <w:r>
        <w:t>section 8806</w:t>
      </w:r>
      <w:r>
        <w:t xml:space="preserve"> finds that the foreign-country judgment is entitled to recognition under this Act, then, to the extent that the foreign-country judgment grants or denies recovery of a sum of money, the foreign-country judgment is: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360"/>
        <w:ind w:firstLine="360"/>
      </w:pPr>
      <w:r>
        <w:rPr>
          <w:b/>
        </w:rPr>
        <w:t>1</w:t>
        <w:t xml:space="preserve">.  </w:t>
      </w:r>
      <w:r>
        <w:rPr>
          <w:b/>
        </w:rPr>
        <w:t xml:space="preserve">Conclusive.</w:t>
        <w:t xml:space="preserve"> </w:t>
      </w:r>
      <w:r>
        <w:t xml:space="preserve"> </w:t>
      </w:r>
      <w:r>
        <w:t xml:space="preserve">Conclusive between the parties to the same extent as the judgment of another state entitled to full faith and credit in this State would be conclusive;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Enforceable.</w:t>
        <w:t xml:space="preserve"> </w:t>
      </w:r>
      <w:r>
        <w:t xml:space="preserve"> </w:t>
      </w:r>
      <w:r>
        <w:t xml:space="preserve">Enforceable in the same manner and to the same extent as a judgment rendered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8808</w:t>
        <w:t xml:space="preserve">.  </w:t>
      </w:r>
      <w:r>
        <w:rPr>
          <w:b/>
        </w:rPr>
        <w:t xml:space="preserve">Stay of proceeding pending appeal of foreign-country judgment</w:t>
      </w:r>
    </w:p>
    <w:p>
      <w:pPr>
        <w:jc w:val="both"/>
        <w:spacing w:before="100" w:after="100"/>
        <w:ind w:start="360"/>
        <w:ind w:firstLine="360"/>
      </w:pPr>
      <w:r>
        <w:rPr/>
      </w:r>
      <w:r>
        <w:rPr/>
      </w:r>
      <w:r>
        <w:t xml:space="preserve">If a party establishes that an appeal from a foreign-country judgment is pending or will be taken, the court may stay any proceeding with regard to the foreign-country judgment until the appeal is concluded, the time for appeal expires or the appellant has had sufficient time to prosecute the appeal and has failed to do so.</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8809</w:t>
        <w:t xml:space="preserve">.  </w:t>
      </w:r>
      <w:r>
        <w:rPr>
          <w:b/>
        </w:rPr>
        <w:t xml:space="preserve">Statute of limitations</w:t>
      </w:r>
    </w:p>
    <w:p>
      <w:pPr>
        <w:jc w:val="both"/>
        <w:spacing w:before="100" w:after="100"/>
        <w:ind w:start="360"/>
        <w:ind w:firstLine="360"/>
      </w:pPr>
      <w:r>
        <w:rPr/>
      </w:r>
      <w:r>
        <w:rPr/>
      </w:r>
      <w:r>
        <w:t xml:space="preserve">An action to recognize a foreign-country judgment must be commenced within the earlier of the time during which the foreign-country judgment is effective in the foreign country and 15 years from the date that the foreign-country judgment became effective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8811</w:t>
        <w:t xml:space="preserve">.  </w:t>
      </w:r>
      <w:r>
        <w:rPr>
          <w:b/>
        </w:rPr>
        <w:t xml:space="preserve">Saving clause</w:t>
      </w:r>
    </w:p>
    <w:p>
      <w:pPr>
        <w:jc w:val="both"/>
        <w:spacing w:before="100" w:after="100"/>
        <w:ind w:start="360"/>
        <w:ind w:firstLine="360"/>
      </w:pPr>
      <w:r>
        <w:rPr/>
      </w:r>
      <w:r>
        <w:rPr/>
      </w:r>
      <w:r>
        <w:t xml:space="preserve">This Act does not prevent the recognition under principles of comity or otherwise of a foreign-country judgment not within the scope of this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§1 (NEW). </w:t>
      </w:r>
    </w:p>
    <w:p>
      <w:pPr>
        <w:jc w:val="center"/>
        <w:ind w:start="360"/>
        <w:spacing w:before="300" w:after="300"/>
      </w:pPr>
      <w:r>
        <w:rPr>
          <w:b/>
        </w:rPr>
        <w:t>CHAPTER</w:t>
        <w:t xml:space="preserve"> </w:t>
        <w:t>761</w:t>
      </w:r>
    </w:p>
    <w:p>
      <w:pPr>
        <w:jc w:val="center"/>
        <w:ind w:start="360"/>
        <w:spacing w:before="300" w:after="300"/>
      </w:pPr>
      <w:r>
        <w:rPr>
          <w:b/>
        </w:rPr>
        <w:t xml:space="preserve">UNIFORM REGISTRATION OF CANADIAN MONEY JUDGMENTS ACT</w:t>
      </w:r>
    </w:p>
    <w:p>
      <w:pPr>
        <w:jc w:val="both"/>
        <w:spacing w:before="100" w:after="100"/>
        <w:ind w:start="1080" w:hanging="720"/>
      </w:pPr>
      <w:r>
        <w:rPr>
          <w:b/>
        </w:rPr>
        <w:t>§</w:t>
        <w:t>8901</w:t>
        <w:t xml:space="preserve">.  </w:t>
      </w:r>
      <w:r>
        <w:rPr>
          <w:b/>
        </w:rPr>
        <w:t xml:space="preserve">Short title</w:t>
      </w:r>
    </w:p>
    <w:p>
      <w:pPr>
        <w:jc w:val="both"/>
        <w:spacing w:before="100" w:after="100"/>
        <w:ind w:start="360"/>
        <w:ind w:firstLine="360"/>
      </w:pPr>
      <w:r>
        <w:rPr/>
      </w:r>
      <w:r>
        <w:rPr/>
      </w:r>
      <w:r>
        <w:t xml:space="preserve">This chapter may be known and cited as "the Uniform Registration of Canadian Money Judgments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360"/>
        <w:ind w:firstLine="360"/>
      </w:pPr>
      <w:r>
        <w:rPr>
          <w:b/>
        </w:rPr>
        <w:t>1</w:t>
        <w:t xml:space="preserve">.  </w:t>
      </w:r>
      <w:r>
        <w:rPr>
          <w:b/>
        </w:rPr>
        <w:t xml:space="preserve">Canada.</w:t>
        <w:t xml:space="preserve"> </w:t>
      </w:r>
      <w:r>
        <w:t xml:space="preserve"> </w:t>
      </w:r>
      <w:r>
        <w:t xml:space="preserve">"Canada" means the sovereign nation of Canada and its provinces and territories.  "Canadian"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Canadian judgment.</w:t>
        <w:t xml:space="preserve"> </w:t>
      </w:r>
      <w:r>
        <w:t xml:space="preserve"> </w:t>
      </w:r>
      <w:r>
        <w:t xml:space="preserve">"Canadian judgment" means a judgment of a court of Canada, other than a judgment that recognizes the judgment of another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8903</w:t>
        <w:t xml:space="preserve">.  </w:t>
      </w:r>
      <w:r>
        <w:rPr>
          <w:b/>
        </w:rPr>
        <w:t xml:space="preserve">Applicability</w:t>
      </w:r>
    </w:p>
    <w:p>
      <w:pPr>
        <w:jc w:val="both"/>
        <w:spacing w:before="100" w:after="0"/>
        <w:ind w:start="360"/>
        <w:ind w:firstLine="360"/>
      </w:pPr>
      <w:r>
        <w:rPr>
          <w:b/>
        </w:rPr>
        <w:t>1</w:t>
        <w:t xml:space="preserve">.  </w:t>
      </w:r>
      <w:r>
        <w:rPr>
          <w:b/>
        </w:rPr>
        <w:t xml:space="preserve">Enforcement of judgment.</w:t>
        <w:t xml:space="preserve"> </w:t>
      </w:r>
      <w:r>
        <w:t xml:space="preserve"> </w:t>
      </w:r>
      <w:r>
        <w:t xml:space="preserve">This Act applies to a Canadian judgment to the extent the judgment is within the scope of section 8803, if recognition of the judgment is sought to enforce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Judgment for recovery of sum and other relief.</w:t>
        <w:t xml:space="preserve"> </w:t>
      </w:r>
      <w:r>
        <w:t xml:space="preserve"> </w:t>
      </w:r>
      <w:r>
        <w:t xml:space="preserve">A Canadian judgment that grants both recovery of a sum of money and other relief may be registered under this Act, but only to the extent of the grant of recovery of a sum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Subject matter of judgment.</w:t>
        <w:t xml:space="preserve"> </w:t>
      </w:r>
      <w:r>
        <w:t xml:space="preserve"> </w:t>
      </w:r>
      <w:r>
        <w:t xml:space="preserve">A Canadian judgment regarding subject matter both within and not within the scope of this Act may be registered under this Act, but only to the extent the judgment is with regard to subject matter within the scope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8904</w:t>
        <w:t xml:space="preserve">.  </w:t>
      </w:r>
      <w:r>
        <w:rPr>
          <w:b/>
        </w:rPr>
        <w:t xml:space="preserve">Registration of Canadian judgment</w:t>
      </w:r>
    </w:p>
    <w:p>
      <w:pPr>
        <w:jc w:val="both"/>
        <w:spacing w:before="100" w:after="0"/>
        <w:ind w:start="360"/>
        <w:ind w:firstLine="360"/>
      </w:pPr>
      <w:r>
        <w:rPr>
          <w:b/>
        </w:rPr>
        <w:t>1</w:t>
        <w:t xml:space="preserve">.  </w:t>
      </w:r>
      <w:r>
        <w:rPr>
          <w:b/>
        </w:rPr>
        <w:t xml:space="preserve">Registration in office of the court clerk.</w:t>
        <w:t xml:space="preserve"> </w:t>
      </w:r>
      <w:r>
        <w:t xml:space="preserve"> </w:t>
      </w:r>
      <w:r>
        <w:t xml:space="preserve">A person seeking recognition of a Canadian judgment described in </w:t>
      </w:r>
      <w:r>
        <w:t>section 8903</w:t>
      </w:r>
      <w:r>
        <w:t xml:space="preserve"> to enforce the judgment may register the judgment in the office of the clerk of a court in which an action for recognition of the judgment could be filed under </w:t>
      </w:r>
      <w:r>
        <w:t>section 8806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Execution and contents of registration.</w:t>
        <w:t xml:space="preserve"> </w:t>
      </w:r>
      <w:r>
        <w:t xml:space="preserve"> </w:t>
      </w:r>
      <w:r>
        <w:t xml:space="preserve">A registration under </w:t>
      </w:r>
      <w:r>
        <w:t>subsection 1</w:t>
      </w:r>
      <w:r>
        <w:t xml:space="preserve"> must be executed by the person registering the judgment or the person's attorney and include:</w:t>
      </w:r>
    </w:p>
    <w:p>
      <w:pPr>
        <w:jc w:val="both"/>
        <w:spacing w:before="100" w:after="0"/>
        <w:ind w:start="720"/>
      </w:pPr>
      <w:r>
        <w:rPr/>
        <w:t>A</w:t>
        <w:t xml:space="preserve">.  </w:t>
      </w:r>
      <w:r>
        <w:rPr/>
      </w:r>
      <w:r>
        <w:t xml:space="preserve">A copy of the Canadian judgment authenticated as an accurate copy by the court that entered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name and address of the person registering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If the person registering the judgment is not the person in whose favor the judgment was rendered, a statement describing the interest the person registering the judgment has in the judgment that entitles the person to seek its recognition and enforcement;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The name and last-known address of the person against whom the judgment is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If the judgment is of the type described in </w:t>
      </w:r>
      <w:r>
        <w:t>section 8903, subsection 2</w:t>
      </w:r>
      <w:r>
        <w:t xml:space="preserve"> or </w:t>
      </w:r>
      <w:r>
        <w:t>3</w:t>
      </w:r>
      <w:r>
        <w:t xml:space="preserve">, a description of the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F</w:t>
        <w:t xml:space="preserve">.  </w:t>
      </w:r>
      <w:r>
        <w:rPr/>
      </w:r>
      <w:r>
        <w:t xml:space="preserve">The amount of the judgment or part of the judgment being registered, identifying:</w:t>
      </w:r>
    </w:p>
    <w:p>
      <w:pPr>
        <w:jc w:val="both"/>
        <w:spacing w:before="100" w:after="0"/>
        <w:ind w:start="1080"/>
      </w:pPr>
      <w:r>
        <w:rPr/>
        <w:t>(</w:t>
        <w:t>1</w:t>
        <w:t xml:space="preserve">)  </w:t>
      </w:r>
      <w:r>
        <w:rPr/>
      </w:r>
      <w:r>
        <w:t xml:space="preserve">The amount of interest accrued as of the date of registration on the judgment or part of the judgment being registered, the rate of interest, the part of the judgment to which interest applies and the date when interest began to accrue;</w:t>
      </w:r>
    </w:p>
    <w:p>
      <w:pPr>
        <w:jc w:val="both"/>
        <w:spacing w:before="100" w:after="0"/>
        <w:ind w:start="1080"/>
      </w:pPr>
      <w:r>
        <w:rPr/>
        <w:t>(</w:t>
        <w:t>2</w:t>
        <w:t xml:space="preserve">)  </w:t>
      </w:r>
      <w:r>
        <w:rPr/>
      </w:r>
      <w:r>
        <w:t xml:space="preserve">Costs and expenses included in the judgment or part of the judgment being registered, other than an amount awarded for attorney's fees; and</w:t>
      </w:r>
    </w:p>
    <w:p>
      <w:pPr>
        <w:jc w:val="both"/>
        <w:spacing w:before="100" w:after="0"/>
        <w:ind w:start="1080"/>
      </w:pPr>
      <w:r>
        <w:rPr/>
        <w:t>(</w:t>
        <w:t>3</w:t>
        <w:t xml:space="preserve">)  </w:t>
      </w:r>
      <w:r>
        <w:rPr/>
      </w:r>
      <w:r>
        <w:t xml:space="preserve">The amount of an award of attorney's fees included in the judgment or part of the judgment being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G</w:t>
        <w:t xml:space="preserve">.  </w:t>
      </w:r>
      <w:r>
        <w:rPr/>
      </w:r>
      <w:r>
        <w:t xml:space="preserve">The amount, as of the date of registration, of post-judgment costs, expenses and attorney's fees claimed by the person registering the judgment or part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H</w:t>
        <w:t xml:space="preserve">.  </w:t>
      </w:r>
      <w:r>
        <w:rPr/>
      </w:r>
      <w:r>
        <w:t xml:space="preserve">The amount of the judgment or part of the judgment being registered that has been satisfied as of the date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I</w:t>
        <w:t xml:space="preserve">.  </w:t>
      </w:r>
      <w:r>
        <w:rPr/>
      </w:r>
      <w:r>
        <w:t xml:space="preserve">A statement that:</w:t>
      </w:r>
    </w:p>
    <w:p>
      <w:pPr>
        <w:jc w:val="both"/>
        <w:spacing w:before="100" w:after="0"/>
        <w:ind w:start="1080"/>
      </w:pPr>
      <w:r>
        <w:rPr/>
        <w:t>(</w:t>
        <w:t>1</w:t>
        <w:t xml:space="preserve">)  </w:t>
      </w:r>
      <w:r>
        <w:rPr/>
      </w:r>
      <w:r>
        <w:t xml:space="preserve">The judgment is final, conclusive and enforceable under the law of the Canadian jurisdiction in which it was rendered;</w:t>
      </w:r>
    </w:p>
    <w:p>
      <w:pPr>
        <w:jc w:val="both"/>
        <w:spacing w:before="100" w:after="0"/>
        <w:ind w:start="1080"/>
      </w:pPr>
      <w:r>
        <w:rPr/>
        <w:t>(</w:t>
        <w:t>2</w:t>
        <w:t xml:space="preserve">)  </w:t>
      </w:r>
      <w:r>
        <w:rPr/>
      </w:r>
      <w:r>
        <w:t xml:space="preserve">The judgment or part of the judgment being registered is within the scope of this Act; and</w:t>
      </w:r>
    </w:p>
    <w:p>
      <w:pPr>
        <w:jc w:val="both"/>
        <w:spacing w:before="100" w:after="0"/>
        <w:ind w:start="1080"/>
      </w:pPr>
      <w:r>
        <w:rPr/>
        <w:t>(</w:t>
        <w:t>3</w:t>
        <w:t xml:space="preserve">)  </w:t>
      </w:r>
      <w:r>
        <w:rPr/>
      </w:r>
      <w:r>
        <w:t xml:space="preserve">If a part of the judgment is being registered, the amounts stated in the registration under </w:t>
      </w:r>
      <w:r>
        <w:t>paragraphs F</w:t>
      </w:r>
      <w:r>
        <w:t xml:space="preserve">, </w:t>
      </w:r>
      <w:r>
        <w:t>G</w:t>
      </w:r>
      <w:r>
        <w:t xml:space="preserve"> and </w:t>
      </w:r>
      <w:r>
        <w:t>H</w:t>
      </w:r>
      <w:r>
        <w:t xml:space="preserve"> relate to the part;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J</w:t>
        <w:t xml:space="preserve">.  </w:t>
      </w:r>
      <w:r>
        <w:rPr/>
      </w:r>
      <w:r>
        <w:t xml:space="preserve">If the judgment is not in English, a court-prepared copy of the judgment in the appropriate language or, if such a copy is not available, a certified translation of the judgment into English;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K</w:t>
        <w:t xml:space="preserve">.  </w:t>
      </w:r>
      <w:r>
        <w:rPr/>
      </w:r>
      <w:r>
        <w:t xml:space="preserve">The fee to register a judgment under this Act as set by court rule or order.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Registration on docket.</w:t>
        <w:t xml:space="preserve"> </w:t>
      </w:r>
      <w:r>
        <w:t xml:space="preserve"> </w:t>
      </w:r>
      <w:r>
        <w:t xml:space="preserve">On receipt of a registration that includes the documents, information and registration fee required by </w:t>
      </w:r>
      <w:r>
        <w:t>subsection 2</w:t>
      </w:r>
      <w:r>
        <w:t xml:space="preserve">, the clerk shall accept the registration for filing, assign a docket number and enter the Canadian judgment in the court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8905</w:t>
        <w:t xml:space="preserve">.  </w:t>
      </w:r>
      <w:r>
        <w:rPr>
          <w:b/>
        </w:rPr>
        <w:t xml:space="preserve">Effect of registration</w:t>
      </w:r>
    </w:p>
    <w:p>
      <w:pPr>
        <w:jc w:val="both"/>
        <w:spacing w:before="100" w:after="0"/>
        <w:ind w:start="360"/>
        <w:ind w:firstLine="360"/>
      </w:pPr>
      <w:r>
        <w:rPr>
          <w:b/>
        </w:rPr>
        <w:t>1</w:t>
        <w:t xml:space="preserve">.  </w:t>
      </w:r>
      <w:r>
        <w:rPr>
          <w:b/>
        </w:rPr>
        <w:t xml:space="preserve">Effect.</w:t>
        <w:t xml:space="preserve"> </w:t>
      </w:r>
      <w:r>
        <w:t xml:space="preserve"> </w:t>
      </w:r>
      <w:r>
        <w:t xml:space="preserve">Subject to </w:t>
      </w:r>
      <w:r>
        <w:t>subsection 2</w:t>
      </w:r>
      <w:r>
        <w:t xml:space="preserve">, a Canadian judgment registered under </w:t>
      </w:r>
      <w:r>
        <w:t>section 8904</w:t>
      </w:r>
      <w:r>
        <w:t xml:space="preserve"> has the same effect as provided in </w:t>
      </w:r>
      <w:r>
        <w:t>chapter 759</w:t>
      </w:r>
      <w:r>
        <w:t xml:space="preserve"> for a judgment a court determines to be entitled to recognition.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Enforcement limitations.</w:t>
        <w:t xml:space="preserve"> </w:t>
      </w:r>
      <w:r>
        <w:t xml:space="preserve"> </w:t>
      </w:r>
      <w:r>
        <w:t xml:space="preserve">A Canadian judgment registered under </w:t>
      </w:r>
      <w:r>
        <w:t>section 8904</w:t>
      </w:r>
      <w:r>
        <w:t xml:space="preserve"> may not be enforced by sale or other disposition of property, or by seizure of property or trustee process, until 31 days after notice of registration is served under </w:t>
      </w:r>
      <w:r>
        <w:t>section 8906</w:t>
      </w:r>
      <w:r>
        <w:t xml:space="preserve">. The court for cause may provide for a shorter or longer time.  This subsection does not preclude use of relief available under the law of this State other than this Act to prevent dissipation, disposition or removal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8906</w:t>
        <w:t xml:space="preserve">.  </w:t>
      </w:r>
      <w:r>
        <w:rPr>
          <w:b/>
        </w:rPr>
        <w:t xml:space="preserve">Notice of registration</w:t>
      </w:r>
    </w:p>
    <w:p>
      <w:pPr>
        <w:jc w:val="both"/>
        <w:spacing w:before="100" w:after="0"/>
        <w:ind w:start="360"/>
        <w:ind w:firstLine="360"/>
      </w:pPr>
      <w:r>
        <w:rPr>
          <w:b/>
        </w:rPr>
        <w:t>1</w:t>
        <w:t xml:space="preserve">.  </w:t>
      </w:r>
      <w:r>
        <w:rPr>
          <w:b/>
        </w:rPr>
        <w:t xml:space="preserve">Notice served on person against whom judgment registered.</w:t>
        <w:t xml:space="preserve"> </w:t>
      </w:r>
      <w:r>
        <w:t xml:space="preserve"> </w:t>
      </w:r>
      <w:r>
        <w:t xml:space="preserve">A person that registers a Canadian judgment under </w:t>
      </w:r>
      <w:r>
        <w:t>section 8904</w:t>
      </w:r>
      <w:r>
        <w:t xml:space="preserve"> shall cause notice of registration to be served, in the same manner that a summons and complaint must be served pursuant to the Maine Rules of Civil Procedure, on the person against whom the judgment has been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Notice under this section must include:</w:t>
      </w:r>
    </w:p>
    <w:p>
      <w:pPr>
        <w:jc w:val="both"/>
        <w:spacing w:before="100" w:after="0"/>
        <w:ind w:start="720"/>
      </w:pPr>
      <w:r>
        <w:rPr/>
        <w:t>A</w:t>
        <w:t xml:space="preserve">.  </w:t>
      </w:r>
      <w:r>
        <w:rPr/>
      </w:r>
      <w:r>
        <w:t xml:space="preserve">The date of registration and court in which the judgment was registered;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The docket number assigned to the registration;</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C</w:t>
        <w:t xml:space="preserve">.  </w:t>
      </w:r>
      <w:r>
        <w:rPr/>
      </w:r>
      <w:r>
        <w:t xml:space="preserve">The name and address of:</w:t>
      </w:r>
    </w:p>
    <w:p>
      <w:pPr>
        <w:jc w:val="both"/>
        <w:spacing w:before="100" w:after="0"/>
        <w:ind w:start="1080"/>
      </w:pPr>
      <w:r>
        <w:rPr/>
        <w:t>(</w:t>
        <w:t>1</w:t>
        <w:t xml:space="preserve">)  </w:t>
      </w:r>
      <w:r>
        <w:rPr/>
      </w:r>
      <w:r>
        <w:t xml:space="preserve">The person registering the judgment; and</w:t>
      </w:r>
    </w:p>
    <w:p>
      <w:pPr>
        <w:jc w:val="both"/>
        <w:spacing w:before="100" w:after="0"/>
        <w:ind w:start="1080"/>
      </w:pPr>
      <w:r>
        <w:rPr/>
        <w:t>(</w:t>
        <w:t>2</w:t>
        <w:t xml:space="preserve">)  </w:t>
      </w:r>
      <w:r>
        <w:rPr/>
      </w:r>
      <w:r>
        <w:t xml:space="preserve">The person's attorney, if any;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D</w:t>
        <w:t xml:space="preserve">.  </w:t>
      </w:r>
      <w:r>
        <w:rPr/>
      </w:r>
      <w:r>
        <w:t xml:space="preserve">A copy of the registration, including the documents required under </w:t>
      </w:r>
      <w:r>
        <w:t>section 8904,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E</w:t>
        <w:t xml:space="preserve">.  </w:t>
      </w:r>
      <w:r>
        <w:rPr/>
      </w:r>
      <w:r>
        <w:t xml:space="preserve">A statement that:</w:t>
      </w:r>
    </w:p>
    <w:p>
      <w:pPr>
        <w:jc w:val="both"/>
        <w:spacing w:before="100" w:after="0"/>
        <w:ind w:start="1080"/>
      </w:pPr>
      <w:r>
        <w:rPr/>
        <w:t>(</w:t>
        <w:t>1</w:t>
        <w:t xml:space="preserve">)  </w:t>
      </w:r>
      <w:r>
        <w:rPr/>
      </w:r>
      <w:r>
        <w:t xml:space="preserve">The person against whom the judgment has been registered may, not later than 30 days after the date of service of notice, file a motion with the court to vacate the registration; and</w:t>
      </w:r>
    </w:p>
    <w:p>
      <w:pPr>
        <w:jc w:val="both"/>
        <w:spacing w:before="100" w:after="0"/>
        <w:ind w:start="1080"/>
      </w:pPr>
      <w:r>
        <w:rPr/>
        <w:t>(</w:t>
        <w:t>2</w:t>
        <w:t xml:space="preserve">)  </w:t>
      </w:r>
      <w:r>
        <w:rPr/>
      </w:r>
      <w:r>
        <w:t xml:space="preserve">The court for cause may provide for a shorter or longer time.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Proof of service.</w:t>
        <w:t xml:space="preserve"> </w:t>
      </w:r>
      <w:r>
        <w:t xml:space="preserve"> </w:t>
      </w:r>
      <w:r>
        <w:t xml:space="preserve">Proof of service of notice under this section must be filed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8907</w:t>
        <w:t xml:space="preserve">.  </w:t>
      </w:r>
      <w:r>
        <w:rPr>
          <w:b/>
        </w:rPr>
        <w:t xml:space="preserve">Motion to vacate registration</w:t>
      </w:r>
    </w:p>
    <w:p>
      <w:pPr>
        <w:jc w:val="both"/>
        <w:spacing w:before="100" w:after="0"/>
        <w:ind w:start="360"/>
        <w:ind w:firstLine="360"/>
      </w:pPr>
      <w:r>
        <w:rPr>
          <w:b/>
        </w:rPr>
        <w:t>1</w:t>
        <w:t xml:space="preserve">.  </w:t>
      </w:r>
      <w:r>
        <w:rPr>
          <w:b/>
        </w:rPr>
        <w:t xml:space="preserve">Thirty days to vacate after notice.</w:t>
        <w:t xml:space="preserve"> </w:t>
      </w:r>
      <w:r>
        <w:t xml:space="preserve"> </w:t>
      </w:r>
      <w:r>
        <w:t xml:space="preserve">Not later than 30 days after notice of registration is served under </w:t>
      </w:r>
      <w:r>
        <w:t>section 8906</w:t>
      </w:r>
      <w:r>
        <w:t xml:space="preserve">, the person against whom the judgment was registered may file a motion to vacate the registration.  The court for cause may provide for a shorter or longer time for filing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Contents of motion.</w:t>
        <w:t xml:space="preserve"> </w:t>
      </w:r>
      <w:r>
        <w:t xml:space="preserve"> </w:t>
      </w:r>
      <w:r>
        <w:t xml:space="preserve">A motion under this section may assert only:</w:t>
      </w:r>
    </w:p>
    <w:p>
      <w:pPr>
        <w:jc w:val="both"/>
        <w:spacing w:before="100" w:after="0"/>
        <w:ind w:start="720"/>
      </w:pPr>
      <w:r>
        <w:rPr/>
        <w:t>A</w:t>
        <w:t xml:space="preserve">.  </w:t>
      </w:r>
      <w:r>
        <w:rPr/>
      </w:r>
      <w:r>
        <w:t xml:space="preserve">A ground that could be asserted to deny recognition of the judgment under </w:t>
      </w:r>
      <w:r>
        <w:t>chapter 759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A failure to comply with a requirement of this Act for registration of the judgment.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Enforcement not stayed.</w:t>
        <w:t xml:space="preserve"> </w:t>
      </w:r>
      <w:r>
        <w:t xml:space="preserve"> </w:t>
      </w:r>
      <w:r>
        <w:t xml:space="preserve">A motion filed under this section does not itself stay enforcement of the registered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4</w:t>
        <w:t xml:space="preserve">.  </w:t>
      </w:r>
      <w:r>
        <w:rPr>
          <w:b/>
        </w:rPr>
        <w:t xml:space="preserve">Registration vacated; enforcement act void.</w:t>
        <w:t xml:space="preserve"> </w:t>
      </w:r>
      <w:r>
        <w:t xml:space="preserve"> </w:t>
      </w:r>
      <w:r>
        <w:t xml:space="preserve">If the court grants a motion under this section, the registration is vacated, and any act under the registration to enforce the registered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5</w:t>
        <w:t xml:space="preserve">.  </w:t>
      </w:r>
      <w:r>
        <w:rPr>
          <w:b/>
        </w:rPr>
        <w:t xml:space="preserve">Denial of recognition of judgment.</w:t>
        <w:t xml:space="preserve"> </w:t>
      </w:r>
      <w:r>
        <w:t xml:space="preserve"> </w:t>
      </w:r>
      <w:r>
        <w:t xml:space="preserve">If the court grants a motion under this section on a ground under </w:t>
      </w:r>
      <w:r>
        <w:t>subsection 2, paragraph A</w:t>
      </w:r>
      <w:r>
        <w:t xml:space="preserve">, the court also shall render a judgment denying recognition of the Canadian judgment.  A judgment rendered under this subsection has the same effect as a judgment denying recognition to a judgment on the same ground under </w:t>
      </w:r>
      <w:r>
        <w:t>chapter 759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8908</w:t>
        <w:t xml:space="preserve">.  </w:t>
      </w:r>
      <w:r>
        <w:rPr>
          <w:b/>
        </w:rPr>
        <w:t xml:space="preserve">Stay of enforcement of judgment pending determination of motion to vacate registration</w:t>
      </w:r>
    </w:p>
    <w:p>
      <w:pPr>
        <w:jc w:val="both"/>
        <w:spacing w:before="100" w:after="100"/>
        <w:ind w:start="360"/>
        <w:ind w:firstLine="360"/>
      </w:pPr>
      <w:r>
        <w:rPr/>
      </w:r>
      <w:r>
        <w:rPr/>
      </w:r>
      <w:r>
        <w:t xml:space="preserve">A person that files a motion under </w:t>
      </w:r>
      <w:r>
        <w:t>section 8907</w:t>
      </w:r>
      <w:r>
        <w:t xml:space="preserve"> to vacate registration of a Canadian judgment may request the court to stay enforcement of the judgment pending determination of the motion.  The court shall grant the stay if the person establishes a likelihood of success on the merits with regard to a ground listed in </w:t>
      </w:r>
      <w:r>
        <w:t>section 8907, subsection 2</w:t>
      </w:r>
      <w:r>
        <w:t xml:space="preserve"> for vacating a registration.  The court may require the person to provide security in an amount determined by the court as a condition of granting the stay.</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8909</w:t>
        <w:t xml:space="preserve">.  </w:t>
      </w:r>
      <w:r>
        <w:rPr>
          <w:b/>
        </w:rPr>
        <w:t xml:space="preserve">Relationship to Uniform Foreign-country Money Judgments Recognition Act</w:t>
      </w:r>
    </w:p>
    <w:p>
      <w:pPr>
        <w:jc w:val="both"/>
        <w:spacing w:before="100" w:after="0"/>
        <w:ind w:start="360"/>
        <w:ind w:firstLine="360"/>
      </w:pPr>
      <w:r>
        <w:rPr>
          <w:b/>
        </w:rPr>
        <w:t>1</w:t>
        <w:t xml:space="preserve">.  </w:t>
      </w:r>
      <w:r>
        <w:rPr>
          <w:b/>
        </w:rPr>
        <w:t xml:space="preserve">Application of chapter 759 to this Act.</w:t>
        <w:t xml:space="preserve"> </w:t>
      </w:r>
      <w:r>
        <w:t xml:space="preserve"> </w:t>
      </w:r>
      <w:r>
        <w:t xml:space="preserve">This Act supplements the Uniform Foreign-country Money Judgments Recognition Act and that Act, other than </w:t>
      </w:r>
      <w:r>
        <w:t>section 8806</w:t>
      </w:r>
      <w:r>
        <w:t xml:space="preserve">, applies to a registration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2</w:t>
        <w:t xml:space="preserve">.  </w:t>
      </w:r>
      <w:r>
        <w:rPr>
          <w:b/>
        </w:rPr>
        <w:t xml:space="preserve">Options for recognition of Canadian judgment.</w:t>
        <w:t xml:space="preserve"> </w:t>
      </w:r>
      <w:r>
        <w:t xml:space="preserve"> </w:t>
      </w:r>
      <w:r>
        <w:t xml:space="preserve">A person may seek recognition of a Canadian judgment described in </w:t>
      </w:r>
      <w:r>
        <w:t>section 8903</w:t>
      </w:r>
      <w:r>
        <w:t xml:space="preserve"> either:</w:t>
      </w:r>
    </w:p>
    <w:p>
      <w:pPr>
        <w:jc w:val="both"/>
        <w:spacing w:before="100" w:after="0"/>
        <w:ind w:start="720"/>
      </w:pPr>
      <w:r>
        <w:rPr/>
        <w:t>A</w:t>
        <w:t xml:space="preserve">.  </w:t>
      </w:r>
      <w:r>
        <w:rPr/>
      </w:r>
      <w:r>
        <w:t xml:space="preserve">By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Under </w:t>
      </w:r>
      <w:r>
        <w:t>section 8806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Recognition under both Acts prohibited.</w:t>
        <w:t xml:space="preserve"> </w:t>
      </w:r>
      <w:r>
        <w:t xml:space="preserve"> </w:t>
      </w:r>
      <w:r>
        <w:t xml:space="preserve">Subject to </w:t>
      </w:r>
      <w:r>
        <w:t>subsection 4</w:t>
      </w:r>
      <w:r>
        <w:t xml:space="preserve">, a person may not seek recognition in this State of the same judgment or part of a judgment described in </w:t>
      </w:r>
      <w:r>
        <w:t>section 8903, subsection 2</w:t>
      </w:r>
      <w:r>
        <w:t xml:space="preserve"> or </w:t>
      </w:r>
      <w:r>
        <w:t>3</w:t>
      </w:r>
      <w:r>
        <w:t xml:space="preserve"> with regard to the same person under both this Act and the Uniform Foreign-country Money Judgments Recognition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100"/>
        <w:ind w:start="360"/>
        <w:ind w:firstLine="360"/>
      </w:pPr>
      <w:r>
        <w:rPr>
          <w:b/>
        </w:rPr>
        <w:t>4</w:t>
        <w:t xml:space="preserve">.  </w:t>
      </w:r>
      <w:r>
        <w:rPr>
          <w:b/>
        </w:rPr>
        <w:t xml:space="preserve">Vacated registration.</w:t>
        <w:t xml:space="preserve"> </w:t>
      </w:r>
      <w:r>
        <w:t xml:space="preserve"> </w:t>
      </w:r>
      <w:r>
        <w:t xml:space="preserve">If the court grants a motion to vacate a registration solely on a ground under </w:t>
      </w:r>
      <w:r>
        <w:t>section 8907, subsection 2, paragraph B</w:t>
      </w:r>
      <w:r>
        <w:t xml:space="preserve">, the person seeking registration may:</w:t>
      </w:r>
    </w:p>
    <w:p>
      <w:pPr>
        <w:jc w:val="both"/>
        <w:spacing w:before="100" w:after="0"/>
        <w:ind w:start="720"/>
      </w:pPr>
      <w:r>
        <w:rPr/>
        <w:t>A</w:t>
        <w:t xml:space="preserve">.  </w:t>
      </w:r>
      <w:r>
        <w:rPr/>
      </w:r>
      <w:r>
        <w:t xml:space="preserve">If the defect in the registration can be cured, file a new registration under this Act; or</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w:pPr>
        <w:jc w:val="both"/>
        <w:spacing w:before="100" w:after="0"/>
        <w:ind w:start="720"/>
      </w:pPr>
      <w:r>
        <w:rPr/>
        <w:t>B</w:t>
        <w:t xml:space="preserve">.  </w:t>
      </w:r>
      <w:r>
        <w:rPr/>
      </w:r>
      <w:r>
        <w:t xml:space="preserve">Seek recognition of the judgment under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8911</w:t>
        <w:t xml:space="preserve">.  </w:t>
      </w:r>
      <w:r>
        <w:rPr>
          <w:b/>
        </w:rPr>
        <w:t xml:space="preserve">Transitional provision</w:t>
      </w:r>
    </w:p>
    <w:p>
      <w:pPr>
        <w:jc w:val="both"/>
        <w:spacing w:before="100" w:after="100"/>
        <w:ind w:start="360"/>
        <w:ind w:firstLine="360"/>
      </w:pPr>
      <w:r>
        <w:rPr/>
      </w:r>
      <w:r>
        <w:rPr/>
      </w:r>
      <w:r>
        <w:t xml:space="preserve">This Act applies to the registration of a Canadian judgment entered in a proceeding that is commenced in Canada on, before or after January 1, 2023.   </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jc w:val="both"/>
        <w:spacing w:before="100" w:after="100"/>
        <w:ind w:start="1080" w:hanging="720"/>
      </w:pPr>
      <w:r>
        <w:rPr>
          <w:b/>
        </w:rPr>
        <w:t>§</w:t>
        <w:t>8913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14. COURT PROCEDURE -- CIVIL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14. COURT PROCEDURE -- CIVIL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COURT PROCEDURE -- CIVIL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