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Resignation of registered agent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Resignation of registered agent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Resignation of registered agent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§1509. RESIGNATION OF REGISTERED AGENT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