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Issuance of license to persons convicted of certain offen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1 (NEW). PL 1975, c. 147, §2 (NEW). PL 1975, c. 770, §68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03. Issuance of license to persons convicted of certain offens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Issuance of license to persons convicted of certain offens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03. ISSUANCE OF LICENSE TO PERSONS CONVICTED OF CERTAIN OFFENS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