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Additional successor to office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 Additional successor to office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Additional successor to office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§654. ADDITIONAL SUCCESSOR TO OFFICE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