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68</w:t>
      </w:r>
    </w:p>
    <w:p>
      <w:pPr>
        <w:jc w:val="center"/>
        <w:ind w:start="360"/>
        <w:spacing w:before="300" w:after="300"/>
      </w:pPr>
      <w:r>
        <w:rPr>
          <w:b/>
        </w:rPr>
        <w:t xml:space="preserve">CHARLESTON CORRECTIONAL FACILITY</w:t>
      </w:r>
    </w:p>
    <w:p>
      <w:pPr>
        <w:jc w:val="both"/>
        <w:spacing w:before="100" w:after="100"/>
        <w:ind w:start="1080" w:hanging="720"/>
      </w:pPr>
      <w:r>
        <w:rPr>
          <w:b/>
        </w:rPr>
        <w:t>§</w:t>
        <w:t>871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1981, c. 493, §3 (AMD). PL 1981, c. 698, §170 (AMD). PL 1983, c. 459, §5 (RP). </w:t>
      </w:r>
    </w:p>
    <w:p>
      <w:pPr>
        <w:jc w:val="both"/>
        <w:spacing w:before="100" w:after="100"/>
        <w:ind w:start="1080" w:hanging="720"/>
      </w:pPr>
      <w:r>
        <w:rPr>
          <w:b/>
        </w:rPr>
        <w:t>§</w:t>
        <w:t>872</w:t>
        <w:t xml:space="preserve">.  </w:t>
      </w:r>
      <w:r>
        <w:rPr>
          <w:b/>
        </w:rPr>
        <w:t xml:space="preserve">Transfer of inmates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jc w:val="both"/>
        <w:spacing w:before="100" w:after="100"/>
        <w:ind w:start="1080" w:hanging="720"/>
      </w:pPr>
      <w:r>
        <w:rPr>
          <w:b/>
        </w:rPr>
        <w:t>§</w:t>
        <w:t>873</w:t>
        <w:t xml:space="preserve">.  </w:t>
      </w:r>
      <w:r>
        <w:rPr>
          <w:b/>
        </w:rPr>
        <w:t xml:space="preserve">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jc w:val="both"/>
        <w:spacing w:before="100" w:after="100"/>
        <w:ind w:start="1080" w:hanging="720"/>
      </w:pPr>
      <w:r>
        <w:rPr>
          <w:b/>
        </w:rPr>
        <w:t>§</w:t>
        <w:t>874</w:t>
        <w:t xml:space="preserve">.  </w:t>
      </w:r>
      <w:r>
        <w:rPr>
          <w:b/>
        </w:rPr>
        <w:t xml:space="preserve">Educational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jc w:val="both"/>
        <w:spacing w:before="100" w:after="100"/>
        <w:ind w:start="1080" w:hanging="720"/>
      </w:pPr>
      <w:r>
        <w:rPr>
          <w:b/>
        </w:rPr>
        <w:t>§</w:t>
        <w:t>875</w:t>
        <w:t xml:space="preserve">.  </w:t>
      </w:r>
      <w:r>
        <w:rPr>
          <w:b/>
        </w:rPr>
        <w:t xml:space="preserve">Employment on public works 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jc w:val="both"/>
        <w:spacing w:before="100" w:after="100"/>
        <w:ind w:start="1080" w:hanging="720"/>
      </w:pPr>
      <w:r>
        <w:rPr>
          <w:b/>
        </w:rPr>
        <w:t>§</w:t>
        <w:t>876</w:t>
        <w:t xml:space="preserve">.  </w:t>
      </w:r>
      <w:r>
        <w:rPr>
          <w:b/>
        </w:rPr>
        <w:t xml:space="preserve">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68. CHARLESTON CORRECTIONAL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68. CHARLESTON CORRECTIONAL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68. CHARLESTON CORRECTIONAL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