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4170-A</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14, §10 (NEW). PL 1997, c. 706, §8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§4170-A.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§4170-A.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§4170-A.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