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 Annual report and amended annual report of domestic and foreign limited partnerships; failure to file annual report;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Annual report and amended annual report of domestic and foreign limited partnerships; failure to file annual report;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§1330. ANNUAL REPORT AND AMENDED ANNUAL REPORT OF DOMESTIC AND FOREIGN LIMITED PARTNERSHIPS; FAILURE TO FILE ANNUAL REPORT;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