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5344</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1965, c. 513, §69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§5344.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§5344.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§5344.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