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Home baby-sitt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9, §3 (NEW). PL 1981, c. 470, §B9 (AMD). PL 1985, c. 358, §1 (RPR). PL 1993, c. 158, §§6,7 (AMD). PL 1993, c. 353, §§3-5 (AMD). PL 1997, c. 393, §A23 (AMD). PL 1997, c. 494, §14 (RP). PL 1997, c. 494,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5. Home baby-sitting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Home baby-sitting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5. HOME BABY-SITTING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