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w:t>
        <w:t xml:space="preserve">.  </w:t>
      </w:r>
      <w:r>
        <w:rPr>
          <w:b/>
        </w:rPr>
        <w:t xml:space="preserve">Confirming existence or nonexistence of criminal history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§618. Confirming existence or nonexistence of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 Confirming existence or nonexistence of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§618. CONFIRMING EXISTENCE OR NONEXISTENCE OF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